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6154C" w14:textId="77777777" w:rsidR="004E05BB" w:rsidRDefault="004E05BB" w:rsidP="004E05BB">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w:t>
      </w:r>
      <w:r>
        <w:rPr>
          <w:rFonts w:ascii="Times New Roman" w:hAnsi="Times New Roman" w:cs="Times New Roman"/>
          <w:b/>
          <w:sz w:val="28"/>
          <w:szCs w:val="28"/>
        </w:rPr>
        <w:t>T HỘI ĐỒNG</w:t>
      </w:r>
      <w:r w:rsidRPr="00B40C93">
        <w:rPr>
          <w:rFonts w:ascii="Times New Roman" w:hAnsi="Times New Roman" w:cs="Times New Roman"/>
          <w:b/>
          <w:sz w:val="28"/>
          <w:szCs w:val="28"/>
        </w:rPr>
        <w:t xml:space="preserve"> TRƯỜNG</w:t>
      </w:r>
    </w:p>
    <w:p w14:paraId="1D2C06FD" w14:textId="615D9DB9" w:rsidR="004E05BB" w:rsidRPr="00B82EBA" w:rsidRDefault="004E05BB" w:rsidP="004E05BB">
      <w:pPr>
        <w:spacing w:after="0" w:line="400" w:lineRule="exact"/>
        <w:jc w:val="center"/>
        <w:rPr>
          <w:rFonts w:ascii="Times New Roman" w:hAnsi="Times New Roman" w:cs="Times New Roman"/>
          <w:i/>
          <w:sz w:val="28"/>
          <w:szCs w:val="28"/>
        </w:rPr>
      </w:pPr>
      <w:proofErr w:type="spellStart"/>
      <w:r>
        <w:rPr>
          <w:rFonts w:ascii="Times New Roman" w:hAnsi="Times New Roman" w:cs="Times New Roman"/>
          <w:i/>
          <w:sz w:val="28"/>
          <w:szCs w:val="28"/>
        </w:rPr>
        <w:t>Ngày</w:t>
      </w:r>
      <w:proofErr w:type="spellEnd"/>
      <w:r>
        <w:rPr>
          <w:rFonts w:ascii="Times New Roman" w:hAnsi="Times New Roman" w:cs="Times New Roman"/>
          <w:i/>
          <w:sz w:val="28"/>
          <w:szCs w:val="28"/>
        </w:rPr>
        <w:t xml:space="preserve"> </w:t>
      </w:r>
      <w:r w:rsidR="004D4547">
        <w:rPr>
          <w:rFonts w:ascii="Times New Roman" w:hAnsi="Times New Roman" w:cs="Times New Roman"/>
          <w:i/>
          <w:sz w:val="28"/>
          <w:szCs w:val="28"/>
        </w:rPr>
        <w:t>26</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tháng</w:t>
      </w:r>
      <w:proofErr w:type="spellEnd"/>
      <w:r>
        <w:rPr>
          <w:rFonts w:ascii="Times New Roman" w:hAnsi="Times New Roman" w:cs="Times New Roman"/>
          <w:i/>
          <w:sz w:val="28"/>
          <w:szCs w:val="28"/>
        </w:rPr>
        <w:t xml:space="preserve"> </w:t>
      </w:r>
      <w:r w:rsidR="004D4547">
        <w:rPr>
          <w:rFonts w:ascii="Times New Roman" w:hAnsi="Times New Roman" w:cs="Times New Roman"/>
          <w:i/>
          <w:sz w:val="28"/>
          <w:szCs w:val="28"/>
        </w:rPr>
        <w:t>5</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năm</w:t>
      </w:r>
      <w:proofErr w:type="spellEnd"/>
      <w:r>
        <w:rPr>
          <w:rFonts w:ascii="Times New Roman" w:hAnsi="Times New Roman" w:cs="Times New Roman"/>
          <w:i/>
          <w:sz w:val="28"/>
          <w:szCs w:val="28"/>
        </w:rPr>
        <w:t xml:space="preserve"> 202</w:t>
      </w:r>
      <w:r w:rsidR="004D4547">
        <w:rPr>
          <w:rFonts w:ascii="Times New Roman" w:hAnsi="Times New Roman" w:cs="Times New Roman"/>
          <w:i/>
          <w:sz w:val="28"/>
          <w:szCs w:val="28"/>
        </w:rPr>
        <w:t>5</w:t>
      </w:r>
    </w:p>
    <w:p w14:paraId="3D14CD7C" w14:textId="2FA8151A" w:rsidR="004E05BB" w:rsidRDefault="004E05BB" w:rsidP="004E05B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 xml:space="preserve">I. </w:t>
      </w:r>
      <w:proofErr w:type="spellStart"/>
      <w:r w:rsidRPr="00B40C93">
        <w:rPr>
          <w:rFonts w:ascii="Times New Roman" w:hAnsi="Times New Roman" w:cs="Times New Roman"/>
          <w:b/>
          <w:sz w:val="28"/>
          <w:szCs w:val="28"/>
        </w:rPr>
        <w:t>Thời</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gian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14 </w:t>
      </w:r>
      <w:proofErr w:type="spellStart"/>
      <w:r>
        <w:rPr>
          <w:rFonts w:ascii="Times New Roman" w:hAnsi="Times New Roman" w:cs="Times New Roman"/>
          <w:sz w:val="28"/>
          <w:szCs w:val="28"/>
        </w:rPr>
        <w:t>giờ</w:t>
      </w:r>
      <w:proofErr w:type="spellEnd"/>
      <w:r>
        <w:rPr>
          <w:rFonts w:ascii="Times New Roman" w:hAnsi="Times New Roman" w:cs="Times New Roman"/>
          <w:sz w:val="28"/>
          <w:szCs w:val="28"/>
        </w:rPr>
        <w:t xml:space="preserve"> 00 </w:t>
      </w:r>
      <w:proofErr w:type="spellStart"/>
      <w:r>
        <w:rPr>
          <w:rFonts w:ascii="Times New Roman" w:hAnsi="Times New Roman" w:cs="Times New Roman"/>
          <w:sz w:val="28"/>
          <w:szCs w:val="28"/>
        </w:rPr>
        <w:t>phút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ngày</w:t>
      </w:r>
      <w:proofErr w:type="spellEnd"/>
      <w:r>
        <w:rPr>
          <w:rFonts w:ascii="Times New Roman" w:hAnsi="Times New Roman" w:cs="Times New Roman"/>
          <w:sz w:val="28"/>
          <w:szCs w:val="28"/>
        </w:rPr>
        <w:t xml:space="preserve"> </w:t>
      </w:r>
      <w:r w:rsidR="004D4547">
        <w:rPr>
          <w:rFonts w:ascii="Times New Roman" w:hAnsi="Times New Roman" w:cs="Times New Roman"/>
          <w:sz w:val="28"/>
          <w:szCs w:val="28"/>
        </w:rPr>
        <w:t>26</w:t>
      </w:r>
      <w:r>
        <w:rPr>
          <w:rFonts w:ascii="Times New Roman" w:hAnsi="Times New Roman" w:cs="Times New Roman"/>
          <w:sz w:val="28"/>
          <w:szCs w:val="28"/>
        </w:rPr>
        <w:t>/</w:t>
      </w:r>
      <w:r w:rsidR="004D4547">
        <w:rPr>
          <w:rFonts w:ascii="Times New Roman" w:hAnsi="Times New Roman" w:cs="Times New Roman"/>
          <w:sz w:val="28"/>
          <w:szCs w:val="28"/>
        </w:rPr>
        <w:t>5</w:t>
      </w:r>
      <w:r>
        <w:rPr>
          <w:rFonts w:ascii="Times New Roman" w:hAnsi="Times New Roman" w:cs="Times New Roman"/>
          <w:sz w:val="28"/>
          <w:szCs w:val="28"/>
        </w:rPr>
        <w:t>/202</w:t>
      </w:r>
      <w:r w:rsidR="004D4547">
        <w:rPr>
          <w:rFonts w:ascii="Times New Roman" w:hAnsi="Times New Roman" w:cs="Times New Roman"/>
          <w:sz w:val="28"/>
          <w:szCs w:val="28"/>
        </w:rPr>
        <w:t>5</w:t>
      </w:r>
      <w:r>
        <w:rPr>
          <w:rFonts w:ascii="Times New Roman" w:hAnsi="Times New Roman" w:cs="Times New Roman"/>
          <w:sz w:val="28"/>
          <w:szCs w:val="28"/>
        </w:rPr>
        <w:t>.</w:t>
      </w:r>
    </w:p>
    <w:p w14:paraId="621BE304" w14:textId="77777777" w:rsidR="004E05BB" w:rsidRDefault="004E05BB" w:rsidP="004E05B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 xml:space="preserve">II. </w:t>
      </w:r>
      <w:proofErr w:type="spellStart"/>
      <w:r w:rsidRPr="00B40C93">
        <w:rPr>
          <w:rFonts w:ascii="Times New Roman" w:hAnsi="Times New Roman" w:cs="Times New Roman"/>
          <w:b/>
          <w:sz w:val="28"/>
          <w:szCs w:val="28"/>
        </w:rPr>
        <w:t>Địa</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điểm</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Phòng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w:t>
      </w:r>
    </w:p>
    <w:p w14:paraId="736BCCE0" w14:textId="77777777" w:rsidR="004D4547" w:rsidRDefault="004E05BB" w:rsidP="004D4547">
      <w:pPr>
        <w:spacing w:after="0" w:line="340" w:lineRule="exact"/>
        <w:rPr>
          <w:rFonts w:ascii="Times New Roman" w:hAnsi="Times New Roman" w:cs="Times New Roman"/>
          <w:sz w:val="28"/>
          <w:szCs w:val="28"/>
        </w:rPr>
      </w:pPr>
      <w:r w:rsidRPr="00B40C93">
        <w:rPr>
          <w:rFonts w:ascii="Times New Roman" w:hAnsi="Times New Roman" w:cs="Times New Roman"/>
          <w:b/>
          <w:sz w:val="28"/>
          <w:szCs w:val="28"/>
        </w:rPr>
        <w:t xml:space="preserve">III. Thành </w:t>
      </w:r>
      <w:proofErr w:type="spellStart"/>
      <w:r w:rsidRPr="00B40C93">
        <w:rPr>
          <w:rFonts w:ascii="Times New Roman" w:hAnsi="Times New Roman" w:cs="Times New Roman"/>
          <w:b/>
          <w:sz w:val="28"/>
          <w:szCs w:val="28"/>
        </w:rPr>
        <w:t>phần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r w:rsidR="004D4547">
        <w:rPr>
          <w:rFonts w:ascii="Times New Roman" w:hAnsi="Times New Roman" w:cs="Times New Roman"/>
          <w:sz w:val="28"/>
          <w:szCs w:val="28"/>
        </w:rPr>
        <w:t xml:space="preserve">Các </w:t>
      </w:r>
      <w:proofErr w:type="spellStart"/>
      <w:r w:rsidR="004D4547">
        <w:rPr>
          <w:rFonts w:ascii="Times New Roman" w:hAnsi="Times New Roman" w:cs="Times New Roman"/>
          <w:sz w:val="28"/>
          <w:szCs w:val="28"/>
        </w:rPr>
        <w:t>thành</w:t>
      </w:r>
      <w:proofErr w:type="spellEnd"/>
      <w:r w:rsidR="004D4547">
        <w:rPr>
          <w:rFonts w:ascii="Times New Roman" w:hAnsi="Times New Roman" w:cs="Times New Roman"/>
          <w:sz w:val="28"/>
          <w:szCs w:val="28"/>
        </w:rPr>
        <w:t xml:space="preserve"> </w:t>
      </w:r>
      <w:proofErr w:type="spellStart"/>
      <w:r w:rsidR="004D4547">
        <w:rPr>
          <w:rFonts w:ascii="Times New Roman" w:hAnsi="Times New Roman" w:cs="Times New Roman"/>
          <w:sz w:val="28"/>
          <w:szCs w:val="28"/>
        </w:rPr>
        <w:t>viên</w:t>
      </w:r>
      <w:proofErr w:type="spellEnd"/>
      <w:r w:rsidR="004D4547">
        <w:rPr>
          <w:rFonts w:ascii="Times New Roman" w:hAnsi="Times New Roman" w:cs="Times New Roman"/>
          <w:sz w:val="28"/>
          <w:szCs w:val="28"/>
        </w:rPr>
        <w:t xml:space="preserve"> </w:t>
      </w:r>
      <w:proofErr w:type="spellStart"/>
      <w:r w:rsidR="004D4547">
        <w:rPr>
          <w:rFonts w:ascii="Times New Roman" w:hAnsi="Times New Roman" w:cs="Times New Roman"/>
          <w:sz w:val="28"/>
          <w:szCs w:val="28"/>
        </w:rPr>
        <w:t>trong</w:t>
      </w:r>
      <w:proofErr w:type="spellEnd"/>
      <w:r w:rsidR="004D4547">
        <w:rPr>
          <w:rFonts w:ascii="Times New Roman" w:hAnsi="Times New Roman" w:cs="Times New Roman"/>
          <w:sz w:val="28"/>
          <w:szCs w:val="28"/>
        </w:rPr>
        <w:t xml:space="preserve"> </w:t>
      </w:r>
      <w:proofErr w:type="spellStart"/>
      <w:r w:rsidR="004D4547">
        <w:rPr>
          <w:rFonts w:ascii="Times New Roman" w:hAnsi="Times New Roman" w:cs="Times New Roman"/>
          <w:sz w:val="28"/>
          <w:szCs w:val="28"/>
        </w:rPr>
        <w:t>Hội</w:t>
      </w:r>
      <w:proofErr w:type="spellEnd"/>
      <w:r w:rsidR="004D4547">
        <w:rPr>
          <w:rFonts w:ascii="Times New Roman" w:hAnsi="Times New Roman" w:cs="Times New Roman"/>
          <w:sz w:val="28"/>
          <w:szCs w:val="28"/>
        </w:rPr>
        <w:t xml:space="preserve"> </w:t>
      </w:r>
      <w:proofErr w:type="spellStart"/>
      <w:r w:rsidR="004D4547">
        <w:rPr>
          <w:rFonts w:ascii="Times New Roman" w:hAnsi="Times New Roman" w:cs="Times New Roman"/>
          <w:sz w:val="28"/>
          <w:szCs w:val="28"/>
        </w:rPr>
        <w:t>đồng</w:t>
      </w:r>
      <w:proofErr w:type="spellEnd"/>
      <w:r w:rsidR="004D4547">
        <w:rPr>
          <w:rFonts w:ascii="Times New Roman" w:hAnsi="Times New Roman" w:cs="Times New Roman"/>
          <w:sz w:val="28"/>
          <w:szCs w:val="28"/>
        </w:rPr>
        <w:t xml:space="preserve"> </w:t>
      </w:r>
      <w:proofErr w:type="spellStart"/>
      <w:r w:rsidR="004D4547">
        <w:rPr>
          <w:rFonts w:ascii="Times New Roman" w:hAnsi="Times New Roman" w:cs="Times New Roman"/>
          <w:sz w:val="28"/>
          <w:szCs w:val="28"/>
        </w:rPr>
        <w:t>trường</w:t>
      </w:r>
      <w:proofErr w:type="spellEnd"/>
    </w:p>
    <w:p w14:paraId="099F91B5" w14:textId="77777777" w:rsidR="004D4547" w:rsidRDefault="004D4547" w:rsidP="004D4547">
      <w:pPr>
        <w:spacing w:after="0" w:line="3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Tổng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r w:rsidRPr="00BF7C35">
        <w:rPr>
          <w:rFonts w:ascii="Times New Roman" w:hAnsi="Times New Roman" w:cs="Times New Roman"/>
          <w:sz w:val="28"/>
          <w:szCs w:val="28"/>
        </w:rPr>
        <w:t>15</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p>
    <w:p w14:paraId="49A5889F" w14:textId="77777777" w:rsidR="004D4547" w:rsidRDefault="004D4547" w:rsidP="004D4547">
      <w:pPr>
        <w:spacing w:after="0" w:line="3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Có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15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p>
    <w:p w14:paraId="6E771A9E" w14:textId="77777777" w:rsidR="004D4547" w:rsidRPr="00DC6488" w:rsidRDefault="004D4547" w:rsidP="004D4547">
      <w:pPr>
        <w:spacing w:after="0" w:line="340" w:lineRule="exact"/>
        <w:rPr>
          <w:rFonts w:ascii="Times New Roman" w:hAnsi="Times New Roman" w:cs="Times New Roman"/>
          <w:sz w:val="28"/>
          <w:szCs w:val="28"/>
          <w:lang w:val="vi-VN"/>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vắng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0.</w:t>
      </w:r>
    </w:p>
    <w:p w14:paraId="405ECB73" w14:textId="6A451DF3" w:rsidR="00B40C93" w:rsidRDefault="00B40C93" w:rsidP="004D4547">
      <w:pPr>
        <w:spacing w:after="0" w:line="360" w:lineRule="exact"/>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Chủ</w:t>
      </w:r>
      <w:proofErr w:type="spellEnd"/>
      <w:r w:rsidRPr="00B40C93">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toạ</w:t>
      </w:r>
      <w:proofErr w:type="spellEnd"/>
      <w:r w:rsidRPr="00B40C93">
        <w:rPr>
          <w:rFonts w:ascii="Times New Roman" w:hAnsi="Times New Roman" w:cs="Times New Roman"/>
          <w:sz w:val="28"/>
          <w:szCs w:val="28"/>
        </w:rPr>
        <w:t xml:space="preserve">: </w:t>
      </w:r>
      <w:proofErr w:type="spellStart"/>
      <w:r>
        <w:rPr>
          <w:rFonts w:ascii="Times New Roman" w:hAnsi="Times New Roman" w:cs="Times New Roman"/>
          <w:sz w:val="28"/>
          <w:szCs w:val="28"/>
        </w:rPr>
        <w:t>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Hồ</w:t>
      </w:r>
      <w:proofErr w:type="spellEnd"/>
      <w:r>
        <w:rPr>
          <w:rFonts w:ascii="Times New Roman" w:hAnsi="Times New Roman" w:cs="Times New Roman"/>
          <w:sz w:val="28"/>
          <w:szCs w:val="28"/>
        </w:rPr>
        <w:t xml:space="preserve"> Công Nam – </w:t>
      </w:r>
      <w:proofErr w:type="spellStart"/>
      <w:r>
        <w:rPr>
          <w:rFonts w:ascii="Times New Roman" w:hAnsi="Times New Roman" w:cs="Times New Roman"/>
          <w:sz w:val="28"/>
          <w:szCs w:val="28"/>
        </w:rPr>
        <w:t>Bí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thư</w:t>
      </w:r>
      <w:proofErr w:type="spellEnd"/>
      <w:r>
        <w:rPr>
          <w:rFonts w:ascii="Times New Roman" w:hAnsi="Times New Roman" w:cs="Times New Roman"/>
          <w:sz w:val="28"/>
          <w:szCs w:val="28"/>
        </w:rPr>
        <w:t xml:space="preserve"> Chi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 Hiệu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0FAFD572" w14:textId="77777777" w:rsidR="00B40C93" w:rsidRDefault="00B40C93" w:rsidP="007D36EB">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Thư </w:t>
      </w:r>
      <w:proofErr w:type="spellStart"/>
      <w:r>
        <w:rPr>
          <w:rFonts w:ascii="Times New Roman" w:hAnsi="Times New Roman" w:cs="Times New Roman"/>
          <w:sz w:val="28"/>
          <w:szCs w:val="28"/>
        </w:rPr>
        <w:t>ký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w:t>
      </w:r>
      <w:proofErr w:type="spellEnd"/>
      <w:r>
        <w:rPr>
          <w:rFonts w:ascii="Times New Roman" w:hAnsi="Times New Roman" w:cs="Times New Roman"/>
          <w:sz w:val="28"/>
          <w:szCs w:val="28"/>
        </w:rPr>
        <w:t xml:space="preserve"> Đinh Thị Hiếu –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w:t>
      </w:r>
    </w:p>
    <w:p w14:paraId="679C21A5" w14:textId="77777777" w:rsidR="00B40C93" w:rsidRDefault="00B40C93" w:rsidP="00760A5E">
      <w:pPr>
        <w:spacing w:after="0" w:line="360" w:lineRule="exact"/>
        <w:rPr>
          <w:rFonts w:ascii="Times New Roman" w:hAnsi="Times New Roman" w:cs="Times New Roman"/>
          <w:b/>
          <w:sz w:val="28"/>
          <w:szCs w:val="28"/>
        </w:rPr>
      </w:pPr>
      <w:r w:rsidRPr="00B40C93">
        <w:rPr>
          <w:rFonts w:ascii="Times New Roman" w:hAnsi="Times New Roman" w:cs="Times New Roman"/>
          <w:b/>
          <w:sz w:val="28"/>
          <w:szCs w:val="28"/>
        </w:rPr>
        <w:t xml:space="preserve">IV. </w:t>
      </w:r>
      <w:proofErr w:type="spellStart"/>
      <w:r w:rsidRPr="00B40C93">
        <w:rPr>
          <w:rFonts w:ascii="Times New Roman" w:hAnsi="Times New Roman" w:cs="Times New Roman"/>
          <w:b/>
          <w:sz w:val="28"/>
          <w:szCs w:val="28"/>
        </w:rPr>
        <w:t>Nội</w:t>
      </w:r>
      <w:proofErr w:type="spellEnd"/>
      <w:r w:rsidRPr="00B40C93">
        <w:rPr>
          <w:rFonts w:ascii="Times New Roman" w:hAnsi="Times New Roman" w:cs="Times New Roman"/>
          <w:b/>
          <w:sz w:val="28"/>
          <w:szCs w:val="28"/>
        </w:rPr>
        <w:t xml:space="preserve"> dung </w:t>
      </w:r>
      <w:proofErr w:type="spellStart"/>
      <w:r w:rsidRPr="00B40C93">
        <w:rPr>
          <w:rFonts w:ascii="Times New Roman" w:hAnsi="Times New Roman" w:cs="Times New Roman"/>
          <w:b/>
          <w:sz w:val="28"/>
          <w:szCs w:val="28"/>
        </w:rPr>
        <w:t>cuộc</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họp</w:t>
      </w:r>
      <w:proofErr w:type="spellEnd"/>
    </w:p>
    <w:p w14:paraId="41437308" w14:textId="77777777" w:rsidR="00720DC8" w:rsidRDefault="00720DC8" w:rsidP="00720DC8">
      <w:pPr>
        <w:spacing w:after="0" w:line="240" w:lineRule="auto"/>
        <w:jc w:val="both"/>
        <w:rPr>
          <w:rFonts w:ascii="Times New Roman" w:eastAsia="Times New Roman" w:hAnsi="Times New Roman" w:cs="Times New Roman"/>
          <w:b/>
          <w:bCs/>
          <w:sz w:val="28"/>
          <w:szCs w:val="28"/>
        </w:rPr>
      </w:pPr>
      <w:bookmarkStart w:id="0" w:name="_Hlk163306959"/>
      <w:r>
        <w:rPr>
          <w:rFonts w:ascii="Times New Roman" w:eastAsia="Times New Roman" w:hAnsi="Times New Roman" w:cs="Times New Roman"/>
          <w:b/>
          <w:bCs/>
          <w:sz w:val="28"/>
          <w:szCs w:val="28"/>
        </w:rPr>
        <w:t xml:space="preserve">1. </w:t>
      </w:r>
      <w:proofErr w:type="spellStart"/>
      <w:r>
        <w:rPr>
          <w:rFonts w:ascii="Times New Roman" w:eastAsia="Times New Roman" w:hAnsi="Times New Roman" w:cs="Times New Roman"/>
          <w:b/>
          <w:bCs/>
          <w:sz w:val="28"/>
          <w:szCs w:val="28"/>
        </w:rPr>
        <w:t>Đánh</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giá</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kết</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quả</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thực</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hiện</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nhiệm</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vụ</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năm</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học</w:t>
      </w:r>
      <w:proofErr w:type="spellEnd"/>
      <w:r>
        <w:rPr>
          <w:rFonts w:ascii="Times New Roman" w:eastAsia="Times New Roman" w:hAnsi="Times New Roman" w:cs="Times New Roman"/>
          <w:b/>
          <w:bCs/>
          <w:sz w:val="28"/>
          <w:szCs w:val="28"/>
        </w:rPr>
        <w:t xml:space="preserve"> 2024-2025</w:t>
      </w:r>
    </w:p>
    <w:p w14:paraId="53A0CC2D" w14:textId="77777777" w:rsidR="00720DC8" w:rsidRPr="00985161" w:rsidRDefault="00720DC8" w:rsidP="00720DC8">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1.</w:t>
      </w:r>
      <w:r w:rsidRPr="00985161">
        <w:rPr>
          <w:rFonts w:ascii="Times New Roman" w:eastAsia="Times New Roman" w:hAnsi="Times New Roman" w:cs="Times New Roman"/>
          <w:b/>
          <w:sz w:val="28"/>
          <w:szCs w:val="28"/>
          <w:lang w:val="vi-VN" w:eastAsia="vi-VN"/>
        </w:rPr>
        <w:t>1. Về công tác quản lý giáo dục và đào tạo.</w:t>
      </w:r>
    </w:p>
    <w:p w14:paraId="5AC5C51F"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1.</w:t>
      </w:r>
      <w:r w:rsidRPr="00985161">
        <w:rPr>
          <w:rFonts w:ascii="Times New Roman" w:eastAsia="Times New Roman" w:hAnsi="Times New Roman" w:cs="Times New Roman"/>
          <w:sz w:val="28"/>
          <w:szCs w:val="28"/>
          <w:lang w:val="vi-VN" w:eastAsia="vi-VN"/>
        </w:rPr>
        <w:t>1.1. Kết quả công tác kiểm tra, giám sát giáo dục tại cơ sở.</w:t>
      </w:r>
    </w:p>
    <w:p w14:paraId="702809E1"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Nhà trường tổ chức nghiêm túc việc đánh giá thực chất, chất lượng dạy của giáo viên, việc học của học sinh. Công tác kiểm tra, giám sát được nhà trường thường xuyên quan tâm và chú trọng.</w:t>
      </w:r>
    </w:p>
    <w:p w14:paraId="4B0FF1DA"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Hàng năm nhà trường tổ chức tốt việc đánh giá, phân loại và có kế hoạch bồi dưỡng cán bộ quản lý, giáo viên, nhân viên.</w:t>
      </w:r>
    </w:p>
    <w:p w14:paraId="3DBE0E70" w14:textId="77777777" w:rsidR="00720DC8" w:rsidRPr="00985161" w:rsidRDefault="00720DC8" w:rsidP="00720DC8">
      <w:pPr>
        <w:spacing w:after="0" w:line="360" w:lineRule="exact"/>
        <w:jc w:val="both"/>
        <w:rPr>
          <w:rFonts w:ascii="Times New Roman" w:eastAsia="Times New Roman" w:hAnsi="Times New Roman" w:cs="Times New Roman"/>
          <w:spacing w:val="-6"/>
          <w:sz w:val="28"/>
          <w:szCs w:val="28"/>
          <w:lang w:val="vi-VN" w:eastAsia="vi-VN"/>
        </w:rPr>
      </w:pPr>
      <w:r>
        <w:rPr>
          <w:rFonts w:ascii="Times New Roman" w:eastAsia="Times New Roman" w:hAnsi="Times New Roman" w:cs="Times New Roman"/>
          <w:spacing w:val="-6"/>
          <w:sz w:val="28"/>
          <w:szCs w:val="28"/>
          <w:lang w:eastAsia="vi-VN"/>
        </w:rPr>
        <w:t>1.</w:t>
      </w:r>
      <w:r w:rsidRPr="00985161">
        <w:rPr>
          <w:rFonts w:ascii="Times New Roman" w:eastAsia="Times New Roman" w:hAnsi="Times New Roman" w:cs="Times New Roman"/>
          <w:spacing w:val="-6"/>
          <w:sz w:val="28"/>
          <w:szCs w:val="28"/>
          <w:lang w:val="vi-VN" w:eastAsia="vi-VN"/>
        </w:rPr>
        <w:t xml:space="preserve">1.2. Việc ứng dụng CNTT vào quản lý và tổ chức các hoạt động giáo dục. </w:t>
      </w:r>
    </w:p>
    <w:p w14:paraId="3F3CBB26" w14:textId="77777777" w:rsidR="00720DC8" w:rsidRPr="00985161" w:rsidRDefault="00720DC8" w:rsidP="00720DC8">
      <w:pPr>
        <w:spacing w:after="0" w:line="360" w:lineRule="exact"/>
        <w:jc w:val="both"/>
        <w:rPr>
          <w:rFonts w:ascii="Times New Roman" w:eastAsia="Times New Roman" w:hAnsi="Times New Roman" w:cs="Times New Roman"/>
          <w:spacing w:val="-6"/>
          <w:sz w:val="28"/>
          <w:szCs w:val="28"/>
          <w:lang w:eastAsia="vi-VN"/>
        </w:rPr>
      </w:pPr>
      <w:r w:rsidRPr="00985161">
        <w:rPr>
          <w:rFonts w:ascii="Times New Roman" w:eastAsia="Times New Roman" w:hAnsi="Times New Roman" w:cs="Times New Roman"/>
          <w:spacing w:val="-6"/>
          <w:sz w:val="28"/>
          <w:szCs w:val="28"/>
          <w:lang w:val="vi-VN" w:eastAsia="vi-VN"/>
        </w:rPr>
        <w:t xml:space="preserve">- </w:t>
      </w:r>
      <w:proofErr w:type="spellStart"/>
      <w:r w:rsidRPr="00985161">
        <w:rPr>
          <w:rFonts w:ascii="Times New Roman" w:eastAsia="Times New Roman" w:hAnsi="Times New Roman" w:cs="Times New Roman"/>
          <w:spacing w:val="-6"/>
          <w:sz w:val="28"/>
          <w:szCs w:val="28"/>
          <w:lang w:eastAsia="vi-VN"/>
        </w:rPr>
        <w:t>Nhà</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trường</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thường</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xuyên</w:t>
      </w:r>
      <w:proofErr w:type="spellEnd"/>
      <w:r w:rsidRPr="00985161">
        <w:rPr>
          <w:rFonts w:ascii="Times New Roman" w:eastAsia="Times New Roman" w:hAnsi="Times New Roman" w:cs="Times New Roman"/>
          <w:spacing w:val="-6"/>
          <w:sz w:val="28"/>
          <w:szCs w:val="28"/>
          <w:lang w:eastAsia="vi-VN"/>
        </w:rPr>
        <w:t xml:space="preserve"> đ</w:t>
      </w:r>
      <w:r w:rsidRPr="00985161">
        <w:rPr>
          <w:rFonts w:ascii="Times New Roman" w:eastAsia="Times New Roman" w:hAnsi="Times New Roman" w:cs="Times New Roman"/>
          <w:spacing w:val="-6"/>
          <w:sz w:val="28"/>
          <w:szCs w:val="28"/>
          <w:lang w:val="vi-VN" w:eastAsia="vi-VN"/>
        </w:rPr>
        <w:t xml:space="preserve">ẩy mạnh các hình thức bồi dưỡng giáo viên, cán bộ quản lý và hỗ trợ hoạt động dạy học và quản lý qua mạng internet. Thường xuyên </w:t>
      </w:r>
      <w:proofErr w:type="spellStart"/>
      <w:r w:rsidRPr="00985161">
        <w:rPr>
          <w:rFonts w:ascii="Times New Roman" w:eastAsia="Times New Roman" w:hAnsi="Times New Roman" w:cs="Times New Roman"/>
          <w:spacing w:val="-6"/>
          <w:sz w:val="28"/>
          <w:szCs w:val="28"/>
          <w:lang w:eastAsia="vi-VN"/>
        </w:rPr>
        <w:t>tổ</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chức</w:t>
      </w:r>
      <w:proofErr w:type="spellEnd"/>
      <w:r w:rsidRPr="00985161">
        <w:rPr>
          <w:rFonts w:ascii="Times New Roman" w:eastAsia="Times New Roman" w:hAnsi="Times New Roman" w:cs="Times New Roman"/>
          <w:spacing w:val="-6"/>
          <w:sz w:val="28"/>
          <w:szCs w:val="28"/>
          <w:lang w:eastAsia="vi-VN"/>
        </w:rPr>
        <w:t xml:space="preserve"> </w:t>
      </w:r>
      <w:r w:rsidRPr="00985161">
        <w:rPr>
          <w:rFonts w:ascii="Times New Roman" w:eastAsia="Times New Roman" w:hAnsi="Times New Roman" w:cs="Times New Roman"/>
          <w:spacing w:val="-6"/>
          <w:sz w:val="28"/>
          <w:szCs w:val="28"/>
          <w:lang w:val="vi-VN" w:eastAsia="vi-VN"/>
        </w:rPr>
        <w:t>ứng dụng công nghệ thông tin vào giảng dạy, tổ chức bồi dưỡng kiến thức, hình thành kỹ năng cho giáo viên. Sử dụng hiệu quả hệ thống máy chiếu, máy tính được trang bị vào các hoạt động giáo dục và đổi mới phương pháp</w:t>
      </w:r>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giảng</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dạy</w:t>
      </w:r>
      <w:proofErr w:type="spellEnd"/>
      <w:r w:rsidRPr="00985161">
        <w:rPr>
          <w:rFonts w:ascii="Times New Roman" w:eastAsia="Times New Roman" w:hAnsi="Times New Roman" w:cs="Times New Roman"/>
          <w:spacing w:val="-6"/>
          <w:sz w:val="28"/>
          <w:szCs w:val="28"/>
          <w:lang w:eastAsia="vi-VN"/>
        </w:rPr>
        <w:t>.</w:t>
      </w:r>
    </w:p>
    <w:p w14:paraId="17E48031"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- 100%</w:t>
      </w:r>
      <w:r w:rsidRPr="00985161">
        <w:rPr>
          <w:rFonts w:ascii="Times New Roman" w:eastAsia="Times New Roman" w:hAnsi="Times New Roman" w:cs="Times New Roman"/>
          <w:sz w:val="28"/>
          <w:szCs w:val="28"/>
          <w:lang w:val="vi-VN" w:eastAsia="vi-VN"/>
        </w:rPr>
        <w:t xml:space="preserve"> giáo viên biết sử dụng và sử dụng thành thạo CNTT; thường xuyên UDCNTT vào bài giảng và các hoạt động giáo dục của nhà trường.</w:t>
      </w:r>
    </w:p>
    <w:p w14:paraId="3416940B"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sz w:val="28"/>
          <w:szCs w:val="28"/>
          <w:lang w:eastAsia="vi-VN"/>
        </w:rPr>
        <w:t>1.</w:t>
      </w:r>
      <w:r w:rsidRPr="00985161">
        <w:rPr>
          <w:rFonts w:ascii="Times New Roman" w:eastAsia="Times New Roman" w:hAnsi="Times New Roman" w:cs="Times New Roman"/>
          <w:sz w:val="28"/>
          <w:szCs w:val="28"/>
          <w:lang w:val="vi-VN" w:eastAsia="vi-VN"/>
        </w:rPr>
        <w:t>1.3. Việc tham mưu với cấp ủy đảng chính quyền, phối hợp với các tổ chức chính trị xã hội để xây dựng môi trường xanh sạch đẹp.</w:t>
      </w:r>
    </w:p>
    <w:p w14:paraId="613A4555" w14:textId="77777777" w:rsidR="00720DC8" w:rsidRPr="00985161" w:rsidRDefault="00720DC8" w:rsidP="00720DC8">
      <w:pPr>
        <w:widowControl w:val="0"/>
        <w:spacing w:after="0" w:line="360" w:lineRule="exact"/>
        <w:jc w:val="both"/>
        <w:rPr>
          <w:rFonts w:ascii="Times New Roman" w:eastAsia="Times New Roman" w:hAnsi="Times New Roman" w:cs="Times New Roman"/>
          <w:spacing w:val="-6"/>
          <w:sz w:val="28"/>
          <w:szCs w:val="28"/>
          <w:lang w:val="vi-VN" w:eastAsia="vi-VN"/>
        </w:rPr>
      </w:pPr>
      <w:r w:rsidRPr="00985161">
        <w:rPr>
          <w:rFonts w:ascii="Times New Roman" w:eastAsia="Times New Roman" w:hAnsi="Times New Roman" w:cs="Times New Roman"/>
          <w:spacing w:val="-6"/>
          <w:sz w:val="28"/>
          <w:szCs w:val="28"/>
          <w:lang w:val="vi-VN" w:eastAsia="vi-VN"/>
        </w:rPr>
        <w:t xml:space="preserve">- </w:t>
      </w:r>
      <w:proofErr w:type="spellStart"/>
      <w:r w:rsidRPr="00985161">
        <w:rPr>
          <w:rFonts w:ascii="Times New Roman" w:eastAsia="Times New Roman" w:hAnsi="Times New Roman" w:cs="Times New Roman"/>
          <w:spacing w:val="-6"/>
          <w:sz w:val="28"/>
          <w:szCs w:val="28"/>
          <w:lang w:eastAsia="vi-VN"/>
        </w:rPr>
        <w:t>Nhà</w:t>
      </w:r>
      <w:proofErr w:type="spellEnd"/>
      <w:r w:rsidRPr="00985161">
        <w:rPr>
          <w:rFonts w:ascii="Times New Roman" w:eastAsia="Times New Roman" w:hAnsi="Times New Roman" w:cs="Times New Roman"/>
          <w:spacing w:val="-6"/>
          <w:sz w:val="28"/>
          <w:szCs w:val="28"/>
          <w:lang w:eastAsia="vi-VN"/>
        </w:rPr>
        <w:t xml:space="preserve"> </w:t>
      </w:r>
      <w:proofErr w:type="spellStart"/>
      <w:r w:rsidRPr="00985161">
        <w:rPr>
          <w:rFonts w:ascii="Times New Roman" w:eastAsia="Times New Roman" w:hAnsi="Times New Roman" w:cs="Times New Roman"/>
          <w:spacing w:val="-6"/>
          <w:sz w:val="28"/>
          <w:szCs w:val="28"/>
          <w:lang w:eastAsia="vi-VN"/>
        </w:rPr>
        <w:t>trường</w:t>
      </w:r>
      <w:proofErr w:type="spellEnd"/>
      <w:r w:rsidRPr="00985161">
        <w:rPr>
          <w:rFonts w:ascii="Times New Roman" w:eastAsia="Times New Roman" w:hAnsi="Times New Roman" w:cs="Times New Roman"/>
          <w:spacing w:val="-6"/>
          <w:sz w:val="28"/>
          <w:szCs w:val="28"/>
          <w:lang w:eastAsia="vi-VN"/>
        </w:rPr>
        <w:t xml:space="preserve"> t</w:t>
      </w:r>
      <w:r w:rsidRPr="00985161">
        <w:rPr>
          <w:rFonts w:ascii="Times New Roman" w:eastAsia="Times New Roman" w:hAnsi="Times New Roman" w:cs="Times New Roman"/>
          <w:spacing w:val="-6"/>
          <w:sz w:val="28"/>
          <w:szCs w:val="28"/>
          <w:lang w:val="vi-VN" w:eastAsia="vi-VN"/>
        </w:rPr>
        <w:t>hành lập, kiện toàn, quản lý hoạt động của Ban đại diện cha mẹ học sinh theo Thông tư 55/2011/TT-BGDĐT, ngày 22/11/2011</w:t>
      </w:r>
      <w:r w:rsidRPr="00985161">
        <w:rPr>
          <w:rFonts w:ascii="Times New Roman" w:eastAsia="Times New Roman" w:hAnsi="Times New Roman" w:cs="Times New Roman"/>
          <w:spacing w:val="-6"/>
          <w:sz w:val="28"/>
          <w:szCs w:val="28"/>
          <w:lang w:eastAsia="vi-VN"/>
        </w:rPr>
        <w:t xml:space="preserve"> </w:t>
      </w:r>
      <w:r w:rsidRPr="00985161">
        <w:rPr>
          <w:rFonts w:ascii="Times New Roman" w:eastAsia="Times New Roman" w:hAnsi="Times New Roman" w:cs="Times New Roman"/>
          <w:spacing w:val="-6"/>
          <w:sz w:val="28"/>
          <w:szCs w:val="28"/>
          <w:lang w:val="vi-VN" w:eastAsia="vi-VN"/>
        </w:rPr>
        <w:t>của Bộ GD&amp;ĐT.</w:t>
      </w:r>
    </w:p>
    <w:p w14:paraId="1382B7D5"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Thường xuyên tham mưu với các cấp Ủy đảng, chính quyền tạo điều kiện thuận lợi và cùng phối hợp với các tổ chức chăm lo đến sự nghiệp giáo dục trong xã. Tham mưu với cấp ủy Đảng, chính quyền địa phương trong việc huy động học sinh đến trường và nâng cao chất lượng giáo dục.</w:t>
      </w:r>
    </w:p>
    <w:p w14:paraId="18D313B7"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b/>
          <w:sz w:val="28"/>
          <w:szCs w:val="28"/>
          <w:lang w:val="vi-VN" w:eastAsia="vi-VN"/>
        </w:rPr>
        <w:t xml:space="preserve"> </w:t>
      </w:r>
      <w:r w:rsidRPr="00985161">
        <w:rPr>
          <w:rFonts w:ascii="Times New Roman" w:eastAsia="Times New Roman" w:hAnsi="Times New Roman" w:cs="Times New Roman"/>
          <w:sz w:val="28"/>
          <w:szCs w:val="28"/>
          <w:lang w:val="vi-VN" w:eastAsia="vi-VN"/>
        </w:rPr>
        <w:t xml:space="preserve">Giáo dục lối sống,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phẩm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phòng tránh các tệ nạn xã hội xâm nhập vào trường học cho 100% học sinh của nhà trường.</w:t>
      </w:r>
    </w:p>
    <w:p w14:paraId="74A802D5"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Tiếp tục xây dựng nhà trường đoàn kết thân thiện trong học sinh </w:t>
      </w:r>
      <w:r w:rsidRPr="00985161">
        <w:rPr>
          <w:rFonts w:ascii="Times New Roman" w:eastAsia="Times New Roman" w:hAnsi="Times New Roman" w:cs="Times New Roman"/>
          <w:b/>
          <w:i/>
          <w:sz w:val="28"/>
          <w:szCs w:val="28"/>
          <w:lang w:val="vi-VN" w:eastAsia="vi-VN"/>
        </w:rPr>
        <w:t xml:space="preserve">“kính thầy, mến bạn” </w:t>
      </w:r>
      <w:r w:rsidRPr="00985161">
        <w:rPr>
          <w:rFonts w:ascii="Times New Roman" w:eastAsia="Times New Roman" w:hAnsi="Times New Roman" w:cs="Times New Roman"/>
          <w:sz w:val="28"/>
          <w:szCs w:val="28"/>
          <w:lang w:val="vi-VN" w:eastAsia="vi-VN"/>
        </w:rPr>
        <w:t>giúp đỡ nhau trong học tập và cuộc sống hàng ngày.</w:t>
      </w:r>
    </w:p>
    <w:p w14:paraId="6C819DC9" w14:textId="77777777" w:rsidR="00720DC8" w:rsidRPr="00985161" w:rsidRDefault="00720DC8" w:rsidP="00720DC8">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1.</w:t>
      </w:r>
      <w:r w:rsidRPr="00985161">
        <w:rPr>
          <w:rFonts w:ascii="Times New Roman" w:eastAsia="Times New Roman" w:hAnsi="Times New Roman" w:cs="Times New Roman"/>
          <w:b/>
          <w:sz w:val="28"/>
          <w:szCs w:val="28"/>
          <w:lang w:val="vi-VN" w:eastAsia="vi-VN"/>
        </w:rPr>
        <w:t>2. Về tổ chức hoạt động giáo dục.</w:t>
      </w:r>
    </w:p>
    <w:p w14:paraId="438F2453" w14:textId="77777777" w:rsidR="00720DC8" w:rsidRPr="00985161" w:rsidRDefault="00720DC8" w:rsidP="00720DC8">
      <w:pPr>
        <w:spacing w:after="0" w:line="360" w:lineRule="exact"/>
        <w:jc w:val="both"/>
        <w:rPr>
          <w:rFonts w:ascii="Times New Roman" w:eastAsia="Times New Roman" w:hAnsi="Times New Roman" w:cs="Times New Roman"/>
          <w:i/>
          <w:iCs/>
          <w:sz w:val="28"/>
          <w:szCs w:val="28"/>
          <w:lang w:val="vi-VN" w:eastAsia="vi-VN"/>
        </w:rPr>
      </w:pPr>
      <w:r>
        <w:rPr>
          <w:rFonts w:ascii="Times New Roman" w:eastAsia="Times New Roman" w:hAnsi="Times New Roman" w:cs="Times New Roman"/>
          <w:i/>
          <w:iCs/>
          <w:sz w:val="28"/>
          <w:szCs w:val="28"/>
          <w:lang w:eastAsia="vi-VN"/>
        </w:rPr>
        <w:lastRenderedPageBreak/>
        <w:t>1.</w:t>
      </w:r>
      <w:r w:rsidRPr="00985161">
        <w:rPr>
          <w:rFonts w:ascii="Times New Roman" w:eastAsia="Times New Roman" w:hAnsi="Times New Roman" w:cs="Times New Roman"/>
          <w:i/>
          <w:iCs/>
          <w:sz w:val="28"/>
          <w:szCs w:val="28"/>
          <w:lang w:val="vi-VN" w:eastAsia="vi-VN"/>
        </w:rPr>
        <w:t>2.1. Quy mô.</w:t>
      </w:r>
    </w:p>
    <w:p w14:paraId="65716B2D"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Calibri" w:hAnsi="Times New Roman" w:cs="Times New Roman"/>
          <w:sz w:val="28"/>
          <w:szCs w:val="28"/>
        </w:rPr>
        <w:tab/>
      </w:r>
      <w:r w:rsidRPr="00985161">
        <w:rPr>
          <w:rFonts w:ascii="Times New Roman" w:eastAsia="Times New Roman" w:hAnsi="Times New Roman" w:cs="Times New Roman"/>
          <w:sz w:val="28"/>
          <w:szCs w:val="28"/>
          <w:lang w:val="vi-VN" w:eastAsia="vi-VN"/>
        </w:rPr>
        <w:t>Năm học 202</w:t>
      </w:r>
      <w:r w:rsidRPr="00985161">
        <w:rPr>
          <w:rFonts w:ascii="Times New Roman" w:eastAsia="Times New Roman" w:hAnsi="Times New Roman" w:cs="Times New Roman"/>
          <w:sz w:val="28"/>
          <w:szCs w:val="28"/>
          <w:lang w:eastAsia="vi-VN"/>
        </w:rPr>
        <w:t xml:space="preserve">4 </w:t>
      </w:r>
      <w:r w:rsidRPr="00985161">
        <w:rPr>
          <w:rFonts w:ascii="Times New Roman" w:eastAsia="Times New Roman" w:hAnsi="Times New Roman" w:cs="Times New Roman"/>
          <w:sz w:val="28"/>
          <w:szCs w:val="28"/>
          <w:lang w:val="vi-VN" w:eastAsia="vi-VN"/>
        </w:rPr>
        <w:t>- 202</w:t>
      </w:r>
      <w:r w:rsidRPr="00985161">
        <w:rPr>
          <w:rFonts w:ascii="Times New Roman" w:eastAsia="Times New Roman" w:hAnsi="Times New Roman" w:cs="Times New Roman"/>
          <w:sz w:val="28"/>
          <w:szCs w:val="28"/>
          <w:lang w:eastAsia="vi-VN"/>
        </w:rPr>
        <w:t>5</w:t>
      </w:r>
      <w:r w:rsidRPr="00985161">
        <w:rPr>
          <w:rFonts w:ascii="Times New Roman" w:eastAsia="Times New Roman" w:hAnsi="Times New Roman" w:cs="Times New Roman"/>
          <w:sz w:val="28"/>
          <w:szCs w:val="28"/>
          <w:lang w:val="vi-VN" w:eastAsia="vi-VN"/>
        </w:rPr>
        <w:t>:</w:t>
      </w:r>
    </w:p>
    <w:p w14:paraId="4B29942F" w14:textId="77777777" w:rsidR="00720DC8" w:rsidRPr="00985161" w:rsidRDefault="00720DC8" w:rsidP="00720DC8">
      <w:pPr>
        <w:spacing w:after="0" w:line="360" w:lineRule="exact"/>
        <w:jc w:val="both"/>
        <w:rPr>
          <w:rFonts w:ascii="Times New Roman" w:eastAsia="Times New Roman" w:hAnsi="Times New Roman" w:cs="Times New Roman"/>
          <w:i/>
          <w:sz w:val="28"/>
          <w:szCs w:val="28"/>
          <w:lang w:val="vi-VN" w:eastAsia="vi-VN"/>
        </w:rPr>
      </w:pPr>
      <w:r w:rsidRPr="00985161">
        <w:rPr>
          <w:rFonts w:ascii="Times New Roman" w:eastAsia="Times New Roman" w:hAnsi="Times New Roman" w:cs="Times New Roman"/>
          <w:sz w:val="28"/>
          <w:szCs w:val="28"/>
          <w:lang w:val="vi-VN" w:eastAsia="vi-VN"/>
        </w:rPr>
        <w:t xml:space="preserve">-  Tổng Số: </w:t>
      </w:r>
      <w:r w:rsidRPr="00985161">
        <w:rPr>
          <w:rFonts w:ascii="Times New Roman" w:eastAsia="Times New Roman" w:hAnsi="Times New Roman" w:cs="Times New Roman"/>
          <w:sz w:val="28"/>
          <w:szCs w:val="28"/>
          <w:lang w:eastAsia="vi-VN"/>
        </w:rPr>
        <w:t>21</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592</w:t>
      </w:r>
      <w:r w:rsidRPr="00985161">
        <w:rPr>
          <w:rFonts w:ascii="Times New Roman" w:eastAsia="Times New Roman" w:hAnsi="Times New Roman" w:cs="Times New Roman"/>
          <w:sz w:val="28"/>
          <w:szCs w:val="28"/>
          <w:lang w:val="vi-VN" w:eastAsia="vi-VN"/>
        </w:rPr>
        <w:t xml:space="preserve"> học sinh </w:t>
      </w:r>
      <w:r w:rsidRPr="00985161">
        <w:rPr>
          <w:rFonts w:ascii="Times New Roman" w:eastAsia="Times New Roman" w:hAnsi="Times New Roman" w:cs="Times New Roman"/>
          <w:i/>
          <w:sz w:val="28"/>
          <w:szCs w:val="28"/>
          <w:lang w:val="vi-VN" w:eastAsia="vi-VN"/>
        </w:rPr>
        <w:t>(Tính đến kết thúc năm học)</w:t>
      </w:r>
    </w:p>
    <w:p w14:paraId="1526AC10"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eastAsia="vi-VN"/>
        </w:rPr>
        <w:t xml:space="preserve">- Trong đó: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1: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
    <w:p w14:paraId="07A3A540"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ab/>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2: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40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p>
    <w:p w14:paraId="2C074E03"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ab/>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3: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48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
    <w:p w14:paraId="2F4880B0"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ab/>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4: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
    <w:p w14:paraId="0B7DB13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 </w:t>
      </w:r>
      <w:proofErr w:type="spellStart"/>
      <w:r w:rsidRPr="00985161">
        <w:rPr>
          <w:rFonts w:ascii="Times New Roman" w:eastAsia="Times New Roman" w:hAnsi="Times New Roman" w:cs="Times New Roman"/>
          <w:sz w:val="28"/>
          <w:szCs w:val="28"/>
        </w:rPr>
        <w:t>Khối</w:t>
      </w:r>
      <w:proofErr w:type="spellEnd"/>
      <w:r w:rsidRPr="00985161">
        <w:rPr>
          <w:rFonts w:ascii="Times New Roman" w:eastAsia="Times New Roman" w:hAnsi="Times New Roman" w:cs="Times New Roman"/>
          <w:sz w:val="28"/>
          <w:szCs w:val="28"/>
        </w:rPr>
        <w:t xml:space="preserve"> 5: 2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 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p>
    <w:p w14:paraId="700527B5"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 Khối 6: </w:t>
      </w:r>
      <w:r w:rsidRPr="00985161">
        <w:rPr>
          <w:rFonts w:ascii="Times New Roman" w:eastAsia="Times New Roman" w:hAnsi="Times New Roman" w:cs="Times New Roman"/>
          <w:sz w:val="28"/>
          <w:szCs w:val="28"/>
          <w:lang w:eastAsia="vi-VN"/>
        </w:rPr>
        <w:t>3</w:t>
      </w:r>
      <w:r w:rsidRPr="00985161">
        <w:rPr>
          <w:rFonts w:ascii="Times New Roman" w:eastAsia="Times New Roman" w:hAnsi="Times New Roman" w:cs="Times New Roman"/>
          <w:sz w:val="28"/>
          <w:szCs w:val="28"/>
          <w:lang w:val="vi-VN" w:eastAsia="vi-VN"/>
        </w:rPr>
        <w:t xml:space="preserve"> lớp =</w:t>
      </w:r>
      <w:r w:rsidRPr="00985161">
        <w:rPr>
          <w:rFonts w:ascii="Times New Roman" w:eastAsia="Times New Roman" w:hAnsi="Times New Roman" w:cs="Times New Roman"/>
          <w:sz w:val="28"/>
          <w:szCs w:val="28"/>
          <w:lang w:eastAsia="vi-VN"/>
        </w:rPr>
        <w:t xml:space="preserve"> 90</w:t>
      </w:r>
      <w:r w:rsidRPr="00985161">
        <w:rPr>
          <w:rFonts w:ascii="Times New Roman" w:eastAsia="Times New Roman" w:hAnsi="Times New Roman" w:cs="Times New Roman"/>
          <w:sz w:val="28"/>
          <w:szCs w:val="28"/>
          <w:lang w:val="vi-VN" w:eastAsia="vi-VN"/>
        </w:rPr>
        <w:t xml:space="preserve"> học sinh</w:t>
      </w:r>
    </w:p>
    <w:p w14:paraId="10D12D96"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lang w:val="vi-VN" w:eastAsia="vi-VN"/>
        </w:rPr>
        <w:t xml:space="preserve">+ Khối 7: </w:t>
      </w:r>
      <w:r w:rsidRPr="00985161">
        <w:rPr>
          <w:rFonts w:ascii="Times New Roman" w:eastAsia="Times New Roman" w:hAnsi="Times New Roman" w:cs="Times New Roman"/>
          <w:sz w:val="28"/>
          <w:szCs w:val="28"/>
          <w:lang w:eastAsia="vi-VN"/>
        </w:rPr>
        <w:t>3</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98</w:t>
      </w:r>
      <w:r w:rsidRPr="00985161">
        <w:rPr>
          <w:rFonts w:ascii="Times New Roman" w:eastAsia="Times New Roman" w:hAnsi="Times New Roman" w:cs="Times New Roman"/>
          <w:sz w:val="28"/>
          <w:szCs w:val="28"/>
          <w:lang w:val="vi-VN" w:eastAsia="vi-VN"/>
        </w:rPr>
        <w:t xml:space="preserve"> học sinh</w:t>
      </w:r>
    </w:p>
    <w:p w14:paraId="43CE9D72"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lang w:val="vi-VN" w:eastAsia="vi-VN"/>
        </w:rPr>
        <w:t xml:space="preserve">+ Khối 8: </w:t>
      </w:r>
      <w:r w:rsidRPr="00985161">
        <w:rPr>
          <w:rFonts w:ascii="Times New Roman" w:eastAsia="Times New Roman" w:hAnsi="Times New Roman" w:cs="Times New Roman"/>
          <w:sz w:val="28"/>
          <w:szCs w:val="28"/>
          <w:lang w:eastAsia="vi-VN"/>
        </w:rPr>
        <w:t>2</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80</w:t>
      </w:r>
      <w:r w:rsidRPr="00985161">
        <w:rPr>
          <w:rFonts w:ascii="Times New Roman" w:eastAsia="Times New Roman" w:hAnsi="Times New Roman" w:cs="Times New Roman"/>
          <w:sz w:val="28"/>
          <w:szCs w:val="28"/>
          <w:lang w:val="vi-VN" w:eastAsia="vi-VN"/>
        </w:rPr>
        <w:t xml:space="preserve"> học sinh </w:t>
      </w:r>
    </w:p>
    <w:p w14:paraId="687B02F7"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ab/>
      </w:r>
      <w:r w:rsidRPr="00985161">
        <w:rPr>
          <w:rFonts w:ascii="Times New Roman" w:eastAsia="Times New Roman" w:hAnsi="Times New Roman" w:cs="Times New Roman"/>
          <w:sz w:val="28"/>
          <w:szCs w:val="28"/>
          <w:lang w:val="vi-VN" w:eastAsia="vi-VN"/>
        </w:rPr>
        <w:t xml:space="preserve">+ Khối 9: </w:t>
      </w:r>
      <w:r w:rsidRPr="00985161">
        <w:rPr>
          <w:rFonts w:ascii="Times New Roman" w:eastAsia="Times New Roman" w:hAnsi="Times New Roman" w:cs="Times New Roman"/>
          <w:sz w:val="28"/>
          <w:szCs w:val="28"/>
          <w:lang w:eastAsia="vi-VN"/>
        </w:rPr>
        <w:t>3</w:t>
      </w:r>
      <w:r w:rsidRPr="00985161">
        <w:rPr>
          <w:rFonts w:ascii="Times New Roman" w:eastAsia="Times New Roman" w:hAnsi="Times New Roman" w:cs="Times New Roman"/>
          <w:sz w:val="28"/>
          <w:szCs w:val="28"/>
          <w:lang w:val="vi-VN" w:eastAsia="vi-VN"/>
        </w:rPr>
        <w:t xml:space="preserve"> lớp = </w:t>
      </w:r>
      <w:r w:rsidRPr="00985161">
        <w:rPr>
          <w:rFonts w:ascii="Times New Roman" w:eastAsia="Times New Roman" w:hAnsi="Times New Roman" w:cs="Times New Roman"/>
          <w:sz w:val="28"/>
          <w:szCs w:val="28"/>
          <w:lang w:eastAsia="vi-VN"/>
        </w:rPr>
        <w:t>95</w:t>
      </w:r>
      <w:r w:rsidRPr="00985161">
        <w:rPr>
          <w:rFonts w:ascii="Times New Roman" w:eastAsia="Times New Roman" w:hAnsi="Times New Roman" w:cs="Times New Roman"/>
          <w:sz w:val="28"/>
          <w:szCs w:val="28"/>
          <w:lang w:val="vi-VN" w:eastAsia="vi-VN"/>
        </w:rPr>
        <w:t xml:space="preserve"> học sinh </w:t>
      </w:r>
    </w:p>
    <w:p w14:paraId="522DB4CA"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So </w:t>
      </w:r>
      <w:proofErr w:type="spellStart"/>
      <w:r w:rsidRPr="00985161">
        <w:rPr>
          <w:rFonts w:ascii="Times New Roman" w:eastAsia="Times New Roman" w:hAnsi="Times New Roman" w:cs="Times New Roman"/>
          <w:sz w:val="28"/>
          <w:szCs w:val="28"/>
        </w:rPr>
        <w:t>sánh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chỉ</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tiêu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2024-2025 </w:t>
      </w:r>
    </w:p>
    <w:tbl>
      <w:tblPr>
        <w:tblStyle w:val="TableGrid"/>
        <w:tblW w:w="0" w:type="auto"/>
        <w:tblInd w:w="392" w:type="dxa"/>
        <w:tblLook w:val="04A0" w:firstRow="1" w:lastRow="0" w:firstColumn="1" w:lastColumn="0" w:noHBand="0" w:noVBand="1"/>
      </w:tblPr>
      <w:tblGrid>
        <w:gridCol w:w="991"/>
        <w:gridCol w:w="708"/>
        <w:gridCol w:w="1417"/>
        <w:gridCol w:w="1418"/>
        <w:gridCol w:w="1276"/>
        <w:gridCol w:w="1559"/>
        <w:gridCol w:w="1527"/>
      </w:tblGrid>
      <w:tr w:rsidR="00720DC8" w:rsidRPr="00985161" w14:paraId="1F240B23" w14:textId="77777777" w:rsidTr="00D7497F">
        <w:tc>
          <w:tcPr>
            <w:tcW w:w="992" w:type="dxa"/>
          </w:tcPr>
          <w:p w14:paraId="3E7D9B46" w14:textId="77777777" w:rsidR="00720DC8" w:rsidRPr="00985161" w:rsidRDefault="00720DC8" w:rsidP="00D7497F">
            <w:pPr>
              <w:spacing w:line="320" w:lineRule="exact"/>
              <w:jc w:val="center"/>
              <w:rPr>
                <w:b/>
                <w:sz w:val="24"/>
                <w:szCs w:val="24"/>
              </w:rPr>
            </w:pPr>
            <w:proofErr w:type="spellStart"/>
            <w:r w:rsidRPr="00985161">
              <w:rPr>
                <w:b/>
                <w:sz w:val="24"/>
                <w:szCs w:val="24"/>
              </w:rPr>
              <w:t>Khối</w:t>
            </w:r>
            <w:proofErr w:type="spellEnd"/>
            <w:r w:rsidRPr="00985161">
              <w:rPr>
                <w:b/>
                <w:sz w:val="24"/>
                <w:szCs w:val="24"/>
              </w:rPr>
              <w:t xml:space="preserve"> </w:t>
            </w:r>
            <w:proofErr w:type="spellStart"/>
            <w:r w:rsidRPr="00985161">
              <w:rPr>
                <w:b/>
                <w:sz w:val="24"/>
                <w:szCs w:val="24"/>
              </w:rPr>
              <w:t>lớp</w:t>
            </w:r>
            <w:proofErr w:type="spellEnd"/>
          </w:p>
        </w:tc>
        <w:tc>
          <w:tcPr>
            <w:tcW w:w="709" w:type="dxa"/>
          </w:tcPr>
          <w:p w14:paraId="73BAA9DD" w14:textId="77777777" w:rsidR="00720DC8" w:rsidRPr="00985161" w:rsidRDefault="00720DC8" w:rsidP="00D7497F">
            <w:pPr>
              <w:spacing w:line="320" w:lineRule="exact"/>
              <w:jc w:val="center"/>
              <w:rPr>
                <w:b/>
                <w:sz w:val="24"/>
                <w:szCs w:val="24"/>
              </w:rPr>
            </w:pPr>
            <w:proofErr w:type="spellStart"/>
            <w:r w:rsidRPr="00985161">
              <w:rPr>
                <w:b/>
                <w:sz w:val="24"/>
                <w:szCs w:val="24"/>
              </w:rPr>
              <w:t>Số</w:t>
            </w:r>
            <w:proofErr w:type="spellEnd"/>
            <w:r w:rsidRPr="00985161">
              <w:rPr>
                <w:b/>
                <w:sz w:val="24"/>
                <w:szCs w:val="24"/>
              </w:rPr>
              <w:t xml:space="preserve"> </w:t>
            </w:r>
            <w:proofErr w:type="spellStart"/>
            <w:r w:rsidRPr="00985161">
              <w:rPr>
                <w:b/>
                <w:sz w:val="24"/>
                <w:szCs w:val="24"/>
              </w:rPr>
              <w:t>lớp</w:t>
            </w:r>
            <w:proofErr w:type="spellEnd"/>
          </w:p>
        </w:tc>
        <w:tc>
          <w:tcPr>
            <w:tcW w:w="1417" w:type="dxa"/>
          </w:tcPr>
          <w:p w14:paraId="5B137087" w14:textId="77777777" w:rsidR="00720DC8" w:rsidRPr="00985161" w:rsidRDefault="00720DC8" w:rsidP="00D7497F">
            <w:pPr>
              <w:spacing w:line="320" w:lineRule="exact"/>
              <w:jc w:val="center"/>
              <w:rPr>
                <w:b/>
                <w:sz w:val="24"/>
                <w:szCs w:val="24"/>
              </w:rPr>
            </w:pPr>
            <w:proofErr w:type="spellStart"/>
            <w:r w:rsidRPr="00985161">
              <w:rPr>
                <w:b/>
                <w:sz w:val="24"/>
                <w:szCs w:val="24"/>
              </w:rPr>
              <w:t>Chỉ</w:t>
            </w:r>
            <w:proofErr w:type="spellEnd"/>
            <w:r w:rsidRPr="00985161">
              <w:rPr>
                <w:b/>
                <w:sz w:val="24"/>
                <w:szCs w:val="24"/>
              </w:rPr>
              <w:t xml:space="preserve"> </w:t>
            </w:r>
            <w:proofErr w:type="spellStart"/>
            <w:r w:rsidRPr="00985161">
              <w:rPr>
                <w:b/>
                <w:sz w:val="24"/>
                <w:szCs w:val="24"/>
              </w:rPr>
              <w:t>tiêu</w:t>
            </w:r>
            <w:proofErr w:type="spellEnd"/>
            <w:r w:rsidRPr="00985161">
              <w:rPr>
                <w:b/>
                <w:sz w:val="24"/>
                <w:szCs w:val="24"/>
              </w:rPr>
              <w:t xml:space="preserve"> </w:t>
            </w:r>
            <w:proofErr w:type="spellStart"/>
            <w:r w:rsidRPr="00985161">
              <w:rPr>
                <w:b/>
                <w:sz w:val="24"/>
                <w:szCs w:val="24"/>
              </w:rPr>
              <w:t>huyện</w:t>
            </w:r>
            <w:proofErr w:type="spellEnd"/>
            <w:r w:rsidRPr="00985161">
              <w:rPr>
                <w:b/>
                <w:sz w:val="24"/>
                <w:szCs w:val="24"/>
              </w:rPr>
              <w:t xml:space="preserve"> </w:t>
            </w:r>
            <w:proofErr w:type="spellStart"/>
            <w:r w:rsidRPr="00985161">
              <w:rPr>
                <w:b/>
                <w:sz w:val="24"/>
                <w:szCs w:val="24"/>
              </w:rPr>
              <w:t>giao</w:t>
            </w:r>
            <w:proofErr w:type="spellEnd"/>
          </w:p>
        </w:tc>
        <w:tc>
          <w:tcPr>
            <w:tcW w:w="1418" w:type="dxa"/>
          </w:tcPr>
          <w:p w14:paraId="13D0E4F4" w14:textId="77777777" w:rsidR="00720DC8" w:rsidRPr="00985161" w:rsidRDefault="00720DC8" w:rsidP="00D7497F">
            <w:pPr>
              <w:spacing w:line="320" w:lineRule="exact"/>
              <w:jc w:val="center"/>
              <w:rPr>
                <w:b/>
                <w:sz w:val="24"/>
                <w:szCs w:val="24"/>
              </w:rPr>
            </w:pPr>
            <w:proofErr w:type="spellStart"/>
            <w:r w:rsidRPr="00985161">
              <w:rPr>
                <w:b/>
                <w:sz w:val="24"/>
                <w:szCs w:val="24"/>
              </w:rPr>
              <w:t>Số</w:t>
            </w:r>
            <w:proofErr w:type="spellEnd"/>
            <w:r w:rsidRPr="00985161">
              <w:rPr>
                <w:b/>
                <w:sz w:val="24"/>
                <w:szCs w:val="24"/>
              </w:rPr>
              <w:t xml:space="preserve"> HS </w:t>
            </w:r>
            <w:proofErr w:type="spellStart"/>
            <w:r w:rsidRPr="00985161">
              <w:rPr>
                <w:b/>
                <w:sz w:val="24"/>
                <w:szCs w:val="24"/>
              </w:rPr>
              <w:t>đầu</w:t>
            </w:r>
            <w:proofErr w:type="spellEnd"/>
            <w:r w:rsidRPr="00985161">
              <w:rPr>
                <w:b/>
                <w:sz w:val="24"/>
                <w:szCs w:val="24"/>
              </w:rPr>
              <w:t xml:space="preserve"> </w:t>
            </w:r>
            <w:proofErr w:type="spellStart"/>
            <w:r w:rsidRPr="00985161">
              <w:rPr>
                <w:b/>
                <w:sz w:val="24"/>
                <w:szCs w:val="24"/>
              </w:rPr>
              <w:t>năm</w:t>
            </w:r>
            <w:proofErr w:type="spellEnd"/>
          </w:p>
        </w:tc>
        <w:tc>
          <w:tcPr>
            <w:tcW w:w="1276" w:type="dxa"/>
          </w:tcPr>
          <w:p w14:paraId="4FEC2C6C" w14:textId="77777777" w:rsidR="00720DC8" w:rsidRPr="00985161" w:rsidRDefault="00720DC8" w:rsidP="00D7497F">
            <w:pPr>
              <w:spacing w:line="320" w:lineRule="exact"/>
              <w:jc w:val="center"/>
              <w:rPr>
                <w:b/>
                <w:sz w:val="24"/>
                <w:szCs w:val="24"/>
              </w:rPr>
            </w:pPr>
            <w:proofErr w:type="spellStart"/>
            <w:r w:rsidRPr="00985161">
              <w:rPr>
                <w:b/>
                <w:sz w:val="24"/>
                <w:szCs w:val="24"/>
              </w:rPr>
              <w:t>Số</w:t>
            </w:r>
            <w:proofErr w:type="spellEnd"/>
            <w:r w:rsidRPr="00985161">
              <w:rPr>
                <w:b/>
                <w:sz w:val="24"/>
                <w:szCs w:val="24"/>
              </w:rPr>
              <w:t xml:space="preserve"> HS </w:t>
            </w:r>
            <w:proofErr w:type="spellStart"/>
            <w:r w:rsidRPr="00985161">
              <w:rPr>
                <w:b/>
                <w:sz w:val="24"/>
                <w:szCs w:val="24"/>
              </w:rPr>
              <w:t>cuối</w:t>
            </w:r>
            <w:proofErr w:type="spellEnd"/>
            <w:r w:rsidRPr="00985161">
              <w:rPr>
                <w:b/>
                <w:sz w:val="24"/>
                <w:szCs w:val="24"/>
              </w:rPr>
              <w:t xml:space="preserve"> </w:t>
            </w:r>
            <w:proofErr w:type="spellStart"/>
            <w:r w:rsidRPr="00985161">
              <w:rPr>
                <w:b/>
                <w:sz w:val="24"/>
                <w:szCs w:val="24"/>
              </w:rPr>
              <w:t>năm</w:t>
            </w:r>
            <w:proofErr w:type="spellEnd"/>
          </w:p>
        </w:tc>
        <w:tc>
          <w:tcPr>
            <w:tcW w:w="1559" w:type="dxa"/>
            <w:vAlign w:val="center"/>
          </w:tcPr>
          <w:p w14:paraId="32710586" w14:textId="77777777" w:rsidR="00720DC8" w:rsidRPr="00985161" w:rsidRDefault="00720DC8" w:rsidP="00D7497F">
            <w:pPr>
              <w:spacing w:line="320" w:lineRule="exact"/>
              <w:jc w:val="center"/>
              <w:rPr>
                <w:b/>
                <w:sz w:val="24"/>
                <w:szCs w:val="24"/>
              </w:rPr>
            </w:pPr>
            <w:proofErr w:type="spellStart"/>
            <w:r w:rsidRPr="00985161">
              <w:rPr>
                <w:b/>
                <w:sz w:val="24"/>
                <w:szCs w:val="24"/>
              </w:rPr>
              <w:t>Tăng</w:t>
            </w:r>
            <w:proofErr w:type="spellEnd"/>
            <w:r w:rsidRPr="00985161">
              <w:rPr>
                <w:b/>
                <w:sz w:val="24"/>
                <w:szCs w:val="24"/>
              </w:rPr>
              <w:t xml:space="preserve"> so </w:t>
            </w:r>
            <w:proofErr w:type="spellStart"/>
            <w:r w:rsidRPr="00985161">
              <w:rPr>
                <w:b/>
                <w:sz w:val="24"/>
                <w:szCs w:val="24"/>
              </w:rPr>
              <w:t>với</w:t>
            </w:r>
            <w:proofErr w:type="spellEnd"/>
            <w:r w:rsidRPr="00985161">
              <w:rPr>
                <w:b/>
                <w:sz w:val="24"/>
                <w:szCs w:val="24"/>
              </w:rPr>
              <w:t xml:space="preserve"> </w:t>
            </w:r>
            <w:proofErr w:type="spellStart"/>
            <w:r w:rsidRPr="00985161">
              <w:rPr>
                <w:b/>
                <w:sz w:val="24"/>
                <w:szCs w:val="24"/>
              </w:rPr>
              <w:t>chỉ</w:t>
            </w:r>
            <w:proofErr w:type="spellEnd"/>
            <w:r w:rsidRPr="00985161">
              <w:rPr>
                <w:b/>
                <w:sz w:val="24"/>
                <w:szCs w:val="24"/>
              </w:rPr>
              <w:t xml:space="preserve"> </w:t>
            </w:r>
            <w:proofErr w:type="spellStart"/>
            <w:r w:rsidRPr="00985161">
              <w:rPr>
                <w:b/>
                <w:sz w:val="24"/>
                <w:szCs w:val="24"/>
              </w:rPr>
              <w:t>tiêu</w:t>
            </w:r>
            <w:proofErr w:type="spellEnd"/>
            <w:r w:rsidRPr="00985161">
              <w:rPr>
                <w:b/>
                <w:sz w:val="24"/>
                <w:szCs w:val="24"/>
              </w:rPr>
              <w:t xml:space="preserve"> </w:t>
            </w:r>
            <w:proofErr w:type="spellStart"/>
            <w:r w:rsidRPr="00985161">
              <w:rPr>
                <w:b/>
                <w:sz w:val="24"/>
                <w:szCs w:val="24"/>
              </w:rPr>
              <w:t>giao</w:t>
            </w:r>
            <w:proofErr w:type="spellEnd"/>
          </w:p>
        </w:tc>
        <w:tc>
          <w:tcPr>
            <w:tcW w:w="1527" w:type="dxa"/>
            <w:vAlign w:val="center"/>
          </w:tcPr>
          <w:p w14:paraId="34EDBACD" w14:textId="77777777" w:rsidR="00720DC8" w:rsidRPr="00985161" w:rsidRDefault="00720DC8" w:rsidP="00D7497F">
            <w:pPr>
              <w:spacing w:line="320" w:lineRule="exact"/>
              <w:jc w:val="center"/>
              <w:rPr>
                <w:b/>
                <w:sz w:val="24"/>
                <w:szCs w:val="24"/>
              </w:rPr>
            </w:pPr>
            <w:proofErr w:type="spellStart"/>
            <w:r w:rsidRPr="00985161">
              <w:rPr>
                <w:b/>
                <w:sz w:val="24"/>
                <w:szCs w:val="24"/>
              </w:rPr>
              <w:t>Giảm</w:t>
            </w:r>
            <w:proofErr w:type="spellEnd"/>
            <w:r w:rsidRPr="00985161">
              <w:rPr>
                <w:b/>
                <w:sz w:val="24"/>
                <w:szCs w:val="24"/>
              </w:rPr>
              <w:t xml:space="preserve"> so </w:t>
            </w:r>
            <w:proofErr w:type="spellStart"/>
            <w:r w:rsidRPr="00985161">
              <w:rPr>
                <w:b/>
                <w:sz w:val="24"/>
                <w:szCs w:val="24"/>
              </w:rPr>
              <w:t>với</w:t>
            </w:r>
            <w:proofErr w:type="spellEnd"/>
            <w:r w:rsidRPr="00985161">
              <w:rPr>
                <w:b/>
                <w:sz w:val="24"/>
                <w:szCs w:val="24"/>
              </w:rPr>
              <w:t xml:space="preserve"> </w:t>
            </w:r>
            <w:proofErr w:type="spellStart"/>
            <w:r w:rsidRPr="00985161">
              <w:rPr>
                <w:b/>
                <w:sz w:val="24"/>
                <w:szCs w:val="24"/>
              </w:rPr>
              <w:t>chỉ</w:t>
            </w:r>
            <w:proofErr w:type="spellEnd"/>
            <w:r w:rsidRPr="00985161">
              <w:rPr>
                <w:b/>
                <w:sz w:val="24"/>
                <w:szCs w:val="24"/>
              </w:rPr>
              <w:t xml:space="preserve"> </w:t>
            </w:r>
            <w:proofErr w:type="spellStart"/>
            <w:r w:rsidRPr="00985161">
              <w:rPr>
                <w:b/>
                <w:sz w:val="24"/>
                <w:szCs w:val="24"/>
              </w:rPr>
              <w:t>tiêu</w:t>
            </w:r>
            <w:proofErr w:type="spellEnd"/>
            <w:r w:rsidRPr="00985161">
              <w:rPr>
                <w:b/>
                <w:sz w:val="24"/>
                <w:szCs w:val="24"/>
              </w:rPr>
              <w:t xml:space="preserve"> </w:t>
            </w:r>
            <w:proofErr w:type="spellStart"/>
            <w:r w:rsidRPr="00985161">
              <w:rPr>
                <w:b/>
                <w:sz w:val="24"/>
                <w:szCs w:val="24"/>
              </w:rPr>
              <w:t>giao</w:t>
            </w:r>
            <w:proofErr w:type="spellEnd"/>
          </w:p>
        </w:tc>
      </w:tr>
      <w:tr w:rsidR="00720DC8" w:rsidRPr="00985161" w14:paraId="584B7EAA" w14:textId="77777777" w:rsidTr="00D7497F">
        <w:tc>
          <w:tcPr>
            <w:tcW w:w="992" w:type="dxa"/>
          </w:tcPr>
          <w:p w14:paraId="44CC0E30" w14:textId="77777777" w:rsidR="00720DC8" w:rsidRPr="00985161" w:rsidRDefault="00720DC8" w:rsidP="00D7497F">
            <w:pPr>
              <w:spacing w:line="320" w:lineRule="exact"/>
              <w:jc w:val="center"/>
              <w:rPr>
                <w:bCs/>
                <w:sz w:val="28"/>
                <w:szCs w:val="28"/>
              </w:rPr>
            </w:pPr>
            <w:r w:rsidRPr="00985161">
              <w:rPr>
                <w:bCs/>
                <w:sz w:val="28"/>
                <w:szCs w:val="28"/>
              </w:rPr>
              <w:t>1</w:t>
            </w:r>
          </w:p>
        </w:tc>
        <w:tc>
          <w:tcPr>
            <w:tcW w:w="709" w:type="dxa"/>
            <w:tcBorders>
              <w:top w:val="single" w:sz="4" w:space="0" w:color="auto"/>
              <w:left w:val="single" w:sz="4" w:space="0" w:color="auto"/>
              <w:bottom w:val="single" w:sz="4" w:space="0" w:color="auto"/>
              <w:right w:val="single" w:sz="4" w:space="0" w:color="auto"/>
            </w:tcBorders>
            <w:vAlign w:val="center"/>
          </w:tcPr>
          <w:p w14:paraId="6349246C" w14:textId="77777777" w:rsidR="00720DC8" w:rsidRPr="00985161" w:rsidRDefault="00720DC8" w:rsidP="00D7497F">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08072D09" w14:textId="77777777" w:rsidR="00720DC8" w:rsidRPr="00985161" w:rsidRDefault="00720DC8" w:rsidP="00D7497F">
            <w:pPr>
              <w:spacing w:line="320" w:lineRule="exact"/>
              <w:jc w:val="center"/>
              <w:rPr>
                <w:color w:val="000000"/>
                <w:sz w:val="28"/>
                <w:szCs w:val="28"/>
              </w:rPr>
            </w:pPr>
            <w:r w:rsidRPr="00985161">
              <w:rPr>
                <w:sz w:val="28"/>
                <w:szCs w:val="28"/>
              </w:rPr>
              <w:t>49</w:t>
            </w:r>
          </w:p>
        </w:tc>
        <w:tc>
          <w:tcPr>
            <w:tcW w:w="1418" w:type="dxa"/>
            <w:tcBorders>
              <w:top w:val="single" w:sz="4" w:space="0" w:color="auto"/>
              <w:left w:val="single" w:sz="4" w:space="0" w:color="auto"/>
              <w:bottom w:val="single" w:sz="4" w:space="0" w:color="auto"/>
              <w:right w:val="single" w:sz="4" w:space="0" w:color="auto"/>
            </w:tcBorders>
            <w:vAlign w:val="center"/>
          </w:tcPr>
          <w:p w14:paraId="16577808" w14:textId="77777777" w:rsidR="00720DC8" w:rsidRPr="00985161" w:rsidRDefault="00720DC8" w:rsidP="00D7497F">
            <w:pPr>
              <w:spacing w:line="320" w:lineRule="exact"/>
              <w:jc w:val="center"/>
              <w:rPr>
                <w:bCs/>
                <w:sz w:val="28"/>
                <w:szCs w:val="28"/>
              </w:rPr>
            </w:pPr>
            <w:r w:rsidRPr="00985161">
              <w:rPr>
                <w:sz w:val="28"/>
                <w:szCs w:val="28"/>
              </w:rPr>
              <w:t>49</w:t>
            </w:r>
          </w:p>
        </w:tc>
        <w:tc>
          <w:tcPr>
            <w:tcW w:w="1276" w:type="dxa"/>
            <w:tcBorders>
              <w:top w:val="single" w:sz="4" w:space="0" w:color="auto"/>
              <w:left w:val="single" w:sz="4" w:space="0" w:color="auto"/>
              <w:bottom w:val="single" w:sz="4" w:space="0" w:color="auto"/>
              <w:right w:val="single" w:sz="4" w:space="0" w:color="auto"/>
            </w:tcBorders>
            <w:vAlign w:val="center"/>
          </w:tcPr>
          <w:p w14:paraId="34A48281" w14:textId="77777777" w:rsidR="00720DC8" w:rsidRPr="00985161" w:rsidRDefault="00720DC8" w:rsidP="00D7497F">
            <w:pPr>
              <w:spacing w:line="320" w:lineRule="exact"/>
              <w:jc w:val="center"/>
              <w:rPr>
                <w:bCs/>
                <w:sz w:val="28"/>
                <w:szCs w:val="28"/>
              </w:rPr>
            </w:pPr>
            <w:r w:rsidRPr="00985161">
              <w:rPr>
                <w:sz w:val="28"/>
                <w:szCs w:val="28"/>
              </w:rPr>
              <w:t>47</w:t>
            </w:r>
          </w:p>
        </w:tc>
        <w:tc>
          <w:tcPr>
            <w:tcW w:w="1559" w:type="dxa"/>
            <w:tcBorders>
              <w:top w:val="single" w:sz="4" w:space="0" w:color="auto"/>
              <w:left w:val="single" w:sz="4" w:space="0" w:color="auto"/>
              <w:bottom w:val="single" w:sz="4" w:space="0" w:color="auto"/>
              <w:right w:val="single" w:sz="4" w:space="0" w:color="auto"/>
            </w:tcBorders>
            <w:vAlign w:val="center"/>
          </w:tcPr>
          <w:p w14:paraId="262F602A" w14:textId="77777777" w:rsidR="00720DC8" w:rsidRPr="00985161" w:rsidRDefault="00720DC8" w:rsidP="00D7497F">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0288E1CF" w14:textId="77777777" w:rsidR="00720DC8" w:rsidRPr="00985161" w:rsidRDefault="00720DC8" w:rsidP="00D7497F">
            <w:pPr>
              <w:spacing w:line="320" w:lineRule="exact"/>
              <w:jc w:val="center"/>
              <w:rPr>
                <w:bCs/>
                <w:sz w:val="28"/>
                <w:szCs w:val="28"/>
              </w:rPr>
            </w:pPr>
            <w:r w:rsidRPr="00985161">
              <w:rPr>
                <w:sz w:val="28"/>
                <w:szCs w:val="28"/>
              </w:rPr>
              <w:t>02</w:t>
            </w:r>
          </w:p>
        </w:tc>
      </w:tr>
      <w:tr w:rsidR="00720DC8" w:rsidRPr="00985161" w14:paraId="025CE563" w14:textId="77777777" w:rsidTr="00D7497F">
        <w:tc>
          <w:tcPr>
            <w:tcW w:w="992" w:type="dxa"/>
          </w:tcPr>
          <w:p w14:paraId="63473000" w14:textId="77777777" w:rsidR="00720DC8" w:rsidRPr="00985161" w:rsidRDefault="00720DC8" w:rsidP="00D7497F">
            <w:pPr>
              <w:spacing w:line="320" w:lineRule="exact"/>
              <w:jc w:val="center"/>
              <w:rPr>
                <w:bCs/>
                <w:sz w:val="28"/>
                <w:szCs w:val="28"/>
              </w:rPr>
            </w:pPr>
            <w:r w:rsidRPr="00985161">
              <w:rPr>
                <w:bCs/>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3D096497" w14:textId="77777777" w:rsidR="00720DC8" w:rsidRPr="00985161" w:rsidRDefault="00720DC8" w:rsidP="00D7497F">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2C64C09C" w14:textId="77777777" w:rsidR="00720DC8" w:rsidRPr="00985161" w:rsidRDefault="00720DC8" w:rsidP="00D7497F">
            <w:pPr>
              <w:spacing w:line="320" w:lineRule="exact"/>
              <w:jc w:val="center"/>
              <w:rPr>
                <w:color w:val="000000"/>
                <w:sz w:val="28"/>
                <w:szCs w:val="28"/>
              </w:rPr>
            </w:pPr>
            <w:r w:rsidRPr="00985161">
              <w:rPr>
                <w:sz w:val="28"/>
                <w:szCs w:val="28"/>
              </w:rPr>
              <w:t>41</w:t>
            </w:r>
          </w:p>
        </w:tc>
        <w:tc>
          <w:tcPr>
            <w:tcW w:w="1418" w:type="dxa"/>
            <w:tcBorders>
              <w:top w:val="single" w:sz="4" w:space="0" w:color="auto"/>
              <w:left w:val="single" w:sz="4" w:space="0" w:color="auto"/>
              <w:bottom w:val="single" w:sz="4" w:space="0" w:color="auto"/>
              <w:right w:val="single" w:sz="4" w:space="0" w:color="auto"/>
            </w:tcBorders>
            <w:vAlign w:val="center"/>
          </w:tcPr>
          <w:p w14:paraId="303DECA7" w14:textId="77777777" w:rsidR="00720DC8" w:rsidRPr="00985161" w:rsidRDefault="00720DC8" w:rsidP="00D7497F">
            <w:pPr>
              <w:spacing w:line="320" w:lineRule="exact"/>
              <w:jc w:val="center"/>
              <w:rPr>
                <w:bCs/>
                <w:sz w:val="28"/>
                <w:szCs w:val="28"/>
              </w:rPr>
            </w:pPr>
            <w:r w:rsidRPr="00985161">
              <w:rPr>
                <w:sz w:val="28"/>
                <w:szCs w:val="28"/>
              </w:rPr>
              <w:t>41</w:t>
            </w:r>
          </w:p>
        </w:tc>
        <w:tc>
          <w:tcPr>
            <w:tcW w:w="1276" w:type="dxa"/>
            <w:tcBorders>
              <w:top w:val="single" w:sz="4" w:space="0" w:color="auto"/>
              <w:left w:val="single" w:sz="4" w:space="0" w:color="auto"/>
              <w:bottom w:val="single" w:sz="4" w:space="0" w:color="auto"/>
              <w:right w:val="single" w:sz="4" w:space="0" w:color="auto"/>
            </w:tcBorders>
            <w:vAlign w:val="center"/>
          </w:tcPr>
          <w:p w14:paraId="52AC7D30" w14:textId="77777777" w:rsidR="00720DC8" w:rsidRPr="00985161" w:rsidRDefault="00720DC8" w:rsidP="00D7497F">
            <w:pPr>
              <w:spacing w:line="320" w:lineRule="exact"/>
              <w:jc w:val="center"/>
              <w:rPr>
                <w:bCs/>
                <w:sz w:val="28"/>
                <w:szCs w:val="28"/>
              </w:rPr>
            </w:pPr>
            <w:r w:rsidRPr="00985161">
              <w:rPr>
                <w:sz w:val="28"/>
                <w:szCs w:val="28"/>
              </w:rPr>
              <w:t>40</w:t>
            </w:r>
          </w:p>
        </w:tc>
        <w:tc>
          <w:tcPr>
            <w:tcW w:w="1559" w:type="dxa"/>
            <w:tcBorders>
              <w:top w:val="single" w:sz="4" w:space="0" w:color="auto"/>
              <w:left w:val="single" w:sz="4" w:space="0" w:color="auto"/>
              <w:bottom w:val="single" w:sz="4" w:space="0" w:color="auto"/>
              <w:right w:val="single" w:sz="4" w:space="0" w:color="auto"/>
            </w:tcBorders>
            <w:vAlign w:val="center"/>
          </w:tcPr>
          <w:p w14:paraId="3E4B6EF5" w14:textId="77777777" w:rsidR="00720DC8" w:rsidRPr="00985161" w:rsidRDefault="00720DC8" w:rsidP="00D7497F">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6EEC82A5" w14:textId="77777777" w:rsidR="00720DC8" w:rsidRPr="00985161" w:rsidRDefault="00720DC8" w:rsidP="00D7497F">
            <w:pPr>
              <w:spacing w:line="320" w:lineRule="exact"/>
              <w:jc w:val="center"/>
              <w:rPr>
                <w:bCs/>
                <w:sz w:val="28"/>
                <w:szCs w:val="28"/>
              </w:rPr>
            </w:pPr>
            <w:r w:rsidRPr="00985161">
              <w:rPr>
                <w:sz w:val="28"/>
                <w:szCs w:val="28"/>
              </w:rPr>
              <w:t>01</w:t>
            </w:r>
          </w:p>
        </w:tc>
      </w:tr>
      <w:tr w:rsidR="00720DC8" w:rsidRPr="00985161" w14:paraId="3A2E1B6D" w14:textId="77777777" w:rsidTr="00D7497F">
        <w:tc>
          <w:tcPr>
            <w:tcW w:w="992" w:type="dxa"/>
          </w:tcPr>
          <w:p w14:paraId="40D8BABE" w14:textId="77777777" w:rsidR="00720DC8" w:rsidRPr="00985161" w:rsidRDefault="00720DC8" w:rsidP="00D7497F">
            <w:pPr>
              <w:spacing w:line="320" w:lineRule="exact"/>
              <w:jc w:val="center"/>
              <w:rPr>
                <w:bCs/>
                <w:sz w:val="28"/>
                <w:szCs w:val="28"/>
              </w:rPr>
            </w:pPr>
            <w:r w:rsidRPr="00985161">
              <w:rPr>
                <w:bCs/>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0D235" w14:textId="77777777" w:rsidR="00720DC8" w:rsidRPr="00985161" w:rsidRDefault="00720DC8" w:rsidP="00D7497F">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4A0D1B29" w14:textId="77777777" w:rsidR="00720DC8" w:rsidRPr="00985161" w:rsidRDefault="00720DC8" w:rsidP="00D7497F">
            <w:pPr>
              <w:spacing w:line="320" w:lineRule="exact"/>
              <w:jc w:val="center"/>
              <w:rPr>
                <w:color w:val="000000"/>
                <w:sz w:val="28"/>
                <w:szCs w:val="28"/>
              </w:rPr>
            </w:pPr>
            <w:r w:rsidRPr="00985161">
              <w:rPr>
                <w:sz w:val="28"/>
                <w:szCs w:val="28"/>
              </w:rPr>
              <w:t>49</w:t>
            </w:r>
          </w:p>
        </w:tc>
        <w:tc>
          <w:tcPr>
            <w:tcW w:w="1418" w:type="dxa"/>
            <w:tcBorders>
              <w:top w:val="single" w:sz="4" w:space="0" w:color="auto"/>
              <w:left w:val="single" w:sz="4" w:space="0" w:color="auto"/>
              <w:bottom w:val="single" w:sz="4" w:space="0" w:color="auto"/>
              <w:right w:val="single" w:sz="4" w:space="0" w:color="auto"/>
            </w:tcBorders>
            <w:vAlign w:val="center"/>
          </w:tcPr>
          <w:p w14:paraId="73D7E0EA" w14:textId="77777777" w:rsidR="00720DC8" w:rsidRPr="00985161" w:rsidRDefault="00720DC8" w:rsidP="00D7497F">
            <w:pPr>
              <w:spacing w:line="320" w:lineRule="exact"/>
              <w:jc w:val="center"/>
              <w:rPr>
                <w:bCs/>
                <w:sz w:val="28"/>
                <w:szCs w:val="28"/>
              </w:rPr>
            </w:pPr>
            <w:r w:rsidRPr="00985161">
              <w:rPr>
                <w:sz w:val="28"/>
                <w:szCs w:val="28"/>
              </w:rPr>
              <w:t>49</w:t>
            </w:r>
          </w:p>
        </w:tc>
        <w:tc>
          <w:tcPr>
            <w:tcW w:w="1276" w:type="dxa"/>
            <w:tcBorders>
              <w:top w:val="single" w:sz="4" w:space="0" w:color="auto"/>
              <w:left w:val="single" w:sz="4" w:space="0" w:color="auto"/>
              <w:bottom w:val="single" w:sz="4" w:space="0" w:color="auto"/>
              <w:right w:val="single" w:sz="4" w:space="0" w:color="auto"/>
            </w:tcBorders>
            <w:vAlign w:val="center"/>
          </w:tcPr>
          <w:p w14:paraId="3BDC55DD" w14:textId="77777777" w:rsidR="00720DC8" w:rsidRPr="00985161" w:rsidRDefault="00720DC8" w:rsidP="00D7497F">
            <w:pPr>
              <w:spacing w:line="320" w:lineRule="exact"/>
              <w:jc w:val="center"/>
              <w:rPr>
                <w:bCs/>
                <w:sz w:val="28"/>
                <w:szCs w:val="28"/>
              </w:rPr>
            </w:pPr>
            <w:r w:rsidRPr="00985161">
              <w:rPr>
                <w:sz w:val="28"/>
                <w:szCs w:val="28"/>
              </w:rPr>
              <w:t>48</w:t>
            </w:r>
          </w:p>
        </w:tc>
        <w:tc>
          <w:tcPr>
            <w:tcW w:w="1559" w:type="dxa"/>
            <w:tcBorders>
              <w:top w:val="single" w:sz="4" w:space="0" w:color="auto"/>
              <w:left w:val="single" w:sz="4" w:space="0" w:color="auto"/>
              <w:bottom w:val="single" w:sz="4" w:space="0" w:color="auto"/>
              <w:right w:val="single" w:sz="4" w:space="0" w:color="auto"/>
            </w:tcBorders>
            <w:vAlign w:val="center"/>
          </w:tcPr>
          <w:p w14:paraId="0ED6C5A5" w14:textId="77777777" w:rsidR="00720DC8" w:rsidRPr="00985161" w:rsidRDefault="00720DC8" w:rsidP="00D7497F">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606913EB" w14:textId="77777777" w:rsidR="00720DC8" w:rsidRPr="00985161" w:rsidRDefault="00720DC8" w:rsidP="00D7497F">
            <w:pPr>
              <w:spacing w:line="320" w:lineRule="exact"/>
              <w:jc w:val="center"/>
              <w:rPr>
                <w:bCs/>
                <w:sz w:val="28"/>
                <w:szCs w:val="28"/>
              </w:rPr>
            </w:pPr>
            <w:r w:rsidRPr="00985161">
              <w:rPr>
                <w:sz w:val="28"/>
                <w:szCs w:val="28"/>
              </w:rPr>
              <w:t>01</w:t>
            </w:r>
          </w:p>
        </w:tc>
      </w:tr>
      <w:tr w:rsidR="00720DC8" w:rsidRPr="00985161" w14:paraId="5DB5535D" w14:textId="77777777" w:rsidTr="00D7497F">
        <w:tc>
          <w:tcPr>
            <w:tcW w:w="992" w:type="dxa"/>
          </w:tcPr>
          <w:p w14:paraId="15DF0482" w14:textId="77777777" w:rsidR="00720DC8" w:rsidRPr="00985161" w:rsidRDefault="00720DC8" w:rsidP="00D7497F">
            <w:pPr>
              <w:spacing w:line="320" w:lineRule="exact"/>
              <w:jc w:val="center"/>
              <w:rPr>
                <w:bCs/>
                <w:sz w:val="28"/>
                <w:szCs w:val="28"/>
              </w:rPr>
            </w:pPr>
            <w:r w:rsidRPr="00985161">
              <w:rPr>
                <w:bCs/>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14:paraId="27BCB5E3" w14:textId="77777777" w:rsidR="00720DC8" w:rsidRPr="00985161" w:rsidRDefault="00720DC8" w:rsidP="00D7497F">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0D9A83F5" w14:textId="77777777" w:rsidR="00720DC8" w:rsidRPr="00985161" w:rsidRDefault="00720DC8" w:rsidP="00D7497F">
            <w:pPr>
              <w:spacing w:line="320" w:lineRule="exact"/>
              <w:jc w:val="center"/>
              <w:rPr>
                <w:color w:val="000000"/>
                <w:sz w:val="28"/>
                <w:szCs w:val="28"/>
              </w:rPr>
            </w:pPr>
            <w:r w:rsidRPr="00985161">
              <w:rPr>
                <w:sz w:val="28"/>
                <w:szCs w:val="28"/>
              </w:rPr>
              <w:t>46</w:t>
            </w:r>
          </w:p>
        </w:tc>
        <w:tc>
          <w:tcPr>
            <w:tcW w:w="1418" w:type="dxa"/>
            <w:tcBorders>
              <w:top w:val="single" w:sz="4" w:space="0" w:color="auto"/>
              <w:left w:val="single" w:sz="4" w:space="0" w:color="auto"/>
              <w:bottom w:val="single" w:sz="4" w:space="0" w:color="auto"/>
              <w:right w:val="single" w:sz="4" w:space="0" w:color="auto"/>
            </w:tcBorders>
            <w:vAlign w:val="center"/>
          </w:tcPr>
          <w:p w14:paraId="7BC51435" w14:textId="77777777" w:rsidR="00720DC8" w:rsidRPr="00985161" w:rsidRDefault="00720DC8" w:rsidP="00D7497F">
            <w:pPr>
              <w:spacing w:line="320" w:lineRule="exact"/>
              <w:jc w:val="center"/>
              <w:rPr>
                <w:bCs/>
                <w:sz w:val="28"/>
                <w:szCs w:val="28"/>
              </w:rPr>
            </w:pPr>
            <w:r w:rsidRPr="00985161">
              <w:rPr>
                <w:sz w:val="28"/>
                <w:szCs w:val="28"/>
              </w:rPr>
              <w:t>46</w:t>
            </w:r>
          </w:p>
        </w:tc>
        <w:tc>
          <w:tcPr>
            <w:tcW w:w="1276" w:type="dxa"/>
            <w:tcBorders>
              <w:top w:val="single" w:sz="4" w:space="0" w:color="auto"/>
              <w:left w:val="single" w:sz="4" w:space="0" w:color="auto"/>
              <w:bottom w:val="single" w:sz="4" w:space="0" w:color="auto"/>
              <w:right w:val="single" w:sz="4" w:space="0" w:color="auto"/>
            </w:tcBorders>
            <w:vAlign w:val="center"/>
          </w:tcPr>
          <w:p w14:paraId="52A53D06" w14:textId="77777777" w:rsidR="00720DC8" w:rsidRPr="00985161" w:rsidRDefault="00720DC8" w:rsidP="00D7497F">
            <w:pPr>
              <w:spacing w:line="320" w:lineRule="exact"/>
              <w:jc w:val="center"/>
              <w:rPr>
                <w:bCs/>
                <w:sz w:val="28"/>
                <w:szCs w:val="28"/>
              </w:rPr>
            </w:pPr>
            <w:r w:rsidRPr="00985161">
              <w:rPr>
                <w:sz w:val="28"/>
                <w:szCs w:val="28"/>
              </w:rPr>
              <w:t>47</w:t>
            </w:r>
          </w:p>
        </w:tc>
        <w:tc>
          <w:tcPr>
            <w:tcW w:w="1559" w:type="dxa"/>
            <w:tcBorders>
              <w:top w:val="single" w:sz="4" w:space="0" w:color="auto"/>
              <w:left w:val="single" w:sz="4" w:space="0" w:color="auto"/>
              <w:bottom w:val="single" w:sz="4" w:space="0" w:color="auto"/>
              <w:right w:val="single" w:sz="4" w:space="0" w:color="auto"/>
            </w:tcBorders>
            <w:vAlign w:val="center"/>
          </w:tcPr>
          <w:p w14:paraId="2822EE1E" w14:textId="77777777" w:rsidR="00720DC8" w:rsidRPr="00985161" w:rsidRDefault="00720DC8" w:rsidP="00D7497F">
            <w:pPr>
              <w:spacing w:line="320" w:lineRule="exact"/>
              <w:jc w:val="center"/>
              <w:rPr>
                <w:bCs/>
                <w:sz w:val="28"/>
                <w:szCs w:val="28"/>
              </w:rPr>
            </w:pPr>
            <w:r w:rsidRPr="00985161">
              <w:rPr>
                <w:sz w:val="28"/>
                <w:szCs w:val="28"/>
              </w:rPr>
              <w:t>01</w:t>
            </w:r>
          </w:p>
        </w:tc>
        <w:tc>
          <w:tcPr>
            <w:tcW w:w="1527" w:type="dxa"/>
            <w:tcBorders>
              <w:top w:val="single" w:sz="4" w:space="0" w:color="auto"/>
              <w:left w:val="single" w:sz="4" w:space="0" w:color="auto"/>
              <w:bottom w:val="single" w:sz="4" w:space="0" w:color="auto"/>
              <w:right w:val="single" w:sz="4" w:space="0" w:color="auto"/>
            </w:tcBorders>
            <w:vAlign w:val="center"/>
          </w:tcPr>
          <w:p w14:paraId="5F15ADB1" w14:textId="77777777" w:rsidR="00720DC8" w:rsidRPr="00985161" w:rsidRDefault="00720DC8" w:rsidP="00D7497F">
            <w:pPr>
              <w:spacing w:line="320" w:lineRule="exact"/>
              <w:jc w:val="center"/>
              <w:rPr>
                <w:bCs/>
                <w:sz w:val="28"/>
                <w:szCs w:val="28"/>
              </w:rPr>
            </w:pPr>
            <w:r w:rsidRPr="00985161">
              <w:rPr>
                <w:sz w:val="28"/>
                <w:szCs w:val="28"/>
              </w:rPr>
              <w:t xml:space="preserve"> 0</w:t>
            </w:r>
          </w:p>
        </w:tc>
      </w:tr>
      <w:tr w:rsidR="00720DC8" w:rsidRPr="00985161" w14:paraId="4DC0414E" w14:textId="77777777" w:rsidTr="00D7497F">
        <w:tc>
          <w:tcPr>
            <w:tcW w:w="992" w:type="dxa"/>
          </w:tcPr>
          <w:p w14:paraId="104BFE7D" w14:textId="77777777" w:rsidR="00720DC8" w:rsidRPr="00985161" w:rsidRDefault="00720DC8" w:rsidP="00D7497F">
            <w:pPr>
              <w:spacing w:line="320" w:lineRule="exact"/>
              <w:jc w:val="center"/>
              <w:rPr>
                <w:bCs/>
                <w:sz w:val="28"/>
                <w:szCs w:val="28"/>
              </w:rPr>
            </w:pPr>
            <w:r w:rsidRPr="00985161">
              <w:rPr>
                <w:bCs/>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tcPr>
          <w:p w14:paraId="4E6EC3DF" w14:textId="77777777" w:rsidR="00720DC8" w:rsidRPr="00985161" w:rsidRDefault="00720DC8" w:rsidP="00D7497F">
            <w:pPr>
              <w:spacing w:line="320" w:lineRule="exact"/>
              <w:jc w:val="center"/>
              <w:rPr>
                <w:bCs/>
                <w:sz w:val="28"/>
                <w:szCs w:val="28"/>
              </w:rPr>
            </w:pPr>
            <w:r w:rsidRPr="00985161">
              <w:rPr>
                <w:sz w:val="28"/>
                <w:szCs w:val="28"/>
              </w:rPr>
              <w:t>2</w:t>
            </w:r>
          </w:p>
        </w:tc>
        <w:tc>
          <w:tcPr>
            <w:tcW w:w="1417" w:type="dxa"/>
            <w:tcBorders>
              <w:top w:val="single" w:sz="4" w:space="0" w:color="auto"/>
              <w:left w:val="single" w:sz="4" w:space="0" w:color="auto"/>
              <w:bottom w:val="single" w:sz="4" w:space="0" w:color="auto"/>
              <w:right w:val="single" w:sz="4" w:space="0" w:color="auto"/>
            </w:tcBorders>
            <w:vAlign w:val="center"/>
          </w:tcPr>
          <w:p w14:paraId="0A5D2046" w14:textId="77777777" w:rsidR="00720DC8" w:rsidRPr="00985161" w:rsidRDefault="00720DC8" w:rsidP="00D7497F">
            <w:pPr>
              <w:spacing w:line="320" w:lineRule="exact"/>
              <w:jc w:val="center"/>
              <w:rPr>
                <w:color w:val="000000"/>
                <w:sz w:val="28"/>
                <w:szCs w:val="28"/>
              </w:rPr>
            </w:pPr>
            <w:r w:rsidRPr="00985161">
              <w:rPr>
                <w:sz w:val="28"/>
                <w:szCs w:val="28"/>
              </w:rPr>
              <w:t>47</w:t>
            </w:r>
          </w:p>
        </w:tc>
        <w:tc>
          <w:tcPr>
            <w:tcW w:w="1418" w:type="dxa"/>
            <w:tcBorders>
              <w:top w:val="single" w:sz="4" w:space="0" w:color="auto"/>
              <w:left w:val="single" w:sz="4" w:space="0" w:color="auto"/>
              <w:bottom w:val="single" w:sz="4" w:space="0" w:color="auto"/>
              <w:right w:val="single" w:sz="4" w:space="0" w:color="auto"/>
            </w:tcBorders>
            <w:vAlign w:val="center"/>
          </w:tcPr>
          <w:p w14:paraId="31ABE43D" w14:textId="77777777" w:rsidR="00720DC8" w:rsidRPr="00985161" w:rsidRDefault="00720DC8" w:rsidP="00D7497F">
            <w:pPr>
              <w:spacing w:line="320" w:lineRule="exact"/>
              <w:jc w:val="center"/>
              <w:rPr>
                <w:bCs/>
                <w:sz w:val="28"/>
                <w:szCs w:val="28"/>
              </w:rPr>
            </w:pPr>
            <w:r w:rsidRPr="00985161">
              <w:rPr>
                <w:sz w:val="28"/>
                <w:szCs w:val="28"/>
              </w:rPr>
              <w:t>47</w:t>
            </w:r>
          </w:p>
        </w:tc>
        <w:tc>
          <w:tcPr>
            <w:tcW w:w="1276" w:type="dxa"/>
            <w:tcBorders>
              <w:top w:val="single" w:sz="4" w:space="0" w:color="auto"/>
              <w:left w:val="single" w:sz="4" w:space="0" w:color="auto"/>
              <w:bottom w:val="single" w:sz="4" w:space="0" w:color="auto"/>
              <w:right w:val="single" w:sz="4" w:space="0" w:color="auto"/>
            </w:tcBorders>
            <w:vAlign w:val="center"/>
          </w:tcPr>
          <w:p w14:paraId="2A5FC497" w14:textId="77777777" w:rsidR="00720DC8" w:rsidRPr="00985161" w:rsidRDefault="00720DC8" w:rsidP="00D7497F">
            <w:pPr>
              <w:spacing w:line="320" w:lineRule="exact"/>
              <w:jc w:val="center"/>
              <w:rPr>
                <w:bCs/>
                <w:sz w:val="28"/>
                <w:szCs w:val="28"/>
              </w:rPr>
            </w:pPr>
            <w:r w:rsidRPr="00985161">
              <w:rPr>
                <w:sz w:val="28"/>
                <w:szCs w:val="28"/>
              </w:rPr>
              <w:t>47</w:t>
            </w:r>
          </w:p>
        </w:tc>
        <w:tc>
          <w:tcPr>
            <w:tcW w:w="1559" w:type="dxa"/>
            <w:tcBorders>
              <w:top w:val="single" w:sz="4" w:space="0" w:color="auto"/>
              <w:left w:val="single" w:sz="4" w:space="0" w:color="auto"/>
              <w:bottom w:val="single" w:sz="4" w:space="0" w:color="auto"/>
              <w:right w:val="single" w:sz="4" w:space="0" w:color="auto"/>
            </w:tcBorders>
            <w:vAlign w:val="center"/>
          </w:tcPr>
          <w:p w14:paraId="370592D2" w14:textId="77777777" w:rsidR="00720DC8" w:rsidRPr="00985161" w:rsidRDefault="00720DC8" w:rsidP="00D7497F">
            <w:pPr>
              <w:spacing w:line="320" w:lineRule="exact"/>
              <w:jc w:val="center"/>
              <w:rPr>
                <w:bCs/>
                <w:sz w:val="28"/>
                <w:szCs w:val="28"/>
              </w:rPr>
            </w:pPr>
            <w:r w:rsidRPr="00985161">
              <w:rPr>
                <w:sz w:val="28"/>
                <w:szCs w:val="28"/>
              </w:rPr>
              <w:t>0</w:t>
            </w:r>
          </w:p>
        </w:tc>
        <w:tc>
          <w:tcPr>
            <w:tcW w:w="1527" w:type="dxa"/>
            <w:tcBorders>
              <w:top w:val="single" w:sz="4" w:space="0" w:color="auto"/>
              <w:left w:val="single" w:sz="4" w:space="0" w:color="auto"/>
              <w:bottom w:val="single" w:sz="4" w:space="0" w:color="auto"/>
              <w:right w:val="single" w:sz="4" w:space="0" w:color="auto"/>
            </w:tcBorders>
            <w:vAlign w:val="center"/>
          </w:tcPr>
          <w:p w14:paraId="6BDE6471" w14:textId="77777777" w:rsidR="00720DC8" w:rsidRPr="00985161" w:rsidRDefault="00720DC8" w:rsidP="00D7497F">
            <w:pPr>
              <w:spacing w:line="320" w:lineRule="exact"/>
              <w:jc w:val="center"/>
              <w:rPr>
                <w:bCs/>
                <w:sz w:val="28"/>
                <w:szCs w:val="28"/>
              </w:rPr>
            </w:pPr>
            <w:r w:rsidRPr="00985161">
              <w:rPr>
                <w:sz w:val="28"/>
                <w:szCs w:val="28"/>
              </w:rPr>
              <w:t>0</w:t>
            </w:r>
          </w:p>
        </w:tc>
      </w:tr>
      <w:tr w:rsidR="00720DC8" w:rsidRPr="00985161" w14:paraId="0D368853" w14:textId="77777777" w:rsidTr="00D7497F">
        <w:tc>
          <w:tcPr>
            <w:tcW w:w="992" w:type="dxa"/>
          </w:tcPr>
          <w:p w14:paraId="639629B8" w14:textId="77777777" w:rsidR="00720DC8" w:rsidRPr="00985161" w:rsidRDefault="00720DC8" w:rsidP="00D7497F">
            <w:pPr>
              <w:spacing w:line="320" w:lineRule="exact"/>
              <w:jc w:val="center"/>
              <w:rPr>
                <w:bCs/>
                <w:sz w:val="28"/>
                <w:szCs w:val="28"/>
              </w:rPr>
            </w:pPr>
            <w:r w:rsidRPr="00985161">
              <w:rPr>
                <w:bCs/>
                <w:sz w:val="28"/>
                <w:szCs w:val="28"/>
              </w:rPr>
              <w:t>6</w:t>
            </w:r>
          </w:p>
        </w:tc>
        <w:tc>
          <w:tcPr>
            <w:tcW w:w="709" w:type="dxa"/>
          </w:tcPr>
          <w:p w14:paraId="12CB76A0" w14:textId="77777777" w:rsidR="00720DC8" w:rsidRPr="00985161" w:rsidRDefault="00720DC8" w:rsidP="00D7497F">
            <w:pPr>
              <w:spacing w:line="320" w:lineRule="exact"/>
              <w:jc w:val="center"/>
              <w:rPr>
                <w:bCs/>
                <w:sz w:val="28"/>
                <w:szCs w:val="28"/>
              </w:rPr>
            </w:pPr>
            <w:r w:rsidRPr="00985161">
              <w:rPr>
                <w:bCs/>
                <w:sz w:val="28"/>
                <w:szCs w:val="28"/>
              </w:rPr>
              <w:t>3</w:t>
            </w:r>
          </w:p>
        </w:tc>
        <w:tc>
          <w:tcPr>
            <w:tcW w:w="1417" w:type="dxa"/>
          </w:tcPr>
          <w:p w14:paraId="2292987E" w14:textId="77777777" w:rsidR="00720DC8" w:rsidRPr="00985161" w:rsidRDefault="00720DC8" w:rsidP="00D7497F">
            <w:pPr>
              <w:spacing w:line="320" w:lineRule="exact"/>
              <w:jc w:val="center"/>
              <w:rPr>
                <w:bCs/>
                <w:sz w:val="28"/>
                <w:szCs w:val="28"/>
              </w:rPr>
            </w:pPr>
            <w:r w:rsidRPr="00985161">
              <w:rPr>
                <w:bCs/>
                <w:sz w:val="28"/>
                <w:szCs w:val="28"/>
              </w:rPr>
              <w:t>92</w:t>
            </w:r>
          </w:p>
        </w:tc>
        <w:tc>
          <w:tcPr>
            <w:tcW w:w="1418" w:type="dxa"/>
            <w:vAlign w:val="center"/>
          </w:tcPr>
          <w:p w14:paraId="6CF0CE5F" w14:textId="77777777" w:rsidR="00720DC8" w:rsidRPr="00985161" w:rsidRDefault="00720DC8" w:rsidP="00D7497F">
            <w:pPr>
              <w:spacing w:line="320" w:lineRule="exact"/>
              <w:jc w:val="center"/>
              <w:rPr>
                <w:bCs/>
                <w:sz w:val="28"/>
                <w:szCs w:val="28"/>
              </w:rPr>
            </w:pPr>
            <w:r w:rsidRPr="00985161">
              <w:rPr>
                <w:bCs/>
                <w:sz w:val="28"/>
                <w:szCs w:val="28"/>
              </w:rPr>
              <w:t>91</w:t>
            </w:r>
          </w:p>
        </w:tc>
        <w:tc>
          <w:tcPr>
            <w:tcW w:w="1276" w:type="dxa"/>
          </w:tcPr>
          <w:p w14:paraId="6D29FFFB" w14:textId="77777777" w:rsidR="00720DC8" w:rsidRPr="00985161" w:rsidRDefault="00720DC8" w:rsidP="00D7497F">
            <w:pPr>
              <w:spacing w:line="320" w:lineRule="exact"/>
              <w:jc w:val="center"/>
              <w:rPr>
                <w:bCs/>
                <w:sz w:val="28"/>
                <w:szCs w:val="28"/>
              </w:rPr>
            </w:pPr>
            <w:r w:rsidRPr="00985161">
              <w:rPr>
                <w:bCs/>
                <w:sz w:val="28"/>
                <w:szCs w:val="28"/>
              </w:rPr>
              <w:t>90</w:t>
            </w:r>
          </w:p>
        </w:tc>
        <w:tc>
          <w:tcPr>
            <w:tcW w:w="1559" w:type="dxa"/>
          </w:tcPr>
          <w:p w14:paraId="7F4E288E" w14:textId="77777777" w:rsidR="00720DC8" w:rsidRPr="00985161" w:rsidRDefault="00720DC8" w:rsidP="00D7497F">
            <w:pPr>
              <w:spacing w:line="320" w:lineRule="exact"/>
              <w:jc w:val="center"/>
              <w:rPr>
                <w:bCs/>
                <w:sz w:val="28"/>
                <w:szCs w:val="28"/>
              </w:rPr>
            </w:pPr>
            <w:r w:rsidRPr="00985161">
              <w:rPr>
                <w:bCs/>
                <w:sz w:val="28"/>
                <w:szCs w:val="28"/>
              </w:rPr>
              <w:t>0</w:t>
            </w:r>
          </w:p>
        </w:tc>
        <w:tc>
          <w:tcPr>
            <w:tcW w:w="1527" w:type="dxa"/>
          </w:tcPr>
          <w:p w14:paraId="7476D0D6" w14:textId="77777777" w:rsidR="00720DC8" w:rsidRPr="00985161" w:rsidRDefault="00720DC8" w:rsidP="00D7497F">
            <w:pPr>
              <w:spacing w:line="320" w:lineRule="exact"/>
              <w:jc w:val="center"/>
              <w:rPr>
                <w:bCs/>
                <w:sz w:val="28"/>
                <w:szCs w:val="28"/>
              </w:rPr>
            </w:pPr>
            <w:r w:rsidRPr="00985161">
              <w:rPr>
                <w:bCs/>
                <w:sz w:val="28"/>
                <w:szCs w:val="28"/>
              </w:rPr>
              <w:t>02</w:t>
            </w:r>
          </w:p>
        </w:tc>
      </w:tr>
      <w:tr w:rsidR="00720DC8" w:rsidRPr="00985161" w14:paraId="54C102BB" w14:textId="77777777" w:rsidTr="00D7497F">
        <w:tc>
          <w:tcPr>
            <w:tcW w:w="992" w:type="dxa"/>
          </w:tcPr>
          <w:p w14:paraId="00187EE5" w14:textId="77777777" w:rsidR="00720DC8" w:rsidRPr="00985161" w:rsidRDefault="00720DC8" w:rsidP="00D7497F">
            <w:pPr>
              <w:spacing w:line="320" w:lineRule="exact"/>
              <w:jc w:val="center"/>
              <w:rPr>
                <w:bCs/>
                <w:sz w:val="28"/>
                <w:szCs w:val="28"/>
              </w:rPr>
            </w:pPr>
            <w:r w:rsidRPr="00985161">
              <w:rPr>
                <w:bCs/>
                <w:sz w:val="28"/>
                <w:szCs w:val="28"/>
              </w:rPr>
              <w:t>7</w:t>
            </w:r>
          </w:p>
        </w:tc>
        <w:tc>
          <w:tcPr>
            <w:tcW w:w="709" w:type="dxa"/>
          </w:tcPr>
          <w:p w14:paraId="46C8C725" w14:textId="77777777" w:rsidR="00720DC8" w:rsidRPr="00985161" w:rsidRDefault="00720DC8" w:rsidP="00D7497F">
            <w:pPr>
              <w:spacing w:line="320" w:lineRule="exact"/>
              <w:jc w:val="center"/>
              <w:rPr>
                <w:bCs/>
                <w:sz w:val="28"/>
                <w:szCs w:val="28"/>
              </w:rPr>
            </w:pPr>
            <w:r w:rsidRPr="00985161">
              <w:rPr>
                <w:bCs/>
                <w:sz w:val="28"/>
                <w:szCs w:val="28"/>
              </w:rPr>
              <w:t>3</w:t>
            </w:r>
          </w:p>
        </w:tc>
        <w:tc>
          <w:tcPr>
            <w:tcW w:w="1417" w:type="dxa"/>
          </w:tcPr>
          <w:p w14:paraId="1F8CB9E0" w14:textId="77777777" w:rsidR="00720DC8" w:rsidRPr="00985161" w:rsidRDefault="00720DC8" w:rsidP="00D7497F">
            <w:pPr>
              <w:spacing w:line="320" w:lineRule="exact"/>
              <w:jc w:val="center"/>
              <w:rPr>
                <w:bCs/>
                <w:sz w:val="28"/>
                <w:szCs w:val="28"/>
              </w:rPr>
            </w:pPr>
            <w:r w:rsidRPr="00985161">
              <w:rPr>
                <w:bCs/>
                <w:sz w:val="28"/>
                <w:szCs w:val="28"/>
              </w:rPr>
              <w:t>97</w:t>
            </w:r>
          </w:p>
        </w:tc>
        <w:tc>
          <w:tcPr>
            <w:tcW w:w="1418" w:type="dxa"/>
            <w:vAlign w:val="center"/>
          </w:tcPr>
          <w:p w14:paraId="74C388E9" w14:textId="77777777" w:rsidR="00720DC8" w:rsidRPr="00985161" w:rsidRDefault="00720DC8" w:rsidP="00D7497F">
            <w:pPr>
              <w:spacing w:line="320" w:lineRule="exact"/>
              <w:jc w:val="center"/>
              <w:rPr>
                <w:bCs/>
                <w:sz w:val="28"/>
                <w:szCs w:val="28"/>
              </w:rPr>
            </w:pPr>
            <w:r w:rsidRPr="00985161">
              <w:rPr>
                <w:bCs/>
                <w:sz w:val="28"/>
                <w:szCs w:val="28"/>
              </w:rPr>
              <w:t>99</w:t>
            </w:r>
          </w:p>
        </w:tc>
        <w:tc>
          <w:tcPr>
            <w:tcW w:w="1276" w:type="dxa"/>
          </w:tcPr>
          <w:p w14:paraId="0C6837E0" w14:textId="77777777" w:rsidR="00720DC8" w:rsidRPr="00985161" w:rsidRDefault="00720DC8" w:rsidP="00D7497F">
            <w:pPr>
              <w:spacing w:line="320" w:lineRule="exact"/>
              <w:jc w:val="center"/>
              <w:rPr>
                <w:bCs/>
                <w:sz w:val="28"/>
                <w:szCs w:val="28"/>
              </w:rPr>
            </w:pPr>
            <w:r w:rsidRPr="00985161">
              <w:rPr>
                <w:bCs/>
                <w:sz w:val="28"/>
                <w:szCs w:val="28"/>
              </w:rPr>
              <w:t>98</w:t>
            </w:r>
          </w:p>
        </w:tc>
        <w:tc>
          <w:tcPr>
            <w:tcW w:w="1559" w:type="dxa"/>
          </w:tcPr>
          <w:p w14:paraId="15344F24" w14:textId="77777777" w:rsidR="00720DC8" w:rsidRPr="00985161" w:rsidRDefault="00720DC8" w:rsidP="00D7497F">
            <w:pPr>
              <w:spacing w:line="320" w:lineRule="exact"/>
              <w:jc w:val="center"/>
              <w:rPr>
                <w:bCs/>
                <w:sz w:val="28"/>
                <w:szCs w:val="28"/>
              </w:rPr>
            </w:pPr>
            <w:r w:rsidRPr="00985161">
              <w:rPr>
                <w:bCs/>
                <w:sz w:val="28"/>
                <w:szCs w:val="28"/>
              </w:rPr>
              <w:t>01</w:t>
            </w:r>
          </w:p>
        </w:tc>
        <w:tc>
          <w:tcPr>
            <w:tcW w:w="1527" w:type="dxa"/>
          </w:tcPr>
          <w:p w14:paraId="12CCC57D" w14:textId="77777777" w:rsidR="00720DC8" w:rsidRPr="00985161" w:rsidRDefault="00720DC8" w:rsidP="00D7497F">
            <w:pPr>
              <w:spacing w:line="320" w:lineRule="exact"/>
              <w:jc w:val="center"/>
              <w:rPr>
                <w:bCs/>
                <w:sz w:val="28"/>
                <w:szCs w:val="28"/>
              </w:rPr>
            </w:pPr>
            <w:r w:rsidRPr="00985161">
              <w:rPr>
                <w:bCs/>
                <w:sz w:val="28"/>
                <w:szCs w:val="28"/>
              </w:rPr>
              <w:t>0</w:t>
            </w:r>
          </w:p>
        </w:tc>
      </w:tr>
      <w:tr w:rsidR="00720DC8" w:rsidRPr="00985161" w14:paraId="24085681" w14:textId="77777777" w:rsidTr="00D7497F">
        <w:tc>
          <w:tcPr>
            <w:tcW w:w="992" w:type="dxa"/>
          </w:tcPr>
          <w:p w14:paraId="0B92B43A" w14:textId="77777777" w:rsidR="00720DC8" w:rsidRPr="00985161" w:rsidRDefault="00720DC8" w:rsidP="00D7497F">
            <w:pPr>
              <w:spacing w:line="320" w:lineRule="exact"/>
              <w:jc w:val="center"/>
              <w:rPr>
                <w:bCs/>
                <w:sz w:val="28"/>
                <w:szCs w:val="28"/>
              </w:rPr>
            </w:pPr>
            <w:r w:rsidRPr="00985161">
              <w:rPr>
                <w:bCs/>
                <w:sz w:val="28"/>
                <w:szCs w:val="28"/>
              </w:rPr>
              <w:t>8</w:t>
            </w:r>
          </w:p>
        </w:tc>
        <w:tc>
          <w:tcPr>
            <w:tcW w:w="709" w:type="dxa"/>
          </w:tcPr>
          <w:p w14:paraId="1618C4F4" w14:textId="77777777" w:rsidR="00720DC8" w:rsidRPr="00985161" w:rsidRDefault="00720DC8" w:rsidP="00D7497F">
            <w:pPr>
              <w:spacing w:line="320" w:lineRule="exact"/>
              <w:jc w:val="center"/>
              <w:rPr>
                <w:bCs/>
                <w:sz w:val="28"/>
                <w:szCs w:val="28"/>
              </w:rPr>
            </w:pPr>
            <w:r w:rsidRPr="00985161">
              <w:rPr>
                <w:bCs/>
                <w:sz w:val="28"/>
                <w:szCs w:val="28"/>
              </w:rPr>
              <w:t>2</w:t>
            </w:r>
          </w:p>
        </w:tc>
        <w:tc>
          <w:tcPr>
            <w:tcW w:w="1417" w:type="dxa"/>
          </w:tcPr>
          <w:p w14:paraId="4F487ABD" w14:textId="77777777" w:rsidR="00720DC8" w:rsidRPr="00985161" w:rsidRDefault="00720DC8" w:rsidP="00D7497F">
            <w:pPr>
              <w:spacing w:line="320" w:lineRule="exact"/>
              <w:jc w:val="center"/>
              <w:rPr>
                <w:bCs/>
                <w:sz w:val="28"/>
                <w:szCs w:val="28"/>
              </w:rPr>
            </w:pPr>
            <w:r w:rsidRPr="00985161">
              <w:rPr>
                <w:bCs/>
                <w:sz w:val="28"/>
                <w:szCs w:val="28"/>
              </w:rPr>
              <w:t>83</w:t>
            </w:r>
          </w:p>
        </w:tc>
        <w:tc>
          <w:tcPr>
            <w:tcW w:w="1418" w:type="dxa"/>
            <w:vAlign w:val="center"/>
          </w:tcPr>
          <w:p w14:paraId="2A99840C" w14:textId="77777777" w:rsidR="00720DC8" w:rsidRPr="00985161" w:rsidRDefault="00720DC8" w:rsidP="00D7497F">
            <w:pPr>
              <w:spacing w:line="320" w:lineRule="exact"/>
              <w:jc w:val="center"/>
              <w:rPr>
                <w:bCs/>
                <w:sz w:val="28"/>
                <w:szCs w:val="28"/>
              </w:rPr>
            </w:pPr>
            <w:r w:rsidRPr="00985161">
              <w:rPr>
                <w:bCs/>
                <w:sz w:val="28"/>
                <w:szCs w:val="28"/>
              </w:rPr>
              <w:t>82</w:t>
            </w:r>
          </w:p>
        </w:tc>
        <w:tc>
          <w:tcPr>
            <w:tcW w:w="1276" w:type="dxa"/>
          </w:tcPr>
          <w:p w14:paraId="5E6B7C9A" w14:textId="77777777" w:rsidR="00720DC8" w:rsidRPr="00985161" w:rsidRDefault="00720DC8" w:rsidP="00D7497F">
            <w:pPr>
              <w:spacing w:line="320" w:lineRule="exact"/>
              <w:jc w:val="center"/>
              <w:rPr>
                <w:bCs/>
                <w:sz w:val="28"/>
                <w:szCs w:val="28"/>
              </w:rPr>
            </w:pPr>
            <w:r w:rsidRPr="00985161">
              <w:rPr>
                <w:bCs/>
                <w:sz w:val="28"/>
                <w:szCs w:val="28"/>
              </w:rPr>
              <w:t>80</w:t>
            </w:r>
          </w:p>
        </w:tc>
        <w:tc>
          <w:tcPr>
            <w:tcW w:w="1559" w:type="dxa"/>
          </w:tcPr>
          <w:p w14:paraId="5C97FB48" w14:textId="77777777" w:rsidR="00720DC8" w:rsidRPr="00985161" w:rsidRDefault="00720DC8" w:rsidP="00D7497F">
            <w:pPr>
              <w:spacing w:line="320" w:lineRule="exact"/>
              <w:jc w:val="center"/>
              <w:rPr>
                <w:bCs/>
                <w:sz w:val="28"/>
                <w:szCs w:val="28"/>
              </w:rPr>
            </w:pPr>
            <w:r w:rsidRPr="00985161">
              <w:rPr>
                <w:bCs/>
                <w:sz w:val="28"/>
                <w:szCs w:val="28"/>
              </w:rPr>
              <w:t>0</w:t>
            </w:r>
          </w:p>
        </w:tc>
        <w:tc>
          <w:tcPr>
            <w:tcW w:w="1527" w:type="dxa"/>
          </w:tcPr>
          <w:p w14:paraId="4D8FE31B" w14:textId="77777777" w:rsidR="00720DC8" w:rsidRPr="00985161" w:rsidRDefault="00720DC8" w:rsidP="00D7497F">
            <w:pPr>
              <w:spacing w:line="320" w:lineRule="exact"/>
              <w:jc w:val="center"/>
              <w:rPr>
                <w:bCs/>
                <w:sz w:val="28"/>
                <w:szCs w:val="28"/>
              </w:rPr>
            </w:pPr>
            <w:r w:rsidRPr="00985161">
              <w:rPr>
                <w:bCs/>
                <w:sz w:val="28"/>
                <w:szCs w:val="28"/>
              </w:rPr>
              <w:t>03</w:t>
            </w:r>
          </w:p>
        </w:tc>
      </w:tr>
      <w:tr w:rsidR="00720DC8" w:rsidRPr="00985161" w14:paraId="6FD3C061" w14:textId="77777777" w:rsidTr="00D7497F">
        <w:tc>
          <w:tcPr>
            <w:tcW w:w="992" w:type="dxa"/>
          </w:tcPr>
          <w:p w14:paraId="6EEB6894" w14:textId="77777777" w:rsidR="00720DC8" w:rsidRPr="00985161" w:rsidRDefault="00720DC8" w:rsidP="00D7497F">
            <w:pPr>
              <w:spacing w:line="320" w:lineRule="exact"/>
              <w:jc w:val="center"/>
              <w:rPr>
                <w:bCs/>
                <w:sz w:val="28"/>
                <w:szCs w:val="28"/>
              </w:rPr>
            </w:pPr>
            <w:r w:rsidRPr="00985161">
              <w:rPr>
                <w:bCs/>
                <w:sz w:val="28"/>
                <w:szCs w:val="28"/>
              </w:rPr>
              <w:t>9</w:t>
            </w:r>
          </w:p>
        </w:tc>
        <w:tc>
          <w:tcPr>
            <w:tcW w:w="709" w:type="dxa"/>
          </w:tcPr>
          <w:p w14:paraId="5817EE2D" w14:textId="77777777" w:rsidR="00720DC8" w:rsidRPr="00985161" w:rsidRDefault="00720DC8" w:rsidP="00D7497F">
            <w:pPr>
              <w:spacing w:line="320" w:lineRule="exact"/>
              <w:jc w:val="center"/>
              <w:rPr>
                <w:bCs/>
                <w:sz w:val="28"/>
                <w:szCs w:val="28"/>
              </w:rPr>
            </w:pPr>
            <w:r w:rsidRPr="00985161">
              <w:rPr>
                <w:bCs/>
                <w:sz w:val="28"/>
                <w:szCs w:val="28"/>
              </w:rPr>
              <w:t>3</w:t>
            </w:r>
          </w:p>
        </w:tc>
        <w:tc>
          <w:tcPr>
            <w:tcW w:w="1417" w:type="dxa"/>
          </w:tcPr>
          <w:p w14:paraId="29190A4B" w14:textId="77777777" w:rsidR="00720DC8" w:rsidRPr="00985161" w:rsidRDefault="00720DC8" w:rsidP="00D7497F">
            <w:pPr>
              <w:spacing w:line="320" w:lineRule="exact"/>
              <w:jc w:val="center"/>
              <w:rPr>
                <w:bCs/>
                <w:sz w:val="28"/>
                <w:szCs w:val="28"/>
              </w:rPr>
            </w:pPr>
            <w:r w:rsidRPr="00985161">
              <w:rPr>
                <w:bCs/>
                <w:sz w:val="28"/>
                <w:szCs w:val="28"/>
              </w:rPr>
              <w:t>98</w:t>
            </w:r>
          </w:p>
        </w:tc>
        <w:tc>
          <w:tcPr>
            <w:tcW w:w="1418" w:type="dxa"/>
            <w:vAlign w:val="center"/>
          </w:tcPr>
          <w:p w14:paraId="40AC9FD6" w14:textId="77777777" w:rsidR="00720DC8" w:rsidRPr="00985161" w:rsidRDefault="00720DC8" w:rsidP="00D7497F">
            <w:pPr>
              <w:spacing w:line="320" w:lineRule="exact"/>
              <w:jc w:val="center"/>
              <w:rPr>
                <w:bCs/>
                <w:sz w:val="28"/>
                <w:szCs w:val="28"/>
              </w:rPr>
            </w:pPr>
            <w:r w:rsidRPr="00985161">
              <w:rPr>
                <w:bCs/>
                <w:sz w:val="28"/>
                <w:szCs w:val="28"/>
              </w:rPr>
              <w:t>99</w:t>
            </w:r>
          </w:p>
        </w:tc>
        <w:tc>
          <w:tcPr>
            <w:tcW w:w="1276" w:type="dxa"/>
          </w:tcPr>
          <w:p w14:paraId="397C9E3F" w14:textId="77777777" w:rsidR="00720DC8" w:rsidRPr="00985161" w:rsidRDefault="00720DC8" w:rsidP="00D7497F">
            <w:pPr>
              <w:spacing w:line="320" w:lineRule="exact"/>
              <w:jc w:val="center"/>
              <w:rPr>
                <w:bCs/>
                <w:sz w:val="28"/>
                <w:szCs w:val="28"/>
              </w:rPr>
            </w:pPr>
            <w:r w:rsidRPr="00985161">
              <w:rPr>
                <w:bCs/>
                <w:sz w:val="28"/>
                <w:szCs w:val="28"/>
              </w:rPr>
              <w:t>95</w:t>
            </w:r>
          </w:p>
        </w:tc>
        <w:tc>
          <w:tcPr>
            <w:tcW w:w="1559" w:type="dxa"/>
          </w:tcPr>
          <w:p w14:paraId="7CCFB7FE" w14:textId="77777777" w:rsidR="00720DC8" w:rsidRPr="00985161" w:rsidRDefault="00720DC8" w:rsidP="00D7497F">
            <w:pPr>
              <w:spacing w:line="320" w:lineRule="exact"/>
              <w:jc w:val="center"/>
              <w:rPr>
                <w:bCs/>
                <w:sz w:val="28"/>
                <w:szCs w:val="28"/>
              </w:rPr>
            </w:pPr>
            <w:r w:rsidRPr="00985161">
              <w:rPr>
                <w:bCs/>
                <w:sz w:val="28"/>
                <w:szCs w:val="28"/>
              </w:rPr>
              <w:t>0</w:t>
            </w:r>
          </w:p>
        </w:tc>
        <w:tc>
          <w:tcPr>
            <w:tcW w:w="1527" w:type="dxa"/>
          </w:tcPr>
          <w:p w14:paraId="47D274B3" w14:textId="77777777" w:rsidR="00720DC8" w:rsidRPr="00985161" w:rsidRDefault="00720DC8" w:rsidP="00D7497F">
            <w:pPr>
              <w:spacing w:line="320" w:lineRule="exact"/>
              <w:jc w:val="center"/>
              <w:rPr>
                <w:bCs/>
                <w:sz w:val="28"/>
                <w:szCs w:val="28"/>
              </w:rPr>
            </w:pPr>
            <w:r w:rsidRPr="00985161">
              <w:rPr>
                <w:bCs/>
                <w:sz w:val="28"/>
                <w:szCs w:val="28"/>
              </w:rPr>
              <w:t>03</w:t>
            </w:r>
          </w:p>
        </w:tc>
      </w:tr>
      <w:tr w:rsidR="00720DC8" w:rsidRPr="00985161" w14:paraId="0D402392" w14:textId="77777777" w:rsidTr="00D7497F">
        <w:tc>
          <w:tcPr>
            <w:tcW w:w="992" w:type="dxa"/>
          </w:tcPr>
          <w:p w14:paraId="298842C6" w14:textId="77777777" w:rsidR="00720DC8" w:rsidRPr="00985161" w:rsidRDefault="00720DC8" w:rsidP="00D7497F">
            <w:pPr>
              <w:spacing w:line="320" w:lineRule="exact"/>
              <w:jc w:val="both"/>
              <w:rPr>
                <w:b/>
                <w:sz w:val="28"/>
                <w:szCs w:val="28"/>
              </w:rPr>
            </w:pPr>
            <w:proofErr w:type="spellStart"/>
            <w:r w:rsidRPr="00985161">
              <w:rPr>
                <w:b/>
                <w:sz w:val="28"/>
                <w:szCs w:val="28"/>
              </w:rPr>
              <w:t>Tổng</w:t>
            </w:r>
            <w:proofErr w:type="spellEnd"/>
            <w:r w:rsidRPr="00985161">
              <w:rPr>
                <w:b/>
                <w:sz w:val="28"/>
                <w:szCs w:val="28"/>
              </w:rPr>
              <w:t xml:space="preserve"> </w:t>
            </w:r>
          </w:p>
        </w:tc>
        <w:tc>
          <w:tcPr>
            <w:tcW w:w="709" w:type="dxa"/>
          </w:tcPr>
          <w:p w14:paraId="6B767161" w14:textId="77777777" w:rsidR="00720DC8" w:rsidRPr="00985161" w:rsidRDefault="00720DC8" w:rsidP="00D7497F">
            <w:pPr>
              <w:spacing w:line="320" w:lineRule="exact"/>
              <w:jc w:val="center"/>
              <w:rPr>
                <w:b/>
                <w:sz w:val="28"/>
                <w:szCs w:val="28"/>
              </w:rPr>
            </w:pPr>
            <w:r w:rsidRPr="00985161">
              <w:rPr>
                <w:b/>
                <w:sz w:val="28"/>
                <w:szCs w:val="28"/>
              </w:rPr>
              <w:t>21</w:t>
            </w:r>
          </w:p>
        </w:tc>
        <w:tc>
          <w:tcPr>
            <w:tcW w:w="1417" w:type="dxa"/>
          </w:tcPr>
          <w:p w14:paraId="39E89312" w14:textId="77777777" w:rsidR="00720DC8" w:rsidRPr="00985161" w:rsidRDefault="00720DC8" w:rsidP="00D7497F">
            <w:pPr>
              <w:spacing w:line="320" w:lineRule="exact"/>
              <w:jc w:val="center"/>
              <w:rPr>
                <w:b/>
                <w:sz w:val="28"/>
                <w:szCs w:val="28"/>
              </w:rPr>
            </w:pPr>
            <w:r w:rsidRPr="00985161">
              <w:rPr>
                <w:b/>
                <w:sz w:val="28"/>
                <w:szCs w:val="28"/>
              </w:rPr>
              <w:t>602</w:t>
            </w:r>
          </w:p>
        </w:tc>
        <w:tc>
          <w:tcPr>
            <w:tcW w:w="1418" w:type="dxa"/>
          </w:tcPr>
          <w:p w14:paraId="2A5EE4B2" w14:textId="77777777" w:rsidR="00720DC8" w:rsidRPr="00985161" w:rsidRDefault="00720DC8" w:rsidP="00D7497F">
            <w:pPr>
              <w:spacing w:line="320" w:lineRule="exact"/>
              <w:jc w:val="center"/>
              <w:rPr>
                <w:b/>
                <w:sz w:val="28"/>
                <w:szCs w:val="28"/>
              </w:rPr>
            </w:pPr>
            <w:r w:rsidRPr="00985161">
              <w:rPr>
                <w:b/>
                <w:sz w:val="28"/>
                <w:szCs w:val="28"/>
              </w:rPr>
              <w:t>603</w:t>
            </w:r>
          </w:p>
        </w:tc>
        <w:tc>
          <w:tcPr>
            <w:tcW w:w="1276" w:type="dxa"/>
          </w:tcPr>
          <w:p w14:paraId="15783B43" w14:textId="77777777" w:rsidR="00720DC8" w:rsidRPr="00985161" w:rsidRDefault="00720DC8" w:rsidP="00D7497F">
            <w:pPr>
              <w:spacing w:line="320" w:lineRule="exact"/>
              <w:jc w:val="center"/>
              <w:rPr>
                <w:b/>
                <w:sz w:val="28"/>
                <w:szCs w:val="28"/>
              </w:rPr>
            </w:pPr>
            <w:r w:rsidRPr="00985161">
              <w:rPr>
                <w:b/>
                <w:sz w:val="28"/>
                <w:szCs w:val="28"/>
              </w:rPr>
              <w:t>592</w:t>
            </w:r>
          </w:p>
        </w:tc>
        <w:tc>
          <w:tcPr>
            <w:tcW w:w="1559" w:type="dxa"/>
          </w:tcPr>
          <w:p w14:paraId="40862E77" w14:textId="77777777" w:rsidR="00720DC8" w:rsidRPr="00985161" w:rsidRDefault="00720DC8" w:rsidP="00D7497F">
            <w:pPr>
              <w:spacing w:line="320" w:lineRule="exact"/>
              <w:jc w:val="center"/>
              <w:rPr>
                <w:b/>
                <w:sz w:val="28"/>
                <w:szCs w:val="28"/>
              </w:rPr>
            </w:pPr>
            <w:r w:rsidRPr="00985161">
              <w:rPr>
                <w:b/>
                <w:sz w:val="28"/>
                <w:szCs w:val="28"/>
              </w:rPr>
              <w:t>02</w:t>
            </w:r>
          </w:p>
        </w:tc>
        <w:tc>
          <w:tcPr>
            <w:tcW w:w="1527" w:type="dxa"/>
          </w:tcPr>
          <w:p w14:paraId="76B15CC0" w14:textId="77777777" w:rsidR="00720DC8" w:rsidRPr="00985161" w:rsidRDefault="00720DC8" w:rsidP="00D7497F">
            <w:pPr>
              <w:spacing w:line="320" w:lineRule="exact"/>
              <w:jc w:val="center"/>
              <w:rPr>
                <w:b/>
                <w:sz w:val="28"/>
                <w:szCs w:val="28"/>
              </w:rPr>
            </w:pPr>
            <w:r w:rsidRPr="00985161">
              <w:rPr>
                <w:b/>
                <w:sz w:val="28"/>
                <w:szCs w:val="28"/>
              </w:rPr>
              <w:t>12</w:t>
            </w:r>
          </w:p>
        </w:tc>
      </w:tr>
    </w:tbl>
    <w:p w14:paraId="70A14837" w14:textId="77777777" w:rsidR="00720DC8" w:rsidRPr="00985161" w:rsidRDefault="00720DC8" w:rsidP="00720DC8">
      <w:pPr>
        <w:spacing w:after="0" w:line="360" w:lineRule="exact"/>
        <w:jc w:val="both"/>
        <w:rPr>
          <w:rFonts w:ascii="Times New Roman" w:eastAsia="Times New Roman" w:hAnsi="Times New Roman" w:cs="Times New Roman"/>
          <w:bCs/>
          <w:spacing w:val="-4"/>
          <w:sz w:val="28"/>
          <w:szCs w:val="28"/>
        </w:rPr>
      </w:pPr>
      <w:r w:rsidRPr="00985161">
        <w:rPr>
          <w:rFonts w:ascii="Times New Roman" w:eastAsia="Times New Roman" w:hAnsi="Times New Roman" w:cs="Times New Roman"/>
          <w:b/>
          <w:sz w:val="28"/>
          <w:szCs w:val="28"/>
        </w:rPr>
        <w:t xml:space="preserve"> </w:t>
      </w:r>
      <w:r w:rsidRPr="00985161">
        <w:rPr>
          <w:rFonts w:ascii="Times New Roman" w:eastAsia="Times New Roman" w:hAnsi="Times New Roman" w:cs="Times New Roman"/>
          <w:b/>
          <w:sz w:val="28"/>
          <w:szCs w:val="28"/>
        </w:rPr>
        <w:tab/>
      </w:r>
      <w:r w:rsidRPr="00985161">
        <w:rPr>
          <w:rFonts w:ascii="Times New Roman" w:eastAsia="Times New Roman" w:hAnsi="Times New Roman" w:cs="Times New Roman"/>
          <w:b/>
          <w:spacing w:val="-4"/>
          <w:sz w:val="28"/>
          <w:szCs w:val="28"/>
        </w:rPr>
        <w:t xml:space="preserve"> </w:t>
      </w:r>
      <w:r w:rsidRPr="00985161">
        <w:rPr>
          <w:rFonts w:ascii="Times New Roman" w:eastAsia="Times New Roman" w:hAnsi="Times New Roman" w:cs="Times New Roman"/>
          <w:bCs/>
          <w:spacing w:val="-4"/>
          <w:sz w:val="28"/>
          <w:szCs w:val="28"/>
        </w:rPr>
        <w:t xml:space="preserve">- Học </w:t>
      </w:r>
      <w:proofErr w:type="spellStart"/>
      <w:r w:rsidRPr="00985161">
        <w:rPr>
          <w:rFonts w:ascii="Times New Roman" w:eastAsia="Times New Roman" w:hAnsi="Times New Roman" w:cs="Times New Roman"/>
          <w:bCs/>
          <w:spacing w:val="-4"/>
          <w:sz w:val="28"/>
          <w:szCs w:val="28"/>
        </w:rPr>
        <w:t>sinh</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bán</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trú</w:t>
      </w:r>
      <w:proofErr w:type="spellEnd"/>
      <w:r w:rsidRPr="00985161">
        <w:rPr>
          <w:rFonts w:ascii="Times New Roman" w:eastAsia="Times New Roman" w:hAnsi="Times New Roman" w:cs="Times New Roman"/>
          <w:bCs/>
          <w:spacing w:val="-4"/>
          <w:sz w:val="28"/>
          <w:szCs w:val="28"/>
        </w:rPr>
        <w:t xml:space="preserve"> 2 </w:t>
      </w:r>
      <w:proofErr w:type="spellStart"/>
      <w:r w:rsidRPr="00985161">
        <w:rPr>
          <w:rFonts w:ascii="Times New Roman" w:eastAsia="Times New Roman" w:hAnsi="Times New Roman" w:cs="Times New Roman"/>
          <w:bCs/>
          <w:spacing w:val="-4"/>
          <w:sz w:val="28"/>
          <w:szCs w:val="28"/>
        </w:rPr>
        <w:t>cấp</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học</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Đầu</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năm</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học</w:t>
      </w:r>
      <w:proofErr w:type="spellEnd"/>
      <w:r w:rsidRPr="00985161">
        <w:rPr>
          <w:rFonts w:ascii="Times New Roman" w:eastAsia="Times New Roman" w:hAnsi="Times New Roman" w:cs="Times New Roman"/>
          <w:bCs/>
          <w:spacing w:val="-4"/>
          <w:sz w:val="28"/>
          <w:szCs w:val="28"/>
        </w:rPr>
        <w:t xml:space="preserve">: 205 HS; </w:t>
      </w:r>
      <w:proofErr w:type="spellStart"/>
      <w:r w:rsidRPr="00985161">
        <w:rPr>
          <w:rFonts w:ascii="Times New Roman" w:eastAsia="Times New Roman" w:hAnsi="Times New Roman" w:cs="Times New Roman"/>
          <w:bCs/>
          <w:spacing w:val="-4"/>
          <w:sz w:val="28"/>
          <w:szCs w:val="28"/>
        </w:rPr>
        <w:t>Cuối</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năm</w:t>
      </w:r>
      <w:proofErr w:type="spellEnd"/>
      <w:r w:rsidRPr="00985161">
        <w:rPr>
          <w:rFonts w:ascii="Times New Roman" w:eastAsia="Times New Roman" w:hAnsi="Times New Roman" w:cs="Times New Roman"/>
          <w:bCs/>
          <w:spacing w:val="-4"/>
          <w:sz w:val="28"/>
          <w:szCs w:val="28"/>
        </w:rPr>
        <w:t xml:space="preserve"> </w:t>
      </w:r>
      <w:proofErr w:type="spellStart"/>
      <w:r w:rsidRPr="00985161">
        <w:rPr>
          <w:rFonts w:ascii="Times New Roman" w:eastAsia="Times New Roman" w:hAnsi="Times New Roman" w:cs="Times New Roman"/>
          <w:bCs/>
          <w:spacing w:val="-4"/>
          <w:sz w:val="28"/>
          <w:szCs w:val="28"/>
        </w:rPr>
        <w:t>học</w:t>
      </w:r>
      <w:proofErr w:type="spellEnd"/>
      <w:r w:rsidRPr="00985161">
        <w:rPr>
          <w:rFonts w:ascii="Times New Roman" w:eastAsia="Times New Roman" w:hAnsi="Times New Roman" w:cs="Times New Roman"/>
          <w:bCs/>
          <w:spacing w:val="-4"/>
          <w:sz w:val="28"/>
          <w:szCs w:val="28"/>
        </w:rPr>
        <w:t xml:space="preserve">: 207 HS </w:t>
      </w:r>
    </w:p>
    <w:p w14:paraId="765C5E50" w14:textId="77777777" w:rsidR="00720DC8" w:rsidRPr="00985161" w:rsidRDefault="00720DC8" w:rsidP="00720DC8">
      <w:pPr>
        <w:spacing w:after="0" w:line="360" w:lineRule="exact"/>
        <w:jc w:val="both"/>
        <w:rPr>
          <w:rFonts w:ascii="Times New Roman" w:eastAsia="Times New Roman" w:hAnsi="Times New Roman" w:cs="Times New Roman"/>
          <w:i/>
          <w:iCs/>
          <w:sz w:val="28"/>
          <w:szCs w:val="28"/>
          <w:lang w:val="vi-VN" w:eastAsia="vi-VN"/>
        </w:rPr>
      </w:pPr>
      <w:r w:rsidRPr="00985161">
        <w:rPr>
          <w:rFonts w:ascii="Times New Roman" w:eastAsia="Times New Roman" w:hAnsi="Times New Roman" w:cs="Times New Roman"/>
          <w:bCs/>
          <w:i/>
          <w:iCs/>
          <w:sz w:val="28"/>
          <w:szCs w:val="28"/>
        </w:rPr>
        <w:t>1.</w:t>
      </w:r>
      <w:r w:rsidRPr="00985161">
        <w:rPr>
          <w:rFonts w:ascii="Times New Roman" w:eastAsia="Times New Roman" w:hAnsi="Times New Roman" w:cs="Times New Roman"/>
          <w:i/>
          <w:iCs/>
          <w:sz w:val="28"/>
          <w:szCs w:val="28"/>
          <w:lang w:val="vi-VN" w:eastAsia="vi-VN"/>
        </w:rPr>
        <w:t>2.2. Việc triển khai các giải pháp đổi mới giáo dục phổ thông theo mục tiêu phát triển năng lực và phẩm chất học sinh.</w:t>
      </w:r>
    </w:p>
    <w:p w14:paraId="509B1879" w14:textId="77777777" w:rsidR="00720DC8" w:rsidRPr="00985161" w:rsidRDefault="00720DC8" w:rsidP="00720DC8">
      <w:pPr>
        <w:widowControl w:val="0"/>
        <w:spacing w:after="0" w:line="360" w:lineRule="exact"/>
        <w:jc w:val="both"/>
        <w:rPr>
          <w:rFonts w:ascii="Times New Roman" w:eastAsia="Times New Roman" w:hAnsi="Times New Roman" w:cs="Times New Roman"/>
          <w:spacing w:val="-2"/>
          <w:sz w:val="28"/>
          <w:szCs w:val="28"/>
          <w:lang w:val="vi-VN" w:eastAsia="vi-VN"/>
        </w:rPr>
      </w:pPr>
      <w:r w:rsidRPr="00985161">
        <w:rPr>
          <w:rFonts w:ascii="Times New Roman" w:eastAsia="Times New Roman" w:hAnsi="Times New Roman" w:cs="Times New Roman"/>
          <w:sz w:val="28"/>
          <w:szCs w:val="28"/>
          <w:lang w:val="vi-VN" w:eastAsia="vi-VN"/>
        </w:rPr>
        <w:t>- Nhà trường tiếp tục đưa nội dung các cuộc vận động “Mỗi thầy, cô giáo là một tấm gương đạo đức, tự học và sáng tạo” và phong trào thi đua “Xây dựng trường học thân thiện, học sinh tích cực” thành hoạt động thường xuyên của nhà trường, g</w:t>
      </w:r>
      <w:r w:rsidRPr="00985161">
        <w:rPr>
          <w:rFonts w:ascii="Times New Roman" w:eastAsia="Times New Roman" w:hAnsi="Times New Roman" w:cs="Times New Roman"/>
          <w:spacing w:val="-2"/>
          <w:sz w:val="28"/>
          <w:szCs w:val="28"/>
          <w:lang w:val="vi-VN" w:eastAsia="vi-VN"/>
        </w:rPr>
        <w:t>ắn với việc đổi mới hoạt động giáo dục của nhà trường.</w:t>
      </w: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pacing w:val="-2"/>
          <w:sz w:val="28"/>
          <w:szCs w:val="28"/>
          <w:lang w:val="vi-VN" w:eastAsia="vi-VN"/>
        </w:rPr>
        <w:t>Việc nâng cao chất lượng giáo dục</w:t>
      </w:r>
      <w:r w:rsidRPr="00985161">
        <w:rPr>
          <w:rFonts w:ascii="Times New Roman" w:eastAsia="Times New Roman" w:hAnsi="Times New Roman" w:cs="Times New Roman"/>
          <w:bCs/>
          <w:spacing w:val="-2"/>
          <w:sz w:val="28"/>
          <w:szCs w:val="28"/>
          <w:lang w:val="vi-VN" w:eastAsia="vi-VN"/>
        </w:rPr>
        <w:t xml:space="preserve"> đạo đức, lối sống, kỹ năng sống</w:t>
      </w:r>
      <w:r w:rsidRPr="00985161">
        <w:rPr>
          <w:rFonts w:ascii="Times New Roman" w:eastAsia="Times New Roman" w:hAnsi="Times New Roman" w:cs="Times New Roman"/>
          <w:spacing w:val="-2"/>
          <w:sz w:val="28"/>
          <w:szCs w:val="28"/>
          <w:lang w:val="vi-VN" w:eastAsia="vi-VN"/>
        </w:rPr>
        <w:t>, phương pháp học tập sáng tạo cho học sinh được quan tâm thường xuyên.</w:t>
      </w:r>
    </w:p>
    <w:p w14:paraId="6906CC12" w14:textId="77777777" w:rsidR="00720DC8" w:rsidRPr="00985161" w:rsidRDefault="00720DC8" w:rsidP="00720DC8">
      <w:pPr>
        <w:widowControl w:val="0"/>
        <w:spacing w:after="0" w:line="360" w:lineRule="exact"/>
        <w:jc w:val="both"/>
        <w:rPr>
          <w:rFonts w:ascii="Times New Roman" w:eastAsia="Times New Roman" w:hAnsi="Times New Roman" w:cs="Times New Roman"/>
          <w:spacing w:val="-4"/>
          <w:sz w:val="28"/>
          <w:szCs w:val="28"/>
          <w:lang w:eastAsia="vi-VN"/>
        </w:rPr>
      </w:pPr>
      <w:r w:rsidRPr="00985161">
        <w:rPr>
          <w:rFonts w:ascii="Times New Roman" w:eastAsia="Times New Roman" w:hAnsi="Times New Roman" w:cs="Times New Roman"/>
          <w:sz w:val="28"/>
          <w:szCs w:val="28"/>
          <w:lang w:val="vi-VN" w:eastAsia="vi-VN"/>
        </w:rPr>
        <w:t>- T</w:t>
      </w:r>
      <w:r w:rsidRPr="00985161">
        <w:rPr>
          <w:rFonts w:ascii="Times New Roman" w:eastAsia="Times New Roman" w:hAnsi="Times New Roman" w:cs="Times New Roman"/>
          <w:spacing w:val="2"/>
          <w:sz w:val="28"/>
          <w:szCs w:val="28"/>
          <w:lang w:val="vi-VN" w:eastAsia="vi-VN"/>
        </w:rPr>
        <w:t xml:space="preserve">ừng bước nâng cao chất lượng, hiệu quả giáo dục và đào tạo, văn hóa, kỷ cương nền nếp, </w:t>
      </w:r>
      <w:r w:rsidRPr="00985161">
        <w:rPr>
          <w:rFonts w:ascii="Times New Roman" w:eastAsia="Times New Roman" w:hAnsi="Times New Roman" w:cs="Times New Roman"/>
          <w:spacing w:val="-4"/>
          <w:sz w:val="28"/>
          <w:szCs w:val="28"/>
          <w:lang w:val="vi-VN" w:eastAsia="vi-VN"/>
        </w:rPr>
        <w:t>phong trào văn nghệ, TDTT được tổ chức thường xuyên.</w:t>
      </w:r>
      <w:r w:rsidRPr="00985161">
        <w:rPr>
          <w:rFonts w:ascii="Times New Roman" w:eastAsia="Times New Roman" w:hAnsi="Times New Roman" w:cs="Times New Roman"/>
          <w:spacing w:val="-4"/>
          <w:sz w:val="28"/>
          <w:szCs w:val="28"/>
          <w:lang w:eastAsia="vi-VN"/>
        </w:rPr>
        <w:t xml:space="preserve"> </w:t>
      </w:r>
    </w:p>
    <w:p w14:paraId="44CFC0E1" w14:textId="77777777" w:rsidR="00720DC8" w:rsidRPr="00985161" w:rsidRDefault="00720DC8" w:rsidP="00720DC8">
      <w:pPr>
        <w:widowControl w:val="0"/>
        <w:spacing w:after="0" w:line="360" w:lineRule="exact"/>
        <w:jc w:val="both"/>
        <w:rPr>
          <w:rFonts w:ascii="Times New Roman" w:eastAsia="Times New Roman" w:hAnsi="Times New Roman" w:cs="Times New Roman"/>
          <w:spacing w:val="-2"/>
          <w:sz w:val="28"/>
          <w:szCs w:val="28"/>
          <w:lang w:eastAsia="vi-VN"/>
        </w:rPr>
      </w:pPr>
      <w:r w:rsidRPr="00985161">
        <w:rPr>
          <w:rFonts w:ascii="Times New Roman" w:eastAsia="Times New Roman" w:hAnsi="Times New Roman" w:cs="Times New Roman"/>
          <w:spacing w:val="-2"/>
          <w:sz w:val="28"/>
          <w:szCs w:val="28"/>
          <w:lang w:val="vi-VN" w:eastAsia="vi-VN"/>
        </w:rPr>
        <w:t>- Tiếp tục tăng cường công tác giáo dục thể chất, phong trào văn nghệ, TDTT; chăm sóc sức khoẻ học sinh, phòng chống dịch bệnh, bảo vệ môi trường; đảm bảo an ninh, trật tự trường học, phòng chống tội phạm, bạo lực, tệ nạn xã hội trong học sinh, xây dựng trường học an toàn, phòng tránh tai nạn thương tích</w:t>
      </w:r>
      <w:r w:rsidRPr="00985161">
        <w:rPr>
          <w:rFonts w:ascii="Times New Roman" w:eastAsia="Times New Roman" w:hAnsi="Times New Roman" w:cs="Times New Roman"/>
          <w:spacing w:val="-2"/>
          <w:sz w:val="28"/>
          <w:szCs w:val="28"/>
          <w:lang w:eastAsia="vi-VN"/>
        </w:rPr>
        <w:t>.</w:t>
      </w:r>
      <w:r w:rsidRPr="00985161">
        <w:rPr>
          <w:rFonts w:ascii="Times New Roman" w:eastAsia="Times New Roman" w:hAnsi="Times New Roman" w:cs="Times New Roman"/>
          <w:spacing w:val="-2"/>
          <w:sz w:val="28"/>
          <w:szCs w:val="28"/>
          <w:lang w:val="vi-VN" w:eastAsia="vi-VN"/>
        </w:rPr>
        <w:t xml:space="preserve"> </w:t>
      </w:r>
    </w:p>
    <w:p w14:paraId="7127589E"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b/>
          <w:iCs/>
          <w:sz w:val="28"/>
          <w:szCs w:val="28"/>
          <w:lang w:eastAsia="vi-VN"/>
        </w:rPr>
      </w:pPr>
      <w:r>
        <w:rPr>
          <w:rFonts w:ascii="Times New Roman" w:eastAsia="Times New Roman" w:hAnsi="Times New Roman" w:cs="Times New Roman"/>
          <w:i/>
          <w:sz w:val="28"/>
          <w:szCs w:val="28"/>
          <w:lang w:eastAsia="vi-VN"/>
        </w:rPr>
        <w:t>1.</w:t>
      </w:r>
      <w:r w:rsidRPr="00985161">
        <w:rPr>
          <w:rFonts w:ascii="Times New Roman" w:eastAsia="Times New Roman" w:hAnsi="Times New Roman" w:cs="Times New Roman"/>
          <w:i/>
          <w:sz w:val="28"/>
          <w:szCs w:val="28"/>
          <w:lang w:eastAsia="vi-VN"/>
        </w:rPr>
        <w:t>2.3.</w:t>
      </w:r>
      <w:r w:rsidRPr="00985161">
        <w:rPr>
          <w:rFonts w:ascii="Times New Roman" w:eastAsia="Times New Roman" w:hAnsi="Times New Roman" w:cs="Times New Roman"/>
          <w:i/>
          <w:sz w:val="28"/>
          <w:szCs w:val="28"/>
          <w:lang w:val="vi-VN" w:eastAsia="vi-VN"/>
        </w:rPr>
        <w:t xml:space="preserve"> Thực hiện đổi mới phương pháp dạy học, kiểm tra đánh giá:</w:t>
      </w:r>
      <w:r w:rsidRPr="00985161">
        <w:rPr>
          <w:rFonts w:ascii="Times New Roman" w:eastAsia="Times New Roman" w:hAnsi="Times New Roman" w:cs="Times New Roman"/>
          <w:b/>
          <w:iCs/>
          <w:sz w:val="28"/>
          <w:szCs w:val="28"/>
          <w:lang w:val="vi-VN" w:eastAsia="vi-VN"/>
        </w:rPr>
        <w:t xml:space="preserve"> </w:t>
      </w:r>
    </w:p>
    <w:p w14:paraId="0D7FA049"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lastRenderedPageBreak/>
        <w:t>Thực hiện đổi mới PP kiểm tra đánh giá, đổi mới phương pháp dạy học, theo chuẩn kiến thức kĩ năng bậc THCS</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chương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trình</w:t>
      </w:r>
      <w:proofErr w:type="spellEnd"/>
      <w:r w:rsidRPr="00985161">
        <w:rPr>
          <w:rFonts w:ascii="Times New Roman" w:eastAsia="Times New Roman" w:hAnsi="Times New Roman" w:cs="Times New Roman"/>
          <w:sz w:val="28"/>
          <w:szCs w:val="28"/>
          <w:lang w:eastAsia="vi-VN"/>
        </w:rPr>
        <w:t xml:space="preserve"> GDPT 2018</w:t>
      </w:r>
      <w:r w:rsidRPr="00985161">
        <w:rPr>
          <w:rFonts w:ascii="Times New Roman" w:eastAsia="Times New Roman" w:hAnsi="Times New Roman" w:cs="Times New Roman"/>
          <w:sz w:val="28"/>
          <w:szCs w:val="28"/>
          <w:lang w:val="vi-VN" w:eastAsia="vi-VN"/>
        </w:rPr>
        <w:t xml:space="preserve">. Nội dung kiểm tra trên phạm vi rộng, tránh được học tủ, học lệch của học sinh. Đảm bảo khoa học và đánh giá đúng thực chất năng lực của học sinh. </w:t>
      </w:r>
    </w:p>
    <w:p w14:paraId="7434BFCC"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i/>
          <w:iCs/>
          <w:sz w:val="28"/>
          <w:szCs w:val="28"/>
          <w:lang w:eastAsia="vi-VN"/>
        </w:rPr>
      </w:pPr>
      <w:r>
        <w:rPr>
          <w:rFonts w:ascii="Times New Roman" w:eastAsia="Times New Roman" w:hAnsi="Times New Roman" w:cs="Times New Roman"/>
          <w:i/>
          <w:iCs/>
          <w:sz w:val="28"/>
          <w:szCs w:val="28"/>
          <w:lang w:eastAsia="vi-VN"/>
        </w:rPr>
        <w:t>1.</w:t>
      </w:r>
      <w:r w:rsidRPr="00985161">
        <w:rPr>
          <w:rFonts w:ascii="Times New Roman" w:eastAsia="Times New Roman" w:hAnsi="Times New Roman" w:cs="Times New Roman"/>
          <w:i/>
          <w:iCs/>
          <w:sz w:val="28"/>
          <w:szCs w:val="28"/>
          <w:lang w:eastAsia="vi-VN"/>
        </w:rPr>
        <w:t xml:space="preserve">2.4. </w:t>
      </w:r>
      <w:r w:rsidRPr="00985161">
        <w:rPr>
          <w:rFonts w:ascii="Times New Roman" w:eastAsia="Times New Roman" w:hAnsi="Times New Roman" w:cs="Times New Roman"/>
          <w:i/>
          <w:iCs/>
          <w:sz w:val="28"/>
          <w:szCs w:val="28"/>
          <w:lang w:val="vi-VN" w:eastAsia="vi-VN"/>
        </w:rPr>
        <w:t xml:space="preserve">Việc sử dụng thiết bị, đồ dùng dạy học: </w:t>
      </w:r>
    </w:p>
    <w:p w14:paraId="26AEE68D"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z w:val="28"/>
          <w:szCs w:val="28"/>
          <w:lang w:val="vi-VN" w:eastAsia="vi-VN"/>
        </w:rPr>
      </w:pPr>
      <w:proofErr w:type="spellStart"/>
      <w:r w:rsidRPr="00985161">
        <w:rPr>
          <w:rFonts w:ascii="Times New Roman" w:eastAsia="Times New Roman" w:hAnsi="Times New Roman" w:cs="Times New Roman"/>
          <w:sz w:val="28"/>
          <w:szCs w:val="28"/>
          <w:lang w:eastAsia="vi-VN"/>
        </w:rPr>
        <w:t>Đa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GV </w:t>
      </w:r>
      <w:proofErr w:type="spellStart"/>
      <w:r w:rsidRPr="00985161">
        <w:rPr>
          <w:rFonts w:ascii="Times New Roman" w:eastAsia="Times New Roman" w:hAnsi="Times New Roman" w:cs="Times New Roman"/>
          <w:sz w:val="28"/>
          <w:szCs w:val="28"/>
          <w:lang w:eastAsia="vi-VN"/>
        </w:rPr>
        <w:t>đều</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chú trọng tới việc sử dụng thiết bị, đồ dùng dạy học; biết cách khai thác và khai thác một cách có hiệu quả các TB, ĐDDH sẵn có</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thư</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đồng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thêm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đồ</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dùng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tự</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khai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trên</w:t>
      </w:r>
      <w:proofErr w:type="spellEnd"/>
      <w:r w:rsidRPr="00985161">
        <w:rPr>
          <w:rFonts w:ascii="Times New Roman" w:eastAsia="Times New Roman" w:hAnsi="Times New Roman" w:cs="Times New Roman"/>
          <w:sz w:val="28"/>
          <w:szCs w:val="28"/>
          <w:lang w:eastAsia="vi-VN"/>
        </w:rPr>
        <w:t xml:space="preserve"> internet </w:t>
      </w:r>
      <w:proofErr w:type="spellStart"/>
      <w:r w:rsidRPr="00985161">
        <w:rPr>
          <w:rFonts w:ascii="Times New Roman" w:eastAsia="Times New Roman" w:hAnsi="Times New Roman" w:cs="Times New Roman"/>
          <w:sz w:val="28"/>
          <w:szCs w:val="28"/>
          <w:lang w:eastAsia="vi-VN"/>
        </w:rPr>
        <w:t>để</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tiết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val="vi-VN" w:eastAsia="vi-VN"/>
        </w:rPr>
        <w:t>.</w:t>
      </w:r>
    </w:p>
    <w:p w14:paraId="1ECF895D"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i/>
          <w:sz w:val="28"/>
          <w:szCs w:val="28"/>
          <w:lang w:eastAsia="vi-VN"/>
        </w:rPr>
      </w:pPr>
      <w:r>
        <w:rPr>
          <w:rFonts w:ascii="Times New Roman" w:eastAsia="Times New Roman" w:hAnsi="Times New Roman" w:cs="Times New Roman"/>
          <w:i/>
          <w:sz w:val="28"/>
          <w:szCs w:val="28"/>
          <w:lang w:eastAsia="vi-VN"/>
        </w:rPr>
        <w:t>1.</w:t>
      </w:r>
      <w:r w:rsidRPr="00985161">
        <w:rPr>
          <w:rFonts w:ascii="Times New Roman" w:eastAsia="Times New Roman" w:hAnsi="Times New Roman" w:cs="Times New Roman"/>
          <w:i/>
          <w:sz w:val="28"/>
          <w:szCs w:val="28"/>
          <w:lang w:eastAsia="vi-VN"/>
        </w:rPr>
        <w:t xml:space="preserve">2.5. </w:t>
      </w:r>
      <w:r w:rsidRPr="00985161">
        <w:rPr>
          <w:rFonts w:ascii="Times New Roman" w:eastAsia="Times New Roman" w:hAnsi="Times New Roman" w:cs="Times New Roman"/>
          <w:i/>
          <w:sz w:val="28"/>
          <w:szCs w:val="28"/>
          <w:lang w:val="vi-VN" w:eastAsia="vi-VN"/>
        </w:rPr>
        <w:t xml:space="preserve">Công tác khảo thí và kiểm định chất lượng: </w:t>
      </w:r>
    </w:p>
    <w:p w14:paraId="1AD57BF8"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iCs/>
          <w:sz w:val="28"/>
          <w:szCs w:val="28"/>
          <w:lang w:val="vi-VN" w:eastAsia="vi-VN"/>
        </w:rPr>
        <w:t xml:space="preserve">Thực hiện nghiêm túc công tác tổ chức coi, chấm kiểm tra </w:t>
      </w:r>
      <w:proofErr w:type="spellStart"/>
      <w:r w:rsidRPr="00985161">
        <w:rPr>
          <w:rFonts w:ascii="Times New Roman" w:eastAsia="Times New Roman" w:hAnsi="Times New Roman" w:cs="Times New Roman"/>
          <w:iCs/>
          <w:sz w:val="28"/>
          <w:szCs w:val="28"/>
          <w:lang w:eastAsia="vi-VN"/>
        </w:rPr>
        <w:t>giữa</w:t>
      </w:r>
      <w:proofErr w:type="spellEnd"/>
      <w:r w:rsidRPr="00985161">
        <w:rPr>
          <w:rFonts w:ascii="Times New Roman" w:eastAsia="Times New Roman" w:hAnsi="Times New Roman" w:cs="Times New Roman"/>
          <w:iCs/>
          <w:sz w:val="28"/>
          <w:szCs w:val="28"/>
          <w:lang w:val="vi-VN" w:eastAsia="vi-VN"/>
        </w:rPr>
        <w:t xml:space="preserve"> kỳ</w:t>
      </w:r>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và</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kiểm</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tra</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chất</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lượng</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cuối</w:t>
      </w:r>
      <w:proofErr w:type="spellEnd"/>
      <w:r w:rsidRPr="00985161">
        <w:rPr>
          <w:rFonts w:ascii="Times New Roman" w:eastAsia="Times New Roman" w:hAnsi="Times New Roman" w:cs="Times New Roman"/>
          <w:iCs/>
          <w:sz w:val="28"/>
          <w:szCs w:val="28"/>
          <w:lang w:eastAsia="vi-VN"/>
        </w:rPr>
        <w:t xml:space="preserve"> </w:t>
      </w:r>
      <w:proofErr w:type="spellStart"/>
      <w:r w:rsidRPr="00985161">
        <w:rPr>
          <w:rFonts w:ascii="Times New Roman" w:eastAsia="Times New Roman" w:hAnsi="Times New Roman" w:cs="Times New Roman"/>
          <w:iCs/>
          <w:sz w:val="28"/>
          <w:szCs w:val="28"/>
          <w:lang w:eastAsia="vi-VN"/>
        </w:rPr>
        <w:t>kỳ</w:t>
      </w:r>
      <w:proofErr w:type="spellEnd"/>
      <w:r w:rsidRPr="00985161">
        <w:rPr>
          <w:rFonts w:ascii="Times New Roman" w:eastAsia="Times New Roman" w:hAnsi="Times New Roman" w:cs="Times New Roman"/>
          <w:iCs/>
          <w:sz w:val="28"/>
          <w:szCs w:val="28"/>
          <w:lang w:val="vi-VN" w:eastAsia="vi-VN"/>
        </w:rPr>
        <w:t xml:space="preserve"> các môn </w:t>
      </w:r>
      <w:proofErr w:type="spellStart"/>
      <w:r w:rsidRPr="00985161">
        <w:rPr>
          <w:rFonts w:ascii="Times New Roman" w:eastAsia="Times New Roman" w:hAnsi="Times New Roman" w:cs="Times New Roman"/>
          <w:iCs/>
          <w:sz w:val="28"/>
          <w:szCs w:val="28"/>
          <w:lang w:eastAsia="vi-VN"/>
        </w:rPr>
        <w:t>học</w:t>
      </w:r>
      <w:proofErr w:type="spellEnd"/>
      <w:r w:rsidRPr="00985161">
        <w:rPr>
          <w:rFonts w:ascii="Times New Roman" w:eastAsia="Times New Roman" w:hAnsi="Times New Roman" w:cs="Times New Roman"/>
          <w:iCs/>
          <w:sz w:val="28"/>
          <w:szCs w:val="28"/>
          <w:lang w:val="vi-VN" w:eastAsia="vi-VN"/>
        </w:rPr>
        <w:t xml:space="preserve"> theo văn bản hướng dẫn của Phòng GD&amp;ĐT;</w:t>
      </w:r>
      <w:r w:rsidRPr="00985161">
        <w:rPr>
          <w:rFonts w:ascii="Times New Roman" w:eastAsia="Times New Roman" w:hAnsi="Times New Roman" w:cs="Times New Roman"/>
          <w:iCs/>
          <w:sz w:val="28"/>
          <w:szCs w:val="28"/>
          <w:lang w:eastAsia="vi-VN"/>
        </w:rPr>
        <w:t xml:space="preserve"> SGD&amp;ĐT,</w:t>
      </w:r>
      <w:r w:rsidRPr="00985161">
        <w:rPr>
          <w:rFonts w:ascii="Times New Roman" w:eastAsia="Times New Roman" w:hAnsi="Times New Roman" w:cs="Times New Roman"/>
          <w:iCs/>
          <w:sz w:val="28"/>
          <w:szCs w:val="28"/>
          <w:lang w:val="vi-VN" w:eastAsia="vi-VN"/>
        </w:rPr>
        <w:t xml:space="preserve"> đánh giá học sinh chính xác, khách quan</w:t>
      </w:r>
      <w:r w:rsidRPr="00985161">
        <w:rPr>
          <w:rFonts w:ascii="Times New Roman" w:eastAsia="Times New Roman" w:hAnsi="Times New Roman" w:cs="Times New Roman"/>
          <w:i/>
          <w:sz w:val="28"/>
          <w:szCs w:val="28"/>
          <w:lang w:val="vi-VN" w:eastAsia="vi-VN"/>
        </w:rPr>
        <w:t xml:space="preserve">, </w:t>
      </w:r>
      <w:r w:rsidRPr="00985161">
        <w:rPr>
          <w:rFonts w:ascii="Times New Roman" w:eastAsia="Times New Roman" w:hAnsi="Times New Roman" w:cs="Times New Roman"/>
          <w:sz w:val="28"/>
          <w:szCs w:val="28"/>
          <w:lang w:val="vi-VN" w:eastAsia="vi-VN"/>
        </w:rPr>
        <w:t xml:space="preserve">công bằng theo </w:t>
      </w:r>
      <w:r w:rsidRPr="00985161">
        <w:rPr>
          <w:rFonts w:ascii="Times New Roman" w:eastAsia="Times New Roman" w:hAnsi="Times New Roman" w:cs="Times New Roman"/>
          <w:sz w:val="28"/>
          <w:szCs w:val="28"/>
          <w:lang w:eastAsia="vi-VN"/>
        </w:rPr>
        <w:t>TT22</w:t>
      </w:r>
      <w:r w:rsidRPr="00985161">
        <w:rPr>
          <w:rFonts w:ascii="Times New Roman" w:eastAsia="Times New Roman" w:hAnsi="Times New Roman" w:cs="Times New Roman"/>
          <w:sz w:val="28"/>
          <w:szCs w:val="28"/>
          <w:lang w:val="vi-VN" w:eastAsia="vi-VN"/>
        </w:rPr>
        <w:t xml:space="preserve"> của Bộ Giáo dục và Đào tạo. </w:t>
      </w:r>
    </w:p>
    <w:p w14:paraId="0B01A201" w14:textId="77777777" w:rsidR="00720DC8" w:rsidRPr="00985161" w:rsidRDefault="00720DC8" w:rsidP="00720DC8">
      <w:pPr>
        <w:spacing w:after="0" w:line="360" w:lineRule="exact"/>
        <w:jc w:val="both"/>
        <w:rPr>
          <w:rFonts w:ascii="Times New Roman" w:eastAsia="Times New Roman" w:hAnsi="Times New Roman" w:cs="Times New Roman"/>
          <w:i/>
          <w:iCs/>
          <w:sz w:val="28"/>
          <w:szCs w:val="28"/>
          <w:lang w:eastAsia="vi-VN"/>
        </w:rPr>
      </w:pPr>
      <w:r>
        <w:rPr>
          <w:rFonts w:ascii="Times New Roman" w:eastAsia="Times New Roman" w:hAnsi="Times New Roman" w:cs="Times New Roman"/>
          <w:i/>
          <w:iCs/>
          <w:sz w:val="28"/>
          <w:szCs w:val="28"/>
          <w:lang w:eastAsia="vi-VN"/>
        </w:rPr>
        <w:t>1.</w:t>
      </w:r>
      <w:r w:rsidRPr="00985161">
        <w:rPr>
          <w:rFonts w:ascii="Times New Roman" w:eastAsia="Times New Roman" w:hAnsi="Times New Roman" w:cs="Times New Roman"/>
          <w:i/>
          <w:iCs/>
          <w:sz w:val="28"/>
          <w:szCs w:val="28"/>
          <w:lang w:val="vi-VN" w:eastAsia="vi-VN"/>
        </w:rPr>
        <w:t>2.</w:t>
      </w:r>
      <w:r w:rsidRPr="00985161">
        <w:rPr>
          <w:rFonts w:ascii="Times New Roman" w:eastAsia="Times New Roman" w:hAnsi="Times New Roman" w:cs="Times New Roman"/>
          <w:i/>
          <w:iCs/>
          <w:sz w:val="28"/>
          <w:szCs w:val="28"/>
          <w:lang w:eastAsia="vi-VN"/>
        </w:rPr>
        <w:t>6</w:t>
      </w:r>
      <w:r w:rsidRPr="00985161">
        <w:rPr>
          <w:rFonts w:ascii="Times New Roman" w:eastAsia="Times New Roman" w:hAnsi="Times New Roman" w:cs="Times New Roman"/>
          <w:i/>
          <w:iCs/>
          <w:sz w:val="28"/>
          <w:szCs w:val="28"/>
          <w:lang w:val="vi-VN" w:eastAsia="vi-VN"/>
        </w:rPr>
        <w:t>. Các giải pháp đã triển khai để giảm tỷ lệ học sinh yếu kém và học sinh bỏ học, tăng tỉ lệ học sinh khá giỏi.</w:t>
      </w:r>
    </w:p>
    <w:p w14:paraId="58B0A9B9" w14:textId="77777777" w:rsidR="00720DC8" w:rsidRPr="00985161" w:rsidRDefault="00720DC8" w:rsidP="00720DC8">
      <w:pPr>
        <w:spacing w:after="0" w:line="360" w:lineRule="exact"/>
        <w:jc w:val="both"/>
        <w:rPr>
          <w:rFonts w:ascii="Times New Roman" w:eastAsia="Times New Roman" w:hAnsi="Times New Roman" w:cs="Times New Roman"/>
          <w:i/>
          <w:sz w:val="28"/>
          <w:szCs w:val="28"/>
          <w:lang w:val="vi-VN" w:eastAsia="vi-VN"/>
        </w:rPr>
      </w:pPr>
      <w:r w:rsidRPr="00985161">
        <w:rPr>
          <w:rFonts w:ascii="Times New Roman" w:eastAsia="Times New Roman" w:hAnsi="Times New Roman" w:cs="Times New Roman"/>
          <w:sz w:val="28"/>
          <w:szCs w:val="28"/>
          <w:lang w:val="vi-VN" w:eastAsia="vi-VN"/>
        </w:rPr>
        <w:t xml:space="preserve"> - Nhà trường thực hiện nghiêm túc các văn bản chỉ đạo của phòng GD&amp; ĐT, Sở GD&amp; ĐT và các cấp quản lý giáo dục.</w:t>
      </w:r>
    </w:p>
    <w:p w14:paraId="0C6C023D"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 </w:t>
      </w:r>
      <w:r w:rsidRPr="00985161">
        <w:rPr>
          <w:rFonts w:ascii="Times New Roman" w:eastAsia="Times New Roman" w:hAnsi="Times New Roman" w:cs="Times New Roman"/>
          <w:sz w:val="28"/>
          <w:szCs w:val="28"/>
          <w:lang w:eastAsia="vi-VN"/>
        </w:rPr>
        <w:t>Ngay t</w:t>
      </w:r>
      <w:r w:rsidRPr="00985161">
        <w:rPr>
          <w:rFonts w:ascii="Times New Roman" w:eastAsia="Times New Roman" w:hAnsi="Times New Roman" w:cs="Times New Roman"/>
          <w:sz w:val="28"/>
          <w:szCs w:val="28"/>
          <w:lang w:val="vi-VN" w:eastAsia="vi-VN"/>
        </w:rPr>
        <w:t>ừ đầu năm học</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val="vi-VN" w:eastAsia="vi-VN"/>
        </w:rPr>
        <w:t xml:space="preserve"> đã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khảo sát chất lượng và phân luồng học sinh. </w:t>
      </w:r>
      <w:proofErr w:type="spellStart"/>
      <w:r w:rsidRPr="00985161">
        <w:rPr>
          <w:rFonts w:ascii="Times New Roman" w:eastAsia="Times New Roman" w:hAnsi="Times New Roman" w:cs="Times New Roman"/>
          <w:sz w:val="28"/>
          <w:szCs w:val="28"/>
          <w:lang w:eastAsia="vi-VN"/>
        </w:rPr>
        <w:t>Phân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tập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bồi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dưỡng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khá</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Bố trí, sắp xếp phòng học để giáo viên ôn tập kết hợp phụ đạo</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bồi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dưỡng</w:t>
      </w:r>
      <w:proofErr w:type="spellEnd"/>
      <w:r w:rsidRPr="00985161">
        <w:rPr>
          <w:rFonts w:ascii="Times New Roman" w:eastAsia="Times New Roman" w:hAnsi="Times New Roman" w:cs="Times New Roman"/>
          <w:sz w:val="28"/>
          <w:szCs w:val="28"/>
          <w:lang w:val="vi-VN" w:eastAsia="vi-VN"/>
        </w:rPr>
        <w:t xml:space="preserve"> các ngày trong tuần</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kế</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khóa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biểu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val="vi-VN"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đánh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từng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đoạn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để</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pháp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điều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kịp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w:t>
      </w:r>
    </w:p>
    <w:p w14:paraId="269EA472"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 xml:space="preserve">- Thực hiện </w:t>
      </w:r>
      <w:r w:rsidRPr="00985161">
        <w:rPr>
          <w:rFonts w:ascii="Times New Roman" w:eastAsia="Times New Roman" w:hAnsi="Times New Roman" w:cs="Times New Roman"/>
          <w:sz w:val="28"/>
          <w:szCs w:val="28"/>
          <w:lang w:eastAsia="vi-VN"/>
        </w:rPr>
        <w:t>g</w:t>
      </w:r>
      <w:r w:rsidRPr="00985161">
        <w:rPr>
          <w:rFonts w:ascii="Times New Roman" w:eastAsia="Times New Roman" w:hAnsi="Times New Roman" w:cs="Times New Roman"/>
          <w:sz w:val="28"/>
          <w:szCs w:val="28"/>
          <w:lang w:val="vi-VN" w:eastAsia="vi-VN"/>
        </w:rPr>
        <w:t>iảng dạy hiệu quả, đảm bảo đúng tiến độ chương trình</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kế</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val="vi-VN" w:eastAsia="vi-VN"/>
        </w:rPr>
        <w:t xml:space="preserve">.  </w:t>
      </w:r>
    </w:p>
    <w:p w14:paraId="2F176B6D"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 Trong năm học nhà trường đã </w:t>
      </w:r>
      <w:proofErr w:type="spellStart"/>
      <w:r w:rsidRPr="00985161">
        <w:rPr>
          <w:rFonts w:ascii="Times New Roman" w:eastAsia="Times New Roman" w:hAnsi="Times New Roman" w:cs="Times New Roman"/>
          <w:sz w:val="28"/>
          <w:szCs w:val="28"/>
          <w:lang w:eastAsia="vi-VN"/>
        </w:rPr>
        <w:t>chỉ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đạo</w:t>
      </w:r>
      <w:proofErr w:type="spellEnd"/>
      <w:r w:rsidRPr="00985161">
        <w:rPr>
          <w:rFonts w:ascii="Times New Roman" w:eastAsia="Times New Roman" w:hAnsi="Times New Roman" w:cs="Times New Roman"/>
          <w:sz w:val="28"/>
          <w:szCs w:val="28"/>
          <w:lang w:val="vi-VN" w:eastAsia="vi-VN"/>
        </w:rPr>
        <w:t xml:space="preserve"> giáo viên tích cực đổi mới phương pháp giảng dạy nhằm phát huy sự chuyên cần, tích cực, chủ động, sáng tạo và ý thức vươn lên tự học của học sinh. Đồng thời đổi mới KTĐG, từng bước nâng dần chất lượng giờ dạy có đổi mới  PPDH, tăng cường việc dạy học sát đối tượng</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triển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lực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phẩm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w:t>
      </w:r>
    </w:p>
    <w:p w14:paraId="30810F69"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trào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hóa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nghệ</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thể</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nghiệm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proofErr w:type="gram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ngoài</w:t>
      </w:r>
      <w:proofErr w:type="spellEnd"/>
      <w:proofErr w:type="gram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giờ</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lớp</w:t>
      </w:r>
      <w:proofErr w:type="spellEnd"/>
      <w:r w:rsidRPr="00985161">
        <w:rPr>
          <w:rFonts w:ascii="Times New Roman" w:eastAsia="Times New Roman" w:hAnsi="Times New Roman" w:cs="Times New Roman"/>
          <w:sz w:val="28"/>
          <w:szCs w:val="28"/>
          <w:lang w:eastAsia="vi-VN"/>
        </w:rPr>
        <w:t xml:space="preserve"> ,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truyền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khỏe</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kĩ</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cho</w:t>
      </w:r>
      <w:proofErr w:type="spellEnd"/>
      <w:r w:rsidRPr="00985161">
        <w:rPr>
          <w:rFonts w:ascii="Times New Roman" w:eastAsia="Times New Roman" w:hAnsi="Times New Roman" w:cs="Times New Roman"/>
          <w:sz w:val="28"/>
          <w:szCs w:val="28"/>
          <w:lang w:eastAsia="vi-VN"/>
        </w:rPr>
        <w:t xml:space="preserve"> HS, </w:t>
      </w:r>
      <w:proofErr w:type="spellStart"/>
      <w:r w:rsidRPr="00985161">
        <w:rPr>
          <w:rFonts w:ascii="Times New Roman" w:eastAsia="Times New Roman" w:hAnsi="Times New Roman" w:cs="Times New Roman"/>
          <w:sz w:val="28"/>
          <w:szCs w:val="28"/>
          <w:lang w:eastAsia="vi-VN"/>
        </w:rPr>
        <w:t>đồng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thời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hút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đến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w:t>
      </w:r>
    </w:p>
    <w:p w14:paraId="62390EAD" w14:textId="77777777" w:rsidR="00720DC8" w:rsidRPr="00985161" w:rsidRDefault="00720DC8" w:rsidP="00720DC8">
      <w:pPr>
        <w:spacing w:after="0" w:line="360" w:lineRule="exact"/>
        <w:jc w:val="both"/>
        <w:rPr>
          <w:rFonts w:ascii="Times New Roman" w:eastAsia="Times New Roman" w:hAnsi="Times New Roman" w:cs="Times New Roman"/>
          <w:bCs/>
          <w:i/>
          <w:iCs/>
          <w:sz w:val="28"/>
          <w:szCs w:val="28"/>
          <w:lang w:eastAsia="vi-VN"/>
        </w:rPr>
      </w:pPr>
      <w:r>
        <w:rPr>
          <w:rFonts w:ascii="Times New Roman" w:eastAsia="Times New Roman" w:hAnsi="Times New Roman" w:cs="Times New Roman"/>
          <w:bCs/>
          <w:i/>
          <w:iCs/>
          <w:sz w:val="28"/>
          <w:szCs w:val="28"/>
          <w:lang w:eastAsia="vi-VN"/>
        </w:rPr>
        <w:t>1.</w:t>
      </w:r>
      <w:r w:rsidRPr="00985161">
        <w:rPr>
          <w:rFonts w:ascii="Times New Roman" w:eastAsia="Times New Roman" w:hAnsi="Times New Roman" w:cs="Times New Roman"/>
          <w:bCs/>
          <w:i/>
          <w:iCs/>
          <w:sz w:val="28"/>
          <w:szCs w:val="28"/>
          <w:lang w:eastAsia="vi-VN"/>
        </w:rPr>
        <w:t xml:space="preserve">2.7.  </w:t>
      </w:r>
      <w:proofErr w:type="spellStart"/>
      <w:r w:rsidRPr="00985161">
        <w:rPr>
          <w:rFonts w:ascii="Times New Roman" w:eastAsia="Times New Roman" w:hAnsi="Times New Roman" w:cs="Times New Roman"/>
          <w:bCs/>
          <w:i/>
          <w:iCs/>
          <w:sz w:val="28"/>
          <w:szCs w:val="28"/>
          <w:lang w:eastAsia="vi-VN"/>
        </w:rPr>
        <w:t>Kết</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quả</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giáo</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dục</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hai</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mặt</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nhà</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trường</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đạt</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được</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năm</w:t>
      </w:r>
      <w:proofErr w:type="spellEnd"/>
      <w:r w:rsidRPr="00985161">
        <w:rPr>
          <w:rFonts w:ascii="Times New Roman" w:eastAsia="Times New Roman" w:hAnsi="Times New Roman" w:cs="Times New Roman"/>
          <w:bCs/>
          <w:i/>
          <w:iCs/>
          <w:sz w:val="28"/>
          <w:szCs w:val="28"/>
          <w:lang w:eastAsia="vi-VN"/>
        </w:rPr>
        <w:t xml:space="preserve"> </w:t>
      </w:r>
      <w:proofErr w:type="spellStart"/>
      <w:r w:rsidRPr="00985161">
        <w:rPr>
          <w:rFonts w:ascii="Times New Roman" w:eastAsia="Times New Roman" w:hAnsi="Times New Roman" w:cs="Times New Roman"/>
          <w:bCs/>
          <w:i/>
          <w:iCs/>
          <w:sz w:val="28"/>
          <w:szCs w:val="28"/>
          <w:lang w:eastAsia="vi-VN"/>
        </w:rPr>
        <w:t>học</w:t>
      </w:r>
      <w:proofErr w:type="spellEnd"/>
      <w:r w:rsidRPr="00985161">
        <w:rPr>
          <w:rFonts w:ascii="Times New Roman" w:eastAsia="Times New Roman" w:hAnsi="Times New Roman" w:cs="Times New Roman"/>
          <w:bCs/>
          <w:i/>
          <w:iCs/>
          <w:sz w:val="28"/>
          <w:szCs w:val="28"/>
          <w:lang w:eastAsia="vi-VN"/>
        </w:rPr>
        <w:t xml:space="preserve"> 2024–2025:</w:t>
      </w:r>
    </w:p>
    <w:p w14:paraId="41F4F364" w14:textId="77777777" w:rsidR="00720DC8" w:rsidRPr="00985161" w:rsidRDefault="00720DC8" w:rsidP="00720DC8">
      <w:pPr>
        <w:spacing w:after="0" w:line="360" w:lineRule="exact"/>
        <w:jc w:val="both"/>
        <w:rPr>
          <w:rFonts w:ascii="Times New Roman" w:eastAsia="Times New Roman" w:hAnsi="Times New Roman" w:cs="Times New Roman"/>
          <w:b/>
          <w:i/>
          <w:iCs/>
          <w:sz w:val="28"/>
          <w:szCs w:val="28"/>
          <w:lang w:eastAsia="vi-VN"/>
        </w:rPr>
      </w:pPr>
      <w:proofErr w:type="spellStart"/>
      <w:r w:rsidRPr="00985161">
        <w:rPr>
          <w:rFonts w:ascii="Times New Roman" w:eastAsia="Times New Roman" w:hAnsi="Times New Roman" w:cs="Times New Roman"/>
          <w:b/>
          <w:i/>
          <w:iCs/>
          <w:sz w:val="28"/>
          <w:szCs w:val="28"/>
          <w:lang w:eastAsia="vi-VN"/>
        </w:rPr>
        <w:t>Đối</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với</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cấp</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Tiểu</w:t>
      </w:r>
      <w:proofErr w:type="spellEnd"/>
      <w:r w:rsidRPr="00985161">
        <w:rPr>
          <w:rFonts w:ascii="Times New Roman" w:eastAsia="Times New Roman" w:hAnsi="Times New Roman" w:cs="Times New Roman"/>
          <w:b/>
          <w:i/>
          <w:iCs/>
          <w:sz w:val="28"/>
          <w:szCs w:val="28"/>
          <w:lang w:eastAsia="vi-VN"/>
        </w:rPr>
        <w:t xml:space="preserve"> </w:t>
      </w:r>
      <w:proofErr w:type="spellStart"/>
      <w:r w:rsidRPr="00985161">
        <w:rPr>
          <w:rFonts w:ascii="Times New Roman" w:eastAsia="Times New Roman" w:hAnsi="Times New Roman" w:cs="Times New Roman"/>
          <w:b/>
          <w:i/>
          <w:iCs/>
          <w:sz w:val="28"/>
          <w:szCs w:val="28"/>
          <w:lang w:eastAsia="vi-VN"/>
        </w:rPr>
        <w:t>học</w:t>
      </w:r>
      <w:proofErr w:type="spellEnd"/>
    </w:p>
    <w:p w14:paraId="6D2A166C"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b/>
          <w:sz w:val="28"/>
          <w:szCs w:val="28"/>
        </w:rPr>
        <w:t xml:space="preserve">a/ </w:t>
      </w:r>
      <w:proofErr w:type="spellStart"/>
      <w:r w:rsidRPr="00985161">
        <w:rPr>
          <w:rFonts w:ascii="Times New Roman" w:eastAsia="Times New Roman" w:hAnsi="Times New Roman" w:cs="Times New Roman"/>
          <w:b/>
          <w:sz w:val="28"/>
          <w:szCs w:val="28"/>
        </w:rPr>
        <w:t>Năng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lực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Phẩm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chất</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b/>
          <w:sz w:val="28"/>
          <w:szCs w:val="28"/>
        </w:rPr>
        <w:t xml:space="preserve">T </w:t>
      </w:r>
      <w:r w:rsidRPr="00985161">
        <w:rPr>
          <w:rFonts w:ascii="Times New Roman" w:eastAsia="Times New Roman" w:hAnsi="Times New Roman" w:cs="Times New Roman"/>
          <w:sz w:val="28"/>
          <w:szCs w:val="28"/>
        </w:rPr>
        <w:t>(</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b/>
          <w:sz w:val="28"/>
          <w:szCs w:val="28"/>
        </w:rPr>
        <w:t>Đ</w:t>
      </w:r>
      <w:r w:rsidRPr="00985161">
        <w:rPr>
          <w:rFonts w:ascii="Times New Roman" w:eastAsia="Times New Roman" w:hAnsi="Times New Roman" w:cs="Times New Roman"/>
          <w:sz w:val="28"/>
          <w:szCs w:val="28"/>
        </w:rPr>
        <w:t xml:space="preserve"> (Đạt</w:t>
      </w:r>
      <w:proofErr w:type="gramStart"/>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b/>
          <w:sz w:val="28"/>
          <w:szCs w:val="28"/>
        </w:rPr>
        <w:t>C</w:t>
      </w:r>
      <w:proofErr w:type="gramEnd"/>
      <w:r w:rsidRPr="00985161">
        <w:rPr>
          <w:rFonts w:ascii="Times New Roman" w:eastAsia="Times New Roman" w:hAnsi="Times New Roman" w:cs="Times New Roman"/>
          <w:b/>
          <w:sz w:val="28"/>
          <w:szCs w:val="28"/>
        </w:rPr>
        <w:t xml:space="preserve"> </w:t>
      </w:r>
      <w:r w:rsidRPr="00985161">
        <w:rPr>
          <w:rFonts w:ascii="Times New Roman" w:eastAsia="Times New Roman" w:hAnsi="Times New Roman" w:cs="Times New Roman"/>
          <w:sz w:val="28"/>
          <w:szCs w:val="28"/>
        </w:rPr>
        <w:t>(</w:t>
      </w:r>
      <w:proofErr w:type="spellStart"/>
      <w:r w:rsidRPr="00985161">
        <w:rPr>
          <w:rFonts w:ascii="Times New Roman" w:eastAsia="Times New Roman" w:hAnsi="Times New Roman" w:cs="Times New Roman"/>
          <w:sz w:val="28"/>
          <w:szCs w:val="28"/>
        </w:rPr>
        <w:t>Cần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gắng</w:t>
      </w:r>
      <w:proofErr w:type="spellEnd"/>
      <w:r w:rsidRPr="00985161">
        <w:rPr>
          <w:rFonts w:ascii="Times New Roman" w:eastAsia="Times New Roman" w:hAnsi="Times New Roman" w:cs="Times New Roman"/>
          <w:sz w:val="28"/>
          <w:szCs w:val="28"/>
        </w:rPr>
        <w:t>))</w:t>
      </w:r>
    </w:p>
    <w:p w14:paraId="02AB17F0" w14:textId="77777777" w:rsidR="00720DC8" w:rsidRPr="00985161" w:rsidRDefault="00720DC8" w:rsidP="00720DC8">
      <w:pPr>
        <w:widowControl w:val="0"/>
        <w:autoSpaceDE w:val="0"/>
        <w:autoSpaceDN w:val="0"/>
        <w:spacing w:after="0" w:line="360" w:lineRule="exact"/>
        <w:jc w:val="both"/>
        <w:rPr>
          <w:rFonts w:ascii="Times New Roman" w:eastAsia="Calibri" w:hAnsi="Times New Roman" w:cs="Times New Roman"/>
          <w:sz w:val="28"/>
          <w:szCs w:val="28"/>
        </w:rPr>
      </w:pPr>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học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sinh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đầu</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232,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HS </w:t>
      </w:r>
      <w:proofErr w:type="spellStart"/>
      <w:r w:rsidRPr="00985161">
        <w:rPr>
          <w:rFonts w:ascii="Times New Roman" w:eastAsia="Calibri" w:hAnsi="Times New Roman" w:cs="Times New Roman"/>
          <w:sz w:val="28"/>
          <w:szCs w:val="28"/>
        </w:rPr>
        <w:t>được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đánh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giá</w:t>
      </w:r>
      <w:proofErr w:type="spellEnd"/>
      <w:r w:rsidRPr="00985161">
        <w:rPr>
          <w:rFonts w:ascii="Times New Roman" w:eastAsia="Calibri" w:hAnsi="Times New Roman" w:cs="Times New Roman"/>
          <w:sz w:val="28"/>
          <w:szCs w:val="28"/>
        </w:rPr>
        <w:t xml:space="preserve">: 229/232(03 HS </w:t>
      </w:r>
      <w:proofErr w:type="spellStart"/>
      <w:proofErr w:type="gramStart"/>
      <w:r w:rsidRPr="00985161">
        <w:rPr>
          <w:rFonts w:ascii="Times New Roman" w:eastAsia="Calibri" w:hAnsi="Times New Roman" w:cs="Times New Roman"/>
          <w:sz w:val="28"/>
          <w:szCs w:val="28"/>
        </w:rPr>
        <w:t>K.tật</w:t>
      </w:r>
      <w:proofErr w:type="spellEnd"/>
      <w:proofErr w:type="gramEnd"/>
      <w:r w:rsidRPr="00985161">
        <w:rPr>
          <w:rFonts w:ascii="Times New Roman" w:eastAsia="Calibri" w:hAnsi="Times New Roman" w:cs="Times New Roman"/>
          <w:sz w:val="28"/>
          <w:szCs w:val="28"/>
        </w:rPr>
        <w:t>)</w:t>
      </w:r>
    </w:p>
    <w:p w14:paraId="78C1F879" w14:textId="77777777" w:rsidR="00720DC8" w:rsidRPr="00985161" w:rsidRDefault="00720DC8" w:rsidP="00720DC8">
      <w:pPr>
        <w:widowControl w:val="0"/>
        <w:autoSpaceDE w:val="0"/>
        <w:autoSpaceDN w:val="0"/>
        <w:spacing w:after="0" w:line="360" w:lineRule="exact"/>
        <w:jc w:val="both"/>
        <w:rPr>
          <w:rFonts w:ascii="Times New Roman" w:eastAsia="Calibri" w:hAnsi="Times New Roman" w:cs="Times New Roman"/>
          <w:sz w:val="28"/>
          <w:szCs w:val="28"/>
        </w:rPr>
      </w:pPr>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HS </w:t>
      </w:r>
      <w:proofErr w:type="spellStart"/>
      <w:r w:rsidRPr="00985161">
        <w:rPr>
          <w:rFonts w:ascii="Times New Roman" w:eastAsia="Calibri" w:hAnsi="Times New Roman" w:cs="Times New Roman"/>
          <w:sz w:val="28"/>
          <w:szCs w:val="28"/>
        </w:rPr>
        <w:t>cuối</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229, </w:t>
      </w:r>
      <w:proofErr w:type="spellStart"/>
      <w:r w:rsidRPr="00985161">
        <w:rPr>
          <w:rFonts w:ascii="Times New Roman" w:eastAsia="Calibri" w:hAnsi="Times New Roman" w:cs="Times New Roman"/>
          <w:sz w:val="28"/>
          <w:szCs w:val="28"/>
        </w:rPr>
        <w:t>số</w:t>
      </w:r>
      <w:proofErr w:type="spellEnd"/>
      <w:r w:rsidRPr="00985161">
        <w:rPr>
          <w:rFonts w:ascii="Times New Roman" w:eastAsia="Calibri" w:hAnsi="Times New Roman" w:cs="Times New Roman"/>
          <w:sz w:val="28"/>
          <w:szCs w:val="28"/>
        </w:rPr>
        <w:t xml:space="preserve"> HS </w:t>
      </w:r>
      <w:proofErr w:type="spellStart"/>
      <w:r w:rsidRPr="00985161">
        <w:rPr>
          <w:rFonts w:ascii="Times New Roman" w:eastAsia="Calibri" w:hAnsi="Times New Roman" w:cs="Times New Roman"/>
          <w:sz w:val="28"/>
          <w:szCs w:val="28"/>
        </w:rPr>
        <w:t>được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đánh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giá</w:t>
      </w:r>
      <w:proofErr w:type="spellEnd"/>
      <w:r w:rsidRPr="00985161">
        <w:rPr>
          <w:rFonts w:ascii="Times New Roman" w:eastAsia="Calibri" w:hAnsi="Times New Roman" w:cs="Times New Roman"/>
          <w:sz w:val="28"/>
          <w:szCs w:val="28"/>
        </w:rPr>
        <w:t>: 226/</w:t>
      </w:r>
      <w:proofErr w:type="gramStart"/>
      <w:r w:rsidRPr="00985161">
        <w:rPr>
          <w:rFonts w:ascii="Times New Roman" w:eastAsia="Calibri" w:hAnsi="Times New Roman" w:cs="Times New Roman"/>
          <w:sz w:val="28"/>
          <w:szCs w:val="28"/>
        </w:rPr>
        <w:t xml:space="preserve">229( </w:t>
      </w:r>
      <w:proofErr w:type="spellStart"/>
      <w:r w:rsidRPr="00985161">
        <w:rPr>
          <w:rFonts w:ascii="Times New Roman" w:eastAsia="Calibri" w:hAnsi="Times New Roman" w:cs="Times New Roman"/>
          <w:sz w:val="28"/>
          <w:szCs w:val="28"/>
        </w:rPr>
        <w:t>trừ</w:t>
      </w:r>
      <w:proofErr w:type="spellEnd"/>
      <w:proofErr w:type="gramEnd"/>
      <w:r w:rsidRPr="00985161">
        <w:rPr>
          <w:rFonts w:ascii="Times New Roman" w:eastAsia="Calibri" w:hAnsi="Times New Roman" w:cs="Times New Roman"/>
          <w:sz w:val="28"/>
          <w:szCs w:val="28"/>
        </w:rPr>
        <w:t xml:space="preserve"> 03 HS </w:t>
      </w:r>
      <w:proofErr w:type="spellStart"/>
      <w:r w:rsidRPr="00985161">
        <w:rPr>
          <w:rFonts w:ascii="Times New Roman" w:eastAsia="Calibri" w:hAnsi="Times New Roman" w:cs="Times New Roman"/>
          <w:sz w:val="28"/>
          <w:szCs w:val="28"/>
        </w:rPr>
        <w:t>K.tật</w:t>
      </w:r>
      <w:proofErr w:type="spellEnd"/>
      <w:r w:rsidRPr="00985161">
        <w:rPr>
          <w:rFonts w:ascii="Times New Roman" w:eastAsia="Calibri" w:hAnsi="Times New Roman" w:cs="Times New Roman"/>
          <w:sz w:val="28"/>
          <w:szCs w:val="28"/>
        </w:rPr>
        <w:t>)</w:t>
      </w:r>
    </w:p>
    <w:p w14:paraId="44663332" w14:textId="77777777" w:rsidR="00720DC8" w:rsidRPr="00985161" w:rsidRDefault="00720DC8" w:rsidP="00720DC8">
      <w:pPr>
        <w:spacing w:after="0" w:line="360" w:lineRule="exact"/>
        <w:jc w:val="both"/>
        <w:rPr>
          <w:rFonts w:ascii="Times New Roman" w:eastAsia="Times New Roman" w:hAnsi="Times New Roman" w:cs="Times New Roman"/>
          <w:b/>
          <w:sz w:val="28"/>
          <w:szCs w:val="28"/>
          <w:lang w:val="vi-VN"/>
        </w:rPr>
      </w:pPr>
      <w:r w:rsidRPr="00985161">
        <w:rPr>
          <w:rFonts w:ascii="Times New Roman" w:eastAsia="Times New Roman" w:hAnsi="Times New Roman" w:cs="Times New Roman"/>
          <w:b/>
          <w:sz w:val="28"/>
          <w:szCs w:val="28"/>
          <w:lang w:val="vi-VN"/>
        </w:rPr>
        <w:t xml:space="preserve">*/ </w:t>
      </w:r>
      <w:proofErr w:type="spellStart"/>
      <w:r w:rsidRPr="00985161">
        <w:rPr>
          <w:rFonts w:ascii="Times New Roman" w:eastAsia="Times New Roman" w:hAnsi="Times New Roman" w:cs="Times New Roman"/>
          <w:b/>
          <w:sz w:val="28"/>
          <w:szCs w:val="28"/>
        </w:rPr>
        <w:t>Chất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lượng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giáo</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dục</w:t>
      </w:r>
      <w:proofErr w:type="spellEnd"/>
    </w:p>
    <w:tbl>
      <w:tblPr>
        <w:tblStyle w:val="TableGrid"/>
        <w:tblW w:w="9498" w:type="dxa"/>
        <w:tblInd w:w="-176" w:type="dxa"/>
        <w:tblLayout w:type="fixed"/>
        <w:tblLook w:val="04A0" w:firstRow="1" w:lastRow="0" w:firstColumn="1" w:lastColumn="0" w:noHBand="0" w:noVBand="1"/>
      </w:tblPr>
      <w:tblGrid>
        <w:gridCol w:w="993"/>
        <w:gridCol w:w="1276"/>
        <w:gridCol w:w="850"/>
        <w:gridCol w:w="993"/>
        <w:gridCol w:w="1134"/>
        <w:gridCol w:w="992"/>
        <w:gridCol w:w="992"/>
        <w:gridCol w:w="851"/>
        <w:gridCol w:w="730"/>
        <w:gridCol w:w="687"/>
      </w:tblGrid>
      <w:tr w:rsidR="00720DC8" w:rsidRPr="00985161" w14:paraId="4EFF445D" w14:textId="77777777" w:rsidTr="00D7497F">
        <w:trPr>
          <w:trHeight w:val="736"/>
        </w:trPr>
        <w:tc>
          <w:tcPr>
            <w:tcW w:w="993" w:type="dxa"/>
            <w:vMerge w:val="restart"/>
            <w:vAlign w:val="center"/>
          </w:tcPr>
          <w:p w14:paraId="1FC6CBAD" w14:textId="77777777" w:rsidR="00720DC8" w:rsidRPr="00985161" w:rsidRDefault="00720DC8" w:rsidP="00D7497F">
            <w:pPr>
              <w:spacing w:line="300" w:lineRule="exact"/>
              <w:jc w:val="center"/>
              <w:rPr>
                <w:b/>
                <w:sz w:val="24"/>
                <w:szCs w:val="24"/>
              </w:rPr>
            </w:pPr>
            <w:proofErr w:type="spellStart"/>
            <w:r w:rsidRPr="00985161">
              <w:rPr>
                <w:b/>
                <w:sz w:val="24"/>
                <w:szCs w:val="24"/>
              </w:rPr>
              <w:lastRenderedPageBreak/>
              <w:t>Khối</w:t>
            </w:r>
            <w:proofErr w:type="spellEnd"/>
          </w:p>
          <w:p w14:paraId="28805C67" w14:textId="77777777" w:rsidR="00720DC8" w:rsidRPr="00985161" w:rsidRDefault="00720DC8" w:rsidP="00D7497F">
            <w:pPr>
              <w:spacing w:line="300" w:lineRule="exact"/>
              <w:jc w:val="center"/>
              <w:rPr>
                <w:b/>
                <w:sz w:val="24"/>
                <w:szCs w:val="24"/>
              </w:rPr>
            </w:pPr>
          </w:p>
        </w:tc>
        <w:tc>
          <w:tcPr>
            <w:tcW w:w="1276" w:type="dxa"/>
            <w:vMerge w:val="restart"/>
            <w:vAlign w:val="center"/>
          </w:tcPr>
          <w:p w14:paraId="5F65A9DE" w14:textId="77777777" w:rsidR="00720DC8" w:rsidRPr="00985161" w:rsidRDefault="00720DC8" w:rsidP="00D7497F">
            <w:pPr>
              <w:spacing w:line="300" w:lineRule="exact"/>
              <w:ind w:right="-105"/>
              <w:jc w:val="center"/>
              <w:rPr>
                <w:b/>
                <w:sz w:val="24"/>
                <w:szCs w:val="24"/>
              </w:rPr>
            </w:pPr>
            <w:proofErr w:type="spellStart"/>
            <w:r w:rsidRPr="00985161">
              <w:rPr>
                <w:b/>
                <w:sz w:val="24"/>
                <w:szCs w:val="24"/>
              </w:rPr>
              <w:t>Số</w:t>
            </w:r>
            <w:proofErr w:type="spellEnd"/>
            <w:r w:rsidRPr="00985161">
              <w:rPr>
                <w:b/>
                <w:sz w:val="24"/>
                <w:szCs w:val="24"/>
              </w:rPr>
              <w:t xml:space="preserve"> </w:t>
            </w:r>
            <w:proofErr w:type="spellStart"/>
            <w:r w:rsidRPr="00985161">
              <w:rPr>
                <w:b/>
                <w:sz w:val="24"/>
                <w:szCs w:val="24"/>
              </w:rPr>
              <w:t>học</w:t>
            </w:r>
            <w:proofErr w:type="spellEnd"/>
            <w:r w:rsidRPr="00985161">
              <w:rPr>
                <w:b/>
                <w:sz w:val="24"/>
                <w:szCs w:val="24"/>
              </w:rPr>
              <w:t xml:space="preserve"> </w:t>
            </w:r>
            <w:proofErr w:type="spellStart"/>
            <w:r w:rsidRPr="00985161">
              <w:rPr>
                <w:b/>
                <w:sz w:val="24"/>
                <w:szCs w:val="24"/>
              </w:rPr>
              <w:t>sinh</w:t>
            </w:r>
            <w:proofErr w:type="spellEnd"/>
          </w:p>
          <w:p w14:paraId="5A328A4E" w14:textId="77777777" w:rsidR="00720DC8" w:rsidRPr="00985161" w:rsidRDefault="00720DC8" w:rsidP="00D7497F">
            <w:pPr>
              <w:spacing w:line="300" w:lineRule="exact"/>
              <w:ind w:right="-105"/>
              <w:jc w:val="center"/>
              <w:rPr>
                <w:b/>
                <w:sz w:val="24"/>
                <w:szCs w:val="24"/>
              </w:rPr>
            </w:pPr>
            <w:proofErr w:type="spellStart"/>
            <w:r w:rsidRPr="00985161">
              <w:rPr>
                <w:b/>
                <w:sz w:val="24"/>
                <w:szCs w:val="24"/>
              </w:rPr>
              <w:t>được</w:t>
            </w:r>
            <w:proofErr w:type="spellEnd"/>
            <w:r w:rsidRPr="00985161">
              <w:rPr>
                <w:b/>
                <w:sz w:val="24"/>
                <w:szCs w:val="24"/>
              </w:rPr>
              <w:t xml:space="preserve"> </w:t>
            </w:r>
            <w:proofErr w:type="spellStart"/>
            <w:r w:rsidRPr="00985161">
              <w:rPr>
                <w:b/>
                <w:sz w:val="24"/>
                <w:szCs w:val="24"/>
              </w:rPr>
              <w:t>Đánh</w:t>
            </w:r>
            <w:proofErr w:type="spellEnd"/>
            <w:r w:rsidRPr="00985161">
              <w:rPr>
                <w:b/>
                <w:sz w:val="24"/>
                <w:szCs w:val="24"/>
              </w:rPr>
              <w:t xml:space="preserve"> </w:t>
            </w:r>
            <w:proofErr w:type="spellStart"/>
            <w:r w:rsidRPr="00985161">
              <w:rPr>
                <w:b/>
                <w:sz w:val="24"/>
                <w:szCs w:val="24"/>
              </w:rPr>
              <w:t>giá</w:t>
            </w:r>
            <w:proofErr w:type="spellEnd"/>
          </w:p>
        </w:tc>
        <w:tc>
          <w:tcPr>
            <w:tcW w:w="1843" w:type="dxa"/>
            <w:gridSpan w:val="2"/>
            <w:vAlign w:val="center"/>
          </w:tcPr>
          <w:p w14:paraId="5FF0B850" w14:textId="77777777" w:rsidR="00720DC8" w:rsidRPr="00985161" w:rsidRDefault="00720DC8" w:rsidP="00D7497F">
            <w:pPr>
              <w:spacing w:line="300" w:lineRule="exact"/>
              <w:jc w:val="center"/>
              <w:rPr>
                <w:b/>
                <w:sz w:val="24"/>
                <w:szCs w:val="24"/>
              </w:rPr>
            </w:pP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r w:rsidRPr="00985161">
              <w:rPr>
                <w:b/>
                <w:sz w:val="24"/>
                <w:szCs w:val="24"/>
              </w:rPr>
              <w:t xml:space="preserve"> </w:t>
            </w:r>
            <w:proofErr w:type="spellStart"/>
            <w:r w:rsidRPr="00985161">
              <w:rPr>
                <w:b/>
                <w:sz w:val="24"/>
                <w:szCs w:val="24"/>
              </w:rPr>
              <w:t>xuất</w:t>
            </w:r>
            <w:proofErr w:type="spellEnd"/>
            <w:r w:rsidRPr="00985161">
              <w:rPr>
                <w:b/>
                <w:sz w:val="24"/>
                <w:szCs w:val="24"/>
              </w:rPr>
              <w:t xml:space="preserve"> </w:t>
            </w:r>
            <w:proofErr w:type="spellStart"/>
            <w:r w:rsidRPr="00985161">
              <w:rPr>
                <w:b/>
                <w:sz w:val="24"/>
                <w:szCs w:val="24"/>
              </w:rPr>
              <w:t>sắc</w:t>
            </w:r>
            <w:proofErr w:type="spellEnd"/>
          </w:p>
        </w:tc>
        <w:tc>
          <w:tcPr>
            <w:tcW w:w="2126" w:type="dxa"/>
            <w:gridSpan w:val="2"/>
            <w:vAlign w:val="center"/>
          </w:tcPr>
          <w:p w14:paraId="30DBB712" w14:textId="77777777" w:rsidR="00720DC8" w:rsidRPr="00985161" w:rsidRDefault="00720DC8" w:rsidP="00D7497F">
            <w:pPr>
              <w:spacing w:line="300" w:lineRule="exact"/>
              <w:jc w:val="center"/>
              <w:rPr>
                <w:b/>
                <w:sz w:val="24"/>
                <w:szCs w:val="24"/>
              </w:rPr>
            </w:pP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r w:rsidRPr="00985161">
              <w:rPr>
                <w:b/>
                <w:sz w:val="24"/>
                <w:szCs w:val="24"/>
              </w:rPr>
              <w:t xml:space="preserve"> </w:t>
            </w:r>
            <w:proofErr w:type="spellStart"/>
            <w:r w:rsidRPr="00985161">
              <w:rPr>
                <w:b/>
                <w:sz w:val="24"/>
                <w:szCs w:val="24"/>
              </w:rPr>
              <w:t>tốt</w:t>
            </w:r>
            <w:proofErr w:type="spellEnd"/>
          </w:p>
        </w:tc>
        <w:tc>
          <w:tcPr>
            <w:tcW w:w="1843" w:type="dxa"/>
            <w:gridSpan w:val="2"/>
            <w:vAlign w:val="center"/>
          </w:tcPr>
          <w:p w14:paraId="780AF77D" w14:textId="77777777" w:rsidR="00720DC8" w:rsidRPr="00985161" w:rsidRDefault="00720DC8" w:rsidP="00D7497F">
            <w:pPr>
              <w:spacing w:line="300" w:lineRule="exact"/>
              <w:jc w:val="center"/>
              <w:rPr>
                <w:b/>
                <w:sz w:val="24"/>
                <w:szCs w:val="24"/>
              </w:rPr>
            </w:pP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p>
        </w:tc>
        <w:tc>
          <w:tcPr>
            <w:tcW w:w="1417" w:type="dxa"/>
            <w:gridSpan w:val="2"/>
            <w:vAlign w:val="center"/>
          </w:tcPr>
          <w:p w14:paraId="57C58153" w14:textId="77777777" w:rsidR="00720DC8" w:rsidRPr="00985161" w:rsidRDefault="00720DC8" w:rsidP="00D7497F">
            <w:pPr>
              <w:spacing w:line="300" w:lineRule="exact"/>
              <w:jc w:val="center"/>
              <w:rPr>
                <w:b/>
                <w:sz w:val="24"/>
                <w:szCs w:val="24"/>
              </w:rPr>
            </w:pPr>
            <w:proofErr w:type="spellStart"/>
            <w:r w:rsidRPr="00985161">
              <w:rPr>
                <w:b/>
                <w:sz w:val="24"/>
                <w:szCs w:val="24"/>
              </w:rPr>
              <w:t>Chưa</w:t>
            </w:r>
            <w:proofErr w:type="spellEnd"/>
            <w:r w:rsidRPr="00985161">
              <w:rPr>
                <w:b/>
                <w:sz w:val="24"/>
                <w:szCs w:val="24"/>
              </w:rPr>
              <w:t xml:space="preserve"> </w:t>
            </w: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p>
        </w:tc>
      </w:tr>
      <w:tr w:rsidR="00720DC8" w:rsidRPr="00985161" w14:paraId="6BB2F46E" w14:textId="77777777" w:rsidTr="00D7497F">
        <w:trPr>
          <w:trHeight w:val="315"/>
        </w:trPr>
        <w:tc>
          <w:tcPr>
            <w:tcW w:w="993" w:type="dxa"/>
            <w:vMerge/>
            <w:vAlign w:val="center"/>
          </w:tcPr>
          <w:p w14:paraId="31EE7D40" w14:textId="77777777" w:rsidR="00720DC8" w:rsidRPr="00985161" w:rsidRDefault="00720DC8" w:rsidP="00D7497F">
            <w:pPr>
              <w:jc w:val="center"/>
              <w:rPr>
                <w:b/>
                <w:sz w:val="24"/>
                <w:szCs w:val="24"/>
              </w:rPr>
            </w:pPr>
          </w:p>
        </w:tc>
        <w:tc>
          <w:tcPr>
            <w:tcW w:w="1276" w:type="dxa"/>
            <w:vMerge/>
            <w:vAlign w:val="center"/>
          </w:tcPr>
          <w:p w14:paraId="2547D572" w14:textId="77777777" w:rsidR="00720DC8" w:rsidRPr="00985161" w:rsidRDefault="00720DC8" w:rsidP="00D7497F">
            <w:pPr>
              <w:jc w:val="center"/>
              <w:rPr>
                <w:b/>
                <w:color w:val="000000"/>
                <w:sz w:val="24"/>
                <w:szCs w:val="24"/>
              </w:rPr>
            </w:pPr>
          </w:p>
        </w:tc>
        <w:tc>
          <w:tcPr>
            <w:tcW w:w="850" w:type="dxa"/>
            <w:vAlign w:val="center"/>
          </w:tcPr>
          <w:p w14:paraId="4FD43E0B" w14:textId="77777777" w:rsidR="00720DC8" w:rsidRPr="00985161" w:rsidRDefault="00720DC8" w:rsidP="00D7497F">
            <w:pPr>
              <w:jc w:val="center"/>
              <w:rPr>
                <w:b/>
                <w:color w:val="000000"/>
                <w:sz w:val="24"/>
                <w:szCs w:val="24"/>
              </w:rPr>
            </w:pPr>
            <w:r w:rsidRPr="00985161">
              <w:rPr>
                <w:b/>
                <w:color w:val="000000"/>
                <w:sz w:val="24"/>
                <w:szCs w:val="24"/>
              </w:rPr>
              <w:t>TL</w:t>
            </w:r>
          </w:p>
        </w:tc>
        <w:tc>
          <w:tcPr>
            <w:tcW w:w="993" w:type="dxa"/>
            <w:vAlign w:val="center"/>
          </w:tcPr>
          <w:p w14:paraId="1C5D1EB7" w14:textId="77777777" w:rsidR="00720DC8" w:rsidRPr="00985161" w:rsidRDefault="00720DC8" w:rsidP="00D7497F">
            <w:pPr>
              <w:jc w:val="center"/>
              <w:rPr>
                <w:b/>
                <w:color w:val="000000"/>
                <w:sz w:val="24"/>
                <w:szCs w:val="24"/>
              </w:rPr>
            </w:pPr>
            <w:r w:rsidRPr="00985161">
              <w:rPr>
                <w:b/>
                <w:color w:val="000000"/>
                <w:sz w:val="24"/>
                <w:szCs w:val="24"/>
              </w:rPr>
              <w:t>%</w:t>
            </w:r>
          </w:p>
        </w:tc>
        <w:tc>
          <w:tcPr>
            <w:tcW w:w="1134" w:type="dxa"/>
            <w:vAlign w:val="center"/>
          </w:tcPr>
          <w:p w14:paraId="3B70097A" w14:textId="77777777" w:rsidR="00720DC8" w:rsidRPr="00985161" w:rsidRDefault="00720DC8" w:rsidP="00D7497F">
            <w:pPr>
              <w:jc w:val="center"/>
              <w:rPr>
                <w:b/>
                <w:color w:val="000000"/>
                <w:sz w:val="24"/>
                <w:szCs w:val="24"/>
              </w:rPr>
            </w:pPr>
            <w:r w:rsidRPr="00985161">
              <w:rPr>
                <w:b/>
                <w:color w:val="000000"/>
                <w:sz w:val="24"/>
                <w:szCs w:val="24"/>
              </w:rPr>
              <w:t>TL</w:t>
            </w:r>
          </w:p>
        </w:tc>
        <w:tc>
          <w:tcPr>
            <w:tcW w:w="992" w:type="dxa"/>
            <w:vAlign w:val="center"/>
          </w:tcPr>
          <w:p w14:paraId="54287399" w14:textId="77777777" w:rsidR="00720DC8" w:rsidRPr="00985161" w:rsidRDefault="00720DC8" w:rsidP="00D7497F">
            <w:pPr>
              <w:jc w:val="center"/>
              <w:rPr>
                <w:b/>
                <w:color w:val="000000"/>
                <w:sz w:val="24"/>
                <w:szCs w:val="24"/>
              </w:rPr>
            </w:pPr>
            <w:r w:rsidRPr="00985161">
              <w:rPr>
                <w:b/>
                <w:color w:val="000000"/>
                <w:sz w:val="24"/>
                <w:szCs w:val="24"/>
              </w:rPr>
              <w:t>%</w:t>
            </w:r>
          </w:p>
        </w:tc>
        <w:tc>
          <w:tcPr>
            <w:tcW w:w="992" w:type="dxa"/>
            <w:vAlign w:val="center"/>
          </w:tcPr>
          <w:p w14:paraId="2EE78C1A" w14:textId="77777777" w:rsidR="00720DC8" w:rsidRPr="00985161" w:rsidRDefault="00720DC8" w:rsidP="00D7497F">
            <w:pPr>
              <w:jc w:val="center"/>
              <w:rPr>
                <w:b/>
                <w:color w:val="000000"/>
                <w:sz w:val="24"/>
                <w:szCs w:val="24"/>
              </w:rPr>
            </w:pPr>
            <w:r w:rsidRPr="00985161">
              <w:rPr>
                <w:b/>
                <w:color w:val="000000"/>
                <w:sz w:val="24"/>
                <w:szCs w:val="24"/>
              </w:rPr>
              <w:t>TL</w:t>
            </w:r>
          </w:p>
        </w:tc>
        <w:tc>
          <w:tcPr>
            <w:tcW w:w="851" w:type="dxa"/>
            <w:vAlign w:val="center"/>
          </w:tcPr>
          <w:p w14:paraId="03F67AEB" w14:textId="77777777" w:rsidR="00720DC8" w:rsidRPr="00985161" w:rsidRDefault="00720DC8" w:rsidP="00D7497F">
            <w:pPr>
              <w:jc w:val="center"/>
              <w:rPr>
                <w:b/>
                <w:color w:val="000000"/>
                <w:sz w:val="24"/>
                <w:szCs w:val="24"/>
              </w:rPr>
            </w:pPr>
            <w:r w:rsidRPr="00985161">
              <w:rPr>
                <w:b/>
                <w:color w:val="000000"/>
                <w:sz w:val="24"/>
                <w:szCs w:val="24"/>
              </w:rPr>
              <w:t>%</w:t>
            </w:r>
          </w:p>
        </w:tc>
        <w:tc>
          <w:tcPr>
            <w:tcW w:w="730" w:type="dxa"/>
            <w:vAlign w:val="center"/>
          </w:tcPr>
          <w:p w14:paraId="21D64910" w14:textId="77777777" w:rsidR="00720DC8" w:rsidRPr="00985161" w:rsidRDefault="00720DC8" w:rsidP="00D7497F">
            <w:pPr>
              <w:jc w:val="center"/>
              <w:rPr>
                <w:b/>
                <w:color w:val="000000"/>
                <w:sz w:val="24"/>
                <w:szCs w:val="24"/>
              </w:rPr>
            </w:pPr>
            <w:r w:rsidRPr="00985161">
              <w:rPr>
                <w:b/>
                <w:color w:val="000000"/>
                <w:sz w:val="24"/>
                <w:szCs w:val="24"/>
              </w:rPr>
              <w:t>TL</w:t>
            </w:r>
          </w:p>
        </w:tc>
        <w:tc>
          <w:tcPr>
            <w:tcW w:w="687" w:type="dxa"/>
            <w:vAlign w:val="center"/>
          </w:tcPr>
          <w:p w14:paraId="34BDAD6D" w14:textId="77777777" w:rsidR="00720DC8" w:rsidRPr="00985161" w:rsidRDefault="00720DC8" w:rsidP="00D7497F">
            <w:pPr>
              <w:jc w:val="center"/>
              <w:rPr>
                <w:b/>
                <w:color w:val="000000"/>
                <w:sz w:val="24"/>
                <w:szCs w:val="24"/>
              </w:rPr>
            </w:pPr>
            <w:r w:rsidRPr="00985161">
              <w:rPr>
                <w:b/>
                <w:color w:val="000000"/>
                <w:sz w:val="24"/>
                <w:szCs w:val="24"/>
              </w:rPr>
              <w:t>%</w:t>
            </w:r>
          </w:p>
        </w:tc>
      </w:tr>
      <w:tr w:rsidR="00720DC8" w:rsidRPr="00985161" w14:paraId="76B238B5" w14:textId="77777777" w:rsidTr="00D7497F">
        <w:trPr>
          <w:trHeight w:val="301"/>
        </w:trPr>
        <w:tc>
          <w:tcPr>
            <w:tcW w:w="993" w:type="dxa"/>
          </w:tcPr>
          <w:p w14:paraId="4B5804E4" w14:textId="77777777" w:rsidR="00720DC8" w:rsidRPr="00985161" w:rsidRDefault="00720DC8" w:rsidP="00D7497F">
            <w:pPr>
              <w:jc w:val="center"/>
              <w:rPr>
                <w:sz w:val="28"/>
                <w:szCs w:val="28"/>
              </w:rPr>
            </w:pPr>
            <w:r w:rsidRPr="00985161">
              <w:rPr>
                <w:sz w:val="28"/>
                <w:szCs w:val="28"/>
              </w:rPr>
              <w:t>1</w:t>
            </w:r>
          </w:p>
        </w:tc>
        <w:tc>
          <w:tcPr>
            <w:tcW w:w="1276" w:type="dxa"/>
          </w:tcPr>
          <w:p w14:paraId="0AC06C15" w14:textId="77777777" w:rsidR="00720DC8" w:rsidRPr="00985161" w:rsidRDefault="00720DC8" w:rsidP="00D7497F">
            <w:pPr>
              <w:jc w:val="center"/>
              <w:rPr>
                <w:color w:val="000000"/>
                <w:sz w:val="28"/>
                <w:szCs w:val="28"/>
              </w:rPr>
            </w:pPr>
            <w:r w:rsidRPr="00985161">
              <w:rPr>
                <w:color w:val="000000"/>
                <w:sz w:val="28"/>
                <w:szCs w:val="28"/>
              </w:rPr>
              <w:t>47</w:t>
            </w:r>
          </w:p>
        </w:tc>
        <w:tc>
          <w:tcPr>
            <w:tcW w:w="850" w:type="dxa"/>
          </w:tcPr>
          <w:p w14:paraId="12FF1F86" w14:textId="77777777" w:rsidR="00720DC8" w:rsidRPr="00985161" w:rsidRDefault="00720DC8" w:rsidP="00D7497F">
            <w:pPr>
              <w:jc w:val="center"/>
              <w:rPr>
                <w:color w:val="000000"/>
                <w:sz w:val="28"/>
                <w:szCs w:val="28"/>
              </w:rPr>
            </w:pPr>
            <w:r w:rsidRPr="00985161">
              <w:rPr>
                <w:color w:val="000000"/>
                <w:sz w:val="28"/>
                <w:szCs w:val="28"/>
              </w:rPr>
              <w:t>8</w:t>
            </w:r>
          </w:p>
        </w:tc>
        <w:tc>
          <w:tcPr>
            <w:tcW w:w="993" w:type="dxa"/>
          </w:tcPr>
          <w:p w14:paraId="60690C81" w14:textId="77777777" w:rsidR="00720DC8" w:rsidRPr="00985161" w:rsidRDefault="00720DC8" w:rsidP="00D7497F">
            <w:pPr>
              <w:jc w:val="center"/>
              <w:rPr>
                <w:color w:val="000000"/>
                <w:sz w:val="28"/>
                <w:szCs w:val="28"/>
              </w:rPr>
            </w:pPr>
            <w:r w:rsidRPr="00985161">
              <w:rPr>
                <w:color w:val="000000"/>
                <w:sz w:val="28"/>
                <w:szCs w:val="28"/>
              </w:rPr>
              <w:t>17</w:t>
            </w:r>
          </w:p>
        </w:tc>
        <w:tc>
          <w:tcPr>
            <w:tcW w:w="1134" w:type="dxa"/>
          </w:tcPr>
          <w:p w14:paraId="39118CE0" w14:textId="77777777" w:rsidR="00720DC8" w:rsidRPr="00985161" w:rsidRDefault="00720DC8" w:rsidP="00D7497F">
            <w:pPr>
              <w:jc w:val="center"/>
              <w:rPr>
                <w:sz w:val="28"/>
                <w:szCs w:val="28"/>
              </w:rPr>
            </w:pPr>
            <w:r w:rsidRPr="00985161">
              <w:rPr>
                <w:sz w:val="28"/>
                <w:szCs w:val="28"/>
              </w:rPr>
              <w:t>3</w:t>
            </w:r>
          </w:p>
        </w:tc>
        <w:tc>
          <w:tcPr>
            <w:tcW w:w="992" w:type="dxa"/>
          </w:tcPr>
          <w:p w14:paraId="7156494F" w14:textId="77777777" w:rsidR="00720DC8" w:rsidRPr="00985161" w:rsidRDefault="00720DC8" w:rsidP="00D7497F">
            <w:pPr>
              <w:jc w:val="center"/>
              <w:rPr>
                <w:sz w:val="28"/>
                <w:szCs w:val="28"/>
              </w:rPr>
            </w:pPr>
            <w:r w:rsidRPr="00985161">
              <w:rPr>
                <w:sz w:val="28"/>
                <w:szCs w:val="28"/>
              </w:rPr>
              <w:t>6,4</w:t>
            </w:r>
          </w:p>
        </w:tc>
        <w:tc>
          <w:tcPr>
            <w:tcW w:w="992" w:type="dxa"/>
          </w:tcPr>
          <w:p w14:paraId="16475709" w14:textId="77777777" w:rsidR="00720DC8" w:rsidRPr="00985161" w:rsidRDefault="00720DC8" w:rsidP="00D7497F">
            <w:pPr>
              <w:jc w:val="center"/>
              <w:rPr>
                <w:sz w:val="28"/>
                <w:szCs w:val="28"/>
              </w:rPr>
            </w:pPr>
            <w:r w:rsidRPr="00985161">
              <w:rPr>
                <w:sz w:val="28"/>
                <w:szCs w:val="28"/>
              </w:rPr>
              <w:t>36</w:t>
            </w:r>
          </w:p>
        </w:tc>
        <w:tc>
          <w:tcPr>
            <w:tcW w:w="851" w:type="dxa"/>
          </w:tcPr>
          <w:p w14:paraId="49E2A725" w14:textId="77777777" w:rsidR="00720DC8" w:rsidRPr="00985161" w:rsidRDefault="00720DC8" w:rsidP="00D7497F">
            <w:pPr>
              <w:jc w:val="center"/>
              <w:rPr>
                <w:sz w:val="28"/>
                <w:szCs w:val="28"/>
              </w:rPr>
            </w:pPr>
            <w:r w:rsidRPr="00985161">
              <w:rPr>
                <w:sz w:val="28"/>
                <w:szCs w:val="28"/>
              </w:rPr>
              <w:t>76,6</w:t>
            </w:r>
          </w:p>
        </w:tc>
        <w:tc>
          <w:tcPr>
            <w:tcW w:w="730" w:type="dxa"/>
          </w:tcPr>
          <w:p w14:paraId="17331D19" w14:textId="77777777" w:rsidR="00720DC8" w:rsidRPr="00985161" w:rsidRDefault="00720DC8" w:rsidP="00D7497F">
            <w:pPr>
              <w:jc w:val="center"/>
              <w:rPr>
                <w:sz w:val="28"/>
                <w:szCs w:val="28"/>
              </w:rPr>
            </w:pPr>
            <w:r w:rsidRPr="00985161">
              <w:rPr>
                <w:sz w:val="28"/>
                <w:szCs w:val="28"/>
              </w:rPr>
              <w:t>0</w:t>
            </w:r>
          </w:p>
        </w:tc>
        <w:tc>
          <w:tcPr>
            <w:tcW w:w="687" w:type="dxa"/>
          </w:tcPr>
          <w:p w14:paraId="1EEFF5B7" w14:textId="77777777" w:rsidR="00720DC8" w:rsidRPr="00985161" w:rsidRDefault="00720DC8" w:rsidP="00D7497F">
            <w:pPr>
              <w:jc w:val="center"/>
              <w:rPr>
                <w:sz w:val="28"/>
                <w:szCs w:val="28"/>
              </w:rPr>
            </w:pPr>
            <w:r w:rsidRPr="00985161">
              <w:rPr>
                <w:sz w:val="28"/>
                <w:szCs w:val="28"/>
              </w:rPr>
              <w:t>0</w:t>
            </w:r>
          </w:p>
        </w:tc>
      </w:tr>
      <w:tr w:rsidR="00720DC8" w:rsidRPr="00985161" w14:paraId="7E4E8DA7" w14:textId="77777777" w:rsidTr="00D7497F">
        <w:trPr>
          <w:trHeight w:val="301"/>
        </w:trPr>
        <w:tc>
          <w:tcPr>
            <w:tcW w:w="993" w:type="dxa"/>
          </w:tcPr>
          <w:p w14:paraId="2E365FAE" w14:textId="77777777" w:rsidR="00720DC8" w:rsidRPr="00985161" w:rsidRDefault="00720DC8" w:rsidP="00D7497F">
            <w:pPr>
              <w:jc w:val="center"/>
              <w:rPr>
                <w:sz w:val="28"/>
                <w:szCs w:val="28"/>
              </w:rPr>
            </w:pPr>
            <w:r w:rsidRPr="00985161">
              <w:rPr>
                <w:sz w:val="28"/>
                <w:szCs w:val="28"/>
              </w:rPr>
              <w:t>2</w:t>
            </w:r>
          </w:p>
        </w:tc>
        <w:tc>
          <w:tcPr>
            <w:tcW w:w="1276" w:type="dxa"/>
          </w:tcPr>
          <w:p w14:paraId="77016DA6" w14:textId="77777777" w:rsidR="00720DC8" w:rsidRPr="00985161" w:rsidRDefault="00720DC8" w:rsidP="00D7497F">
            <w:pPr>
              <w:jc w:val="center"/>
              <w:rPr>
                <w:color w:val="000000"/>
                <w:sz w:val="28"/>
                <w:szCs w:val="28"/>
              </w:rPr>
            </w:pPr>
            <w:r w:rsidRPr="00985161">
              <w:rPr>
                <w:color w:val="000000"/>
                <w:sz w:val="28"/>
                <w:szCs w:val="28"/>
              </w:rPr>
              <w:t>40</w:t>
            </w:r>
          </w:p>
        </w:tc>
        <w:tc>
          <w:tcPr>
            <w:tcW w:w="850" w:type="dxa"/>
          </w:tcPr>
          <w:p w14:paraId="0CD87889" w14:textId="77777777" w:rsidR="00720DC8" w:rsidRPr="00985161" w:rsidRDefault="00720DC8" w:rsidP="00D7497F">
            <w:pPr>
              <w:jc w:val="center"/>
              <w:rPr>
                <w:color w:val="000000"/>
                <w:sz w:val="28"/>
                <w:szCs w:val="28"/>
              </w:rPr>
            </w:pPr>
            <w:r w:rsidRPr="00985161">
              <w:rPr>
                <w:color w:val="000000"/>
                <w:sz w:val="28"/>
                <w:szCs w:val="28"/>
              </w:rPr>
              <w:t>8</w:t>
            </w:r>
          </w:p>
        </w:tc>
        <w:tc>
          <w:tcPr>
            <w:tcW w:w="993" w:type="dxa"/>
          </w:tcPr>
          <w:p w14:paraId="6794E3BA" w14:textId="77777777" w:rsidR="00720DC8" w:rsidRPr="00985161" w:rsidRDefault="00720DC8" w:rsidP="00D7497F">
            <w:pPr>
              <w:jc w:val="center"/>
              <w:rPr>
                <w:color w:val="000000"/>
                <w:sz w:val="28"/>
                <w:szCs w:val="28"/>
              </w:rPr>
            </w:pPr>
            <w:r w:rsidRPr="00985161">
              <w:rPr>
                <w:color w:val="000000"/>
                <w:sz w:val="28"/>
                <w:szCs w:val="28"/>
              </w:rPr>
              <w:t>20</w:t>
            </w:r>
          </w:p>
        </w:tc>
        <w:tc>
          <w:tcPr>
            <w:tcW w:w="1134" w:type="dxa"/>
          </w:tcPr>
          <w:p w14:paraId="55F14D1B" w14:textId="77777777" w:rsidR="00720DC8" w:rsidRPr="00985161" w:rsidRDefault="00720DC8" w:rsidP="00D7497F">
            <w:pPr>
              <w:jc w:val="center"/>
              <w:rPr>
                <w:sz w:val="28"/>
                <w:szCs w:val="28"/>
              </w:rPr>
            </w:pPr>
            <w:r w:rsidRPr="00985161">
              <w:rPr>
                <w:sz w:val="28"/>
                <w:szCs w:val="28"/>
              </w:rPr>
              <w:t>2</w:t>
            </w:r>
          </w:p>
        </w:tc>
        <w:tc>
          <w:tcPr>
            <w:tcW w:w="992" w:type="dxa"/>
          </w:tcPr>
          <w:p w14:paraId="2527EC49" w14:textId="77777777" w:rsidR="00720DC8" w:rsidRPr="00985161" w:rsidRDefault="00720DC8" w:rsidP="00D7497F">
            <w:pPr>
              <w:jc w:val="center"/>
              <w:rPr>
                <w:sz w:val="28"/>
                <w:szCs w:val="28"/>
              </w:rPr>
            </w:pPr>
            <w:r w:rsidRPr="00985161">
              <w:rPr>
                <w:sz w:val="28"/>
                <w:szCs w:val="28"/>
              </w:rPr>
              <w:t>5</w:t>
            </w:r>
          </w:p>
        </w:tc>
        <w:tc>
          <w:tcPr>
            <w:tcW w:w="992" w:type="dxa"/>
          </w:tcPr>
          <w:p w14:paraId="07A08071" w14:textId="77777777" w:rsidR="00720DC8" w:rsidRPr="00985161" w:rsidRDefault="00720DC8" w:rsidP="00D7497F">
            <w:pPr>
              <w:jc w:val="center"/>
              <w:rPr>
                <w:sz w:val="28"/>
                <w:szCs w:val="28"/>
              </w:rPr>
            </w:pPr>
            <w:r w:rsidRPr="00985161">
              <w:rPr>
                <w:sz w:val="28"/>
                <w:szCs w:val="28"/>
              </w:rPr>
              <w:t>30</w:t>
            </w:r>
          </w:p>
        </w:tc>
        <w:tc>
          <w:tcPr>
            <w:tcW w:w="851" w:type="dxa"/>
          </w:tcPr>
          <w:p w14:paraId="336C3350" w14:textId="77777777" w:rsidR="00720DC8" w:rsidRPr="00985161" w:rsidRDefault="00720DC8" w:rsidP="00D7497F">
            <w:pPr>
              <w:jc w:val="center"/>
              <w:rPr>
                <w:sz w:val="28"/>
                <w:szCs w:val="28"/>
              </w:rPr>
            </w:pPr>
            <w:r w:rsidRPr="00985161">
              <w:rPr>
                <w:sz w:val="28"/>
                <w:szCs w:val="28"/>
              </w:rPr>
              <w:t>75</w:t>
            </w:r>
          </w:p>
        </w:tc>
        <w:tc>
          <w:tcPr>
            <w:tcW w:w="730" w:type="dxa"/>
          </w:tcPr>
          <w:p w14:paraId="58F949BF" w14:textId="77777777" w:rsidR="00720DC8" w:rsidRPr="00985161" w:rsidRDefault="00720DC8" w:rsidP="00D7497F">
            <w:pPr>
              <w:jc w:val="center"/>
              <w:rPr>
                <w:sz w:val="28"/>
                <w:szCs w:val="28"/>
              </w:rPr>
            </w:pPr>
            <w:r w:rsidRPr="00985161">
              <w:rPr>
                <w:sz w:val="28"/>
                <w:szCs w:val="28"/>
              </w:rPr>
              <w:t>0</w:t>
            </w:r>
          </w:p>
        </w:tc>
        <w:tc>
          <w:tcPr>
            <w:tcW w:w="687" w:type="dxa"/>
          </w:tcPr>
          <w:p w14:paraId="6E8EFB60" w14:textId="77777777" w:rsidR="00720DC8" w:rsidRPr="00985161" w:rsidRDefault="00720DC8" w:rsidP="00D7497F">
            <w:pPr>
              <w:jc w:val="center"/>
              <w:rPr>
                <w:sz w:val="28"/>
                <w:szCs w:val="28"/>
              </w:rPr>
            </w:pPr>
            <w:r w:rsidRPr="00985161">
              <w:rPr>
                <w:sz w:val="28"/>
                <w:szCs w:val="28"/>
              </w:rPr>
              <w:t>0</w:t>
            </w:r>
          </w:p>
        </w:tc>
      </w:tr>
      <w:tr w:rsidR="00720DC8" w:rsidRPr="00985161" w14:paraId="1A2B5AA9" w14:textId="77777777" w:rsidTr="00D7497F">
        <w:trPr>
          <w:trHeight w:val="315"/>
        </w:trPr>
        <w:tc>
          <w:tcPr>
            <w:tcW w:w="993" w:type="dxa"/>
          </w:tcPr>
          <w:p w14:paraId="269D4292" w14:textId="77777777" w:rsidR="00720DC8" w:rsidRPr="00985161" w:rsidRDefault="00720DC8" w:rsidP="00D7497F">
            <w:pPr>
              <w:jc w:val="center"/>
              <w:rPr>
                <w:sz w:val="28"/>
                <w:szCs w:val="28"/>
              </w:rPr>
            </w:pPr>
            <w:r w:rsidRPr="00985161">
              <w:rPr>
                <w:sz w:val="28"/>
                <w:szCs w:val="28"/>
              </w:rPr>
              <w:t>3</w:t>
            </w:r>
          </w:p>
        </w:tc>
        <w:tc>
          <w:tcPr>
            <w:tcW w:w="1276" w:type="dxa"/>
          </w:tcPr>
          <w:p w14:paraId="7A0F9B19" w14:textId="77777777" w:rsidR="00720DC8" w:rsidRPr="00985161" w:rsidRDefault="00720DC8" w:rsidP="00D7497F">
            <w:pPr>
              <w:jc w:val="center"/>
              <w:rPr>
                <w:color w:val="000000"/>
                <w:sz w:val="28"/>
                <w:szCs w:val="28"/>
              </w:rPr>
            </w:pPr>
            <w:r w:rsidRPr="00985161">
              <w:rPr>
                <w:color w:val="000000"/>
                <w:sz w:val="28"/>
                <w:szCs w:val="28"/>
              </w:rPr>
              <w:t>48</w:t>
            </w:r>
          </w:p>
        </w:tc>
        <w:tc>
          <w:tcPr>
            <w:tcW w:w="850" w:type="dxa"/>
          </w:tcPr>
          <w:p w14:paraId="43BE19E6" w14:textId="77777777" w:rsidR="00720DC8" w:rsidRPr="00985161" w:rsidRDefault="00720DC8" w:rsidP="00D7497F">
            <w:pPr>
              <w:jc w:val="center"/>
              <w:rPr>
                <w:color w:val="000000"/>
                <w:sz w:val="28"/>
                <w:szCs w:val="28"/>
              </w:rPr>
            </w:pPr>
            <w:r w:rsidRPr="00985161">
              <w:rPr>
                <w:color w:val="000000"/>
                <w:sz w:val="28"/>
                <w:szCs w:val="28"/>
              </w:rPr>
              <w:t>3</w:t>
            </w:r>
          </w:p>
        </w:tc>
        <w:tc>
          <w:tcPr>
            <w:tcW w:w="993" w:type="dxa"/>
          </w:tcPr>
          <w:p w14:paraId="6EF4644B" w14:textId="77777777" w:rsidR="00720DC8" w:rsidRPr="00985161" w:rsidRDefault="00720DC8" w:rsidP="00D7497F">
            <w:pPr>
              <w:jc w:val="center"/>
              <w:rPr>
                <w:color w:val="000000"/>
                <w:sz w:val="28"/>
                <w:szCs w:val="28"/>
              </w:rPr>
            </w:pPr>
            <w:r w:rsidRPr="00985161">
              <w:rPr>
                <w:color w:val="000000"/>
                <w:sz w:val="28"/>
                <w:szCs w:val="28"/>
              </w:rPr>
              <w:t>6,25</w:t>
            </w:r>
          </w:p>
        </w:tc>
        <w:tc>
          <w:tcPr>
            <w:tcW w:w="1134" w:type="dxa"/>
          </w:tcPr>
          <w:p w14:paraId="30B885FC" w14:textId="77777777" w:rsidR="00720DC8" w:rsidRPr="00985161" w:rsidRDefault="00720DC8" w:rsidP="00D7497F">
            <w:pPr>
              <w:jc w:val="center"/>
              <w:rPr>
                <w:sz w:val="28"/>
                <w:szCs w:val="28"/>
              </w:rPr>
            </w:pPr>
            <w:r w:rsidRPr="00985161">
              <w:rPr>
                <w:sz w:val="28"/>
                <w:szCs w:val="28"/>
              </w:rPr>
              <w:t>4</w:t>
            </w:r>
          </w:p>
        </w:tc>
        <w:tc>
          <w:tcPr>
            <w:tcW w:w="992" w:type="dxa"/>
          </w:tcPr>
          <w:p w14:paraId="31F8EE63" w14:textId="77777777" w:rsidR="00720DC8" w:rsidRPr="00985161" w:rsidRDefault="00720DC8" w:rsidP="00D7497F">
            <w:pPr>
              <w:jc w:val="center"/>
              <w:rPr>
                <w:sz w:val="28"/>
                <w:szCs w:val="28"/>
              </w:rPr>
            </w:pPr>
            <w:r w:rsidRPr="00985161">
              <w:rPr>
                <w:sz w:val="28"/>
                <w:szCs w:val="28"/>
              </w:rPr>
              <w:t>8,35</w:t>
            </w:r>
          </w:p>
        </w:tc>
        <w:tc>
          <w:tcPr>
            <w:tcW w:w="992" w:type="dxa"/>
          </w:tcPr>
          <w:p w14:paraId="35DE1DA3" w14:textId="77777777" w:rsidR="00720DC8" w:rsidRPr="00985161" w:rsidRDefault="00720DC8" w:rsidP="00D7497F">
            <w:pPr>
              <w:jc w:val="center"/>
              <w:rPr>
                <w:sz w:val="28"/>
                <w:szCs w:val="28"/>
              </w:rPr>
            </w:pPr>
            <w:r w:rsidRPr="00985161">
              <w:rPr>
                <w:sz w:val="28"/>
                <w:szCs w:val="28"/>
              </w:rPr>
              <w:t>41</w:t>
            </w:r>
          </w:p>
        </w:tc>
        <w:tc>
          <w:tcPr>
            <w:tcW w:w="851" w:type="dxa"/>
          </w:tcPr>
          <w:p w14:paraId="2523CF9B" w14:textId="77777777" w:rsidR="00720DC8" w:rsidRPr="00985161" w:rsidRDefault="00720DC8" w:rsidP="00D7497F">
            <w:pPr>
              <w:jc w:val="center"/>
              <w:rPr>
                <w:sz w:val="28"/>
                <w:szCs w:val="28"/>
              </w:rPr>
            </w:pPr>
            <w:r w:rsidRPr="00985161">
              <w:rPr>
                <w:sz w:val="28"/>
                <w:szCs w:val="28"/>
              </w:rPr>
              <w:t>85,4</w:t>
            </w:r>
          </w:p>
        </w:tc>
        <w:tc>
          <w:tcPr>
            <w:tcW w:w="730" w:type="dxa"/>
          </w:tcPr>
          <w:p w14:paraId="69E03B88" w14:textId="77777777" w:rsidR="00720DC8" w:rsidRPr="00985161" w:rsidRDefault="00720DC8" w:rsidP="00D7497F">
            <w:pPr>
              <w:jc w:val="center"/>
              <w:rPr>
                <w:sz w:val="28"/>
                <w:szCs w:val="28"/>
              </w:rPr>
            </w:pPr>
            <w:r w:rsidRPr="00985161">
              <w:rPr>
                <w:sz w:val="28"/>
                <w:szCs w:val="28"/>
              </w:rPr>
              <w:t>0</w:t>
            </w:r>
          </w:p>
        </w:tc>
        <w:tc>
          <w:tcPr>
            <w:tcW w:w="687" w:type="dxa"/>
          </w:tcPr>
          <w:p w14:paraId="5A58C285" w14:textId="77777777" w:rsidR="00720DC8" w:rsidRPr="00985161" w:rsidRDefault="00720DC8" w:rsidP="00D7497F">
            <w:pPr>
              <w:jc w:val="center"/>
              <w:rPr>
                <w:sz w:val="28"/>
                <w:szCs w:val="28"/>
              </w:rPr>
            </w:pPr>
            <w:r w:rsidRPr="00985161">
              <w:rPr>
                <w:sz w:val="28"/>
                <w:szCs w:val="28"/>
              </w:rPr>
              <w:t>0</w:t>
            </w:r>
          </w:p>
        </w:tc>
      </w:tr>
      <w:tr w:rsidR="00720DC8" w:rsidRPr="00985161" w14:paraId="275D9428" w14:textId="77777777" w:rsidTr="00D7497F">
        <w:trPr>
          <w:trHeight w:val="301"/>
        </w:trPr>
        <w:tc>
          <w:tcPr>
            <w:tcW w:w="993" w:type="dxa"/>
          </w:tcPr>
          <w:p w14:paraId="0C41BFEB" w14:textId="77777777" w:rsidR="00720DC8" w:rsidRPr="00985161" w:rsidRDefault="00720DC8" w:rsidP="00D7497F">
            <w:pPr>
              <w:jc w:val="center"/>
              <w:rPr>
                <w:sz w:val="28"/>
                <w:szCs w:val="28"/>
              </w:rPr>
            </w:pPr>
            <w:r w:rsidRPr="00985161">
              <w:rPr>
                <w:sz w:val="28"/>
                <w:szCs w:val="28"/>
              </w:rPr>
              <w:t>4</w:t>
            </w:r>
          </w:p>
        </w:tc>
        <w:tc>
          <w:tcPr>
            <w:tcW w:w="1276" w:type="dxa"/>
          </w:tcPr>
          <w:p w14:paraId="516C4887" w14:textId="77777777" w:rsidR="00720DC8" w:rsidRPr="00985161" w:rsidRDefault="00720DC8" w:rsidP="00D7497F">
            <w:pPr>
              <w:jc w:val="center"/>
              <w:rPr>
                <w:color w:val="000000"/>
                <w:sz w:val="28"/>
                <w:szCs w:val="28"/>
              </w:rPr>
            </w:pPr>
            <w:r w:rsidRPr="00985161">
              <w:rPr>
                <w:color w:val="000000"/>
                <w:sz w:val="28"/>
                <w:szCs w:val="28"/>
              </w:rPr>
              <w:t>46</w:t>
            </w:r>
          </w:p>
        </w:tc>
        <w:tc>
          <w:tcPr>
            <w:tcW w:w="850" w:type="dxa"/>
          </w:tcPr>
          <w:p w14:paraId="422738B0" w14:textId="77777777" w:rsidR="00720DC8" w:rsidRPr="00985161" w:rsidRDefault="00720DC8" w:rsidP="00D7497F">
            <w:pPr>
              <w:jc w:val="center"/>
              <w:rPr>
                <w:color w:val="000000"/>
                <w:sz w:val="28"/>
                <w:szCs w:val="28"/>
              </w:rPr>
            </w:pPr>
            <w:r w:rsidRPr="00985161">
              <w:rPr>
                <w:color w:val="000000"/>
                <w:sz w:val="28"/>
                <w:szCs w:val="28"/>
              </w:rPr>
              <w:t>6</w:t>
            </w:r>
          </w:p>
        </w:tc>
        <w:tc>
          <w:tcPr>
            <w:tcW w:w="993" w:type="dxa"/>
          </w:tcPr>
          <w:p w14:paraId="75B68303" w14:textId="77777777" w:rsidR="00720DC8" w:rsidRPr="00985161" w:rsidRDefault="00720DC8" w:rsidP="00D7497F">
            <w:pPr>
              <w:jc w:val="center"/>
              <w:rPr>
                <w:color w:val="000000"/>
                <w:sz w:val="28"/>
                <w:szCs w:val="28"/>
              </w:rPr>
            </w:pPr>
            <w:r w:rsidRPr="00985161">
              <w:rPr>
                <w:color w:val="000000"/>
                <w:sz w:val="28"/>
                <w:szCs w:val="28"/>
              </w:rPr>
              <w:t>13</w:t>
            </w:r>
          </w:p>
        </w:tc>
        <w:tc>
          <w:tcPr>
            <w:tcW w:w="1134" w:type="dxa"/>
          </w:tcPr>
          <w:p w14:paraId="75CD0A70" w14:textId="77777777" w:rsidR="00720DC8" w:rsidRPr="00985161" w:rsidRDefault="00720DC8" w:rsidP="00D7497F">
            <w:pPr>
              <w:jc w:val="center"/>
              <w:rPr>
                <w:sz w:val="28"/>
                <w:szCs w:val="28"/>
              </w:rPr>
            </w:pPr>
            <w:r w:rsidRPr="00985161">
              <w:rPr>
                <w:sz w:val="28"/>
                <w:szCs w:val="28"/>
              </w:rPr>
              <w:t>7</w:t>
            </w:r>
          </w:p>
        </w:tc>
        <w:tc>
          <w:tcPr>
            <w:tcW w:w="992" w:type="dxa"/>
          </w:tcPr>
          <w:p w14:paraId="561670BC" w14:textId="77777777" w:rsidR="00720DC8" w:rsidRPr="00985161" w:rsidRDefault="00720DC8" w:rsidP="00D7497F">
            <w:pPr>
              <w:jc w:val="center"/>
              <w:rPr>
                <w:sz w:val="28"/>
                <w:szCs w:val="28"/>
              </w:rPr>
            </w:pPr>
            <w:r w:rsidRPr="00985161">
              <w:rPr>
                <w:sz w:val="28"/>
                <w:szCs w:val="28"/>
              </w:rPr>
              <w:t>15</w:t>
            </w:r>
          </w:p>
        </w:tc>
        <w:tc>
          <w:tcPr>
            <w:tcW w:w="992" w:type="dxa"/>
          </w:tcPr>
          <w:p w14:paraId="35EFB47D" w14:textId="77777777" w:rsidR="00720DC8" w:rsidRPr="00985161" w:rsidRDefault="00720DC8" w:rsidP="00D7497F">
            <w:pPr>
              <w:jc w:val="center"/>
              <w:rPr>
                <w:sz w:val="28"/>
                <w:szCs w:val="28"/>
              </w:rPr>
            </w:pPr>
            <w:r w:rsidRPr="00985161">
              <w:rPr>
                <w:sz w:val="28"/>
                <w:szCs w:val="28"/>
              </w:rPr>
              <w:t>33</w:t>
            </w:r>
          </w:p>
        </w:tc>
        <w:tc>
          <w:tcPr>
            <w:tcW w:w="851" w:type="dxa"/>
          </w:tcPr>
          <w:p w14:paraId="47EBF13B" w14:textId="77777777" w:rsidR="00720DC8" w:rsidRPr="00985161" w:rsidRDefault="00720DC8" w:rsidP="00D7497F">
            <w:pPr>
              <w:jc w:val="center"/>
              <w:rPr>
                <w:sz w:val="28"/>
                <w:szCs w:val="28"/>
              </w:rPr>
            </w:pPr>
            <w:r w:rsidRPr="00985161">
              <w:rPr>
                <w:sz w:val="28"/>
                <w:szCs w:val="28"/>
              </w:rPr>
              <w:t>72</w:t>
            </w:r>
          </w:p>
        </w:tc>
        <w:tc>
          <w:tcPr>
            <w:tcW w:w="730" w:type="dxa"/>
          </w:tcPr>
          <w:p w14:paraId="41924BC3" w14:textId="77777777" w:rsidR="00720DC8" w:rsidRPr="00985161" w:rsidRDefault="00720DC8" w:rsidP="00D7497F">
            <w:pPr>
              <w:jc w:val="center"/>
              <w:rPr>
                <w:sz w:val="28"/>
                <w:szCs w:val="28"/>
              </w:rPr>
            </w:pPr>
            <w:r w:rsidRPr="00985161">
              <w:rPr>
                <w:sz w:val="28"/>
                <w:szCs w:val="28"/>
              </w:rPr>
              <w:t>0</w:t>
            </w:r>
          </w:p>
        </w:tc>
        <w:tc>
          <w:tcPr>
            <w:tcW w:w="687" w:type="dxa"/>
          </w:tcPr>
          <w:p w14:paraId="24713DD3" w14:textId="77777777" w:rsidR="00720DC8" w:rsidRPr="00985161" w:rsidRDefault="00720DC8" w:rsidP="00D7497F">
            <w:pPr>
              <w:jc w:val="center"/>
              <w:rPr>
                <w:sz w:val="28"/>
                <w:szCs w:val="28"/>
              </w:rPr>
            </w:pPr>
            <w:r w:rsidRPr="00985161">
              <w:rPr>
                <w:sz w:val="28"/>
                <w:szCs w:val="28"/>
              </w:rPr>
              <w:t>0</w:t>
            </w:r>
          </w:p>
        </w:tc>
      </w:tr>
      <w:tr w:rsidR="00720DC8" w:rsidRPr="00985161" w14:paraId="2F895A3E" w14:textId="77777777" w:rsidTr="00D7497F">
        <w:trPr>
          <w:trHeight w:val="301"/>
        </w:trPr>
        <w:tc>
          <w:tcPr>
            <w:tcW w:w="993" w:type="dxa"/>
          </w:tcPr>
          <w:p w14:paraId="4C098777" w14:textId="77777777" w:rsidR="00720DC8" w:rsidRPr="00985161" w:rsidRDefault="00720DC8" w:rsidP="00D7497F">
            <w:pPr>
              <w:jc w:val="center"/>
              <w:rPr>
                <w:sz w:val="28"/>
                <w:szCs w:val="28"/>
              </w:rPr>
            </w:pPr>
            <w:r w:rsidRPr="00985161">
              <w:rPr>
                <w:sz w:val="28"/>
                <w:szCs w:val="28"/>
              </w:rPr>
              <w:t>5</w:t>
            </w:r>
          </w:p>
        </w:tc>
        <w:tc>
          <w:tcPr>
            <w:tcW w:w="1276" w:type="dxa"/>
          </w:tcPr>
          <w:p w14:paraId="249EBE44" w14:textId="77777777" w:rsidR="00720DC8" w:rsidRPr="00985161" w:rsidRDefault="00720DC8" w:rsidP="00D7497F">
            <w:pPr>
              <w:jc w:val="center"/>
              <w:rPr>
                <w:color w:val="000000"/>
                <w:sz w:val="28"/>
                <w:szCs w:val="28"/>
              </w:rPr>
            </w:pPr>
            <w:r w:rsidRPr="00985161">
              <w:rPr>
                <w:color w:val="000000"/>
                <w:sz w:val="28"/>
                <w:szCs w:val="28"/>
              </w:rPr>
              <w:t>45</w:t>
            </w:r>
          </w:p>
        </w:tc>
        <w:tc>
          <w:tcPr>
            <w:tcW w:w="850" w:type="dxa"/>
          </w:tcPr>
          <w:p w14:paraId="78F60EF7" w14:textId="77777777" w:rsidR="00720DC8" w:rsidRPr="00985161" w:rsidRDefault="00720DC8" w:rsidP="00D7497F">
            <w:pPr>
              <w:jc w:val="center"/>
              <w:rPr>
                <w:color w:val="000000"/>
                <w:sz w:val="28"/>
                <w:szCs w:val="28"/>
              </w:rPr>
            </w:pPr>
            <w:r w:rsidRPr="00985161">
              <w:rPr>
                <w:color w:val="000000"/>
                <w:sz w:val="28"/>
                <w:szCs w:val="28"/>
              </w:rPr>
              <w:t>8</w:t>
            </w:r>
          </w:p>
        </w:tc>
        <w:tc>
          <w:tcPr>
            <w:tcW w:w="993" w:type="dxa"/>
          </w:tcPr>
          <w:p w14:paraId="12A918E3" w14:textId="77777777" w:rsidR="00720DC8" w:rsidRPr="00985161" w:rsidRDefault="00720DC8" w:rsidP="00D7497F">
            <w:pPr>
              <w:jc w:val="center"/>
              <w:rPr>
                <w:color w:val="000000"/>
                <w:sz w:val="28"/>
                <w:szCs w:val="28"/>
              </w:rPr>
            </w:pPr>
            <w:r w:rsidRPr="00985161">
              <w:rPr>
                <w:color w:val="000000"/>
                <w:sz w:val="28"/>
                <w:szCs w:val="28"/>
              </w:rPr>
              <w:t>17,7</w:t>
            </w:r>
          </w:p>
        </w:tc>
        <w:tc>
          <w:tcPr>
            <w:tcW w:w="1134" w:type="dxa"/>
          </w:tcPr>
          <w:p w14:paraId="7C2C7961" w14:textId="77777777" w:rsidR="00720DC8" w:rsidRPr="00985161" w:rsidRDefault="00720DC8" w:rsidP="00D7497F">
            <w:pPr>
              <w:jc w:val="center"/>
              <w:rPr>
                <w:sz w:val="28"/>
                <w:szCs w:val="28"/>
              </w:rPr>
            </w:pPr>
            <w:r w:rsidRPr="00985161">
              <w:rPr>
                <w:sz w:val="28"/>
                <w:szCs w:val="28"/>
              </w:rPr>
              <w:t>4</w:t>
            </w:r>
          </w:p>
        </w:tc>
        <w:tc>
          <w:tcPr>
            <w:tcW w:w="992" w:type="dxa"/>
          </w:tcPr>
          <w:p w14:paraId="513971ED" w14:textId="77777777" w:rsidR="00720DC8" w:rsidRPr="00985161" w:rsidRDefault="00720DC8" w:rsidP="00D7497F">
            <w:pPr>
              <w:jc w:val="center"/>
              <w:rPr>
                <w:sz w:val="28"/>
                <w:szCs w:val="28"/>
              </w:rPr>
            </w:pPr>
            <w:r w:rsidRPr="00985161">
              <w:rPr>
                <w:sz w:val="28"/>
                <w:szCs w:val="28"/>
              </w:rPr>
              <w:t>11,2</w:t>
            </w:r>
          </w:p>
        </w:tc>
        <w:tc>
          <w:tcPr>
            <w:tcW w:w="992" w:type="dxa"/>
          </w:tcPr>
          <w:p w14:paraId="23D47C52" w14:textId="77777777" w:rsidR="00720DC8" w:rsidRPr="00985161" w:rsidRDefault="00720DC8" w:rsidP="00D7497F">
            <w:pPr>
              <w:jc w:val="center"/>
              <w:rPr>
                <w:sz w:val="28"/>
                <w:szCs w:val="28"/>
              </w:rPr>
            </w:pPr>
            <w:r w:rsidRPr="00985161">
              <w:rPr>
                <w:sz w:val="28"/>
                <w:szCs w:val="28"/>
              </w:rPr>
              <w:t>33</w:t>
            </w:r>
          </w:p>
        </w:tc>
        <w:tc>
          <w:tcPr>
            <w:tcW w:w="851" w:type="dxa"/>
          </w:tcPr>
          <w:p w14:paraId="29B22CDC" w14:textId="77777777" w:rsidR="00720DC8" w:rsidRPr="00985161" w:rsidRDefault="00720DC8" w:rsidP="00D7497F">
            <w:pPr>
              <w:jc w:val="center"/>
              <w:rPr>
                <w:sz w:val="28"/>
                <w:szCs w:val="28"/>
              </w:rPr>
            </w:pPr>
            <w:r w:rsidRPr="00985161">
              <w:rPr>
                <w:sz w:val="28"/>
                <w:szCs w:val="28"/>
              </w:rPr>
              <w:t>71,1</w:t>
            </w:r>
          </w:p>
        </w:tc>
        <w:tc>
          <w:tcPr>
            <w:tcW w:w="730" w:type="dxa"/>
          </w:tcPr>
          <w:p w14:paraId="336FA9F2" w14:textId="77777777" w:rsidR="00720DC8" w:rsidRPr="00985161" w:rsidRDefault="00720DC8" w:rsidP="00D7497F">
            <w:pPr>
              <w:jc w:val="center"/>
              <w:rPr>
                <w:sz w:val="28"/>
                <w:szCs w:val="28"/>
              </w:rPr>
            </w:pPr>
            <w:r w:rsidRPr="00985161">
              <w:rPr>
                <w:sz w:val="28"/>
                <w:szCs w:val="28"/>
              </w:rPr>
              <w:t>0</w:t>
            </w:r>
          </w:p>
        </w:tc>
        <w:tc>
          <w:tcPr>
            <w:tcW w:w="687" w:type="dxa"/>
          </w:tcPr>
          <w:p w14:paraId="5DD78154" w14:textId="77777777" w:rsidR="00720DC8" w:rsidRPr="00985161" w:rsidRDefault="00720DC8" w:rsidP="00D7497F">
            <w:pPr>
              <w:jc w:val="center"/>
              <w:rPr>
                <w:sz w:val="28"/>
                <w:szCs w:val="28"/>
              </w:rPr>
            </w:pPr>
            <w:r w:rsidRPr="00985161">
              <w:rPr>
                <w:sz w:val="28"/>
                <w:szCs w:val="28"/>
              </w:rPr>
              <w:t>0</w:t>
            </w:r>
          </w:p>
        </w:tc>
      </w:tr>
      <w:tr w:rsidR="00720DC8" w:rsidRPr="00985161" w14:paraId="0B33223B" w14:textId="77777777" w:rsidTr="00D7497F">
        <w:trPr>
          <w:trHeight w:val="301"/>
        </w:trPr>
        <w:tc>
          <w:tcPr>
            <w:tcW w:w="993" w:type="dxa"/>
          </w:tcPr>
          <w:p w14:paraId="4357D77D" w14:textId="77777777" w:rsidR="00720DC8" w:rsidRPr="00985161" w:rsidRDefault="00720DC8" w:rsidP="00D7497F">
            <w:pPr>
              <w:ind w:right="-110"/>
              <w:jc w:val="center"/>
              <w:rPr>
                <w:sz w:val="28"/>
                <w:szCs w:val="28"/>
              </w:rPr>
            </w:pPr>
            <w:proofErr w:type="spellStart"/>
            <w:r w:rsidRPr="00985161">
              <w:rPr>
                <w:b/>
                <w:bCs/>
                <w:sz w:val="28"/>
                <w:szCs w:val="28"/>
              </w:rPr>
              <w:t>Tổng</w:t>
            </w:r>
            <w:proofErr w:type="spellEnd"/>
          </w:p>
        </w:tc>
        <w:tc>
          <w:tcPr>
            <w:tcW w:w="1276" w:type="dxa"/>
          </w:tcPr>
          <w:p w14:paraId="1BF29D85" w14:textId="77777777" w:rsidR="00720DC8" w:rsidRPr="00985161" w:rsidRDefault="00720DC8" w:rsidP="00D7497F">
            <w:pPr>
              <w:jc w:val="center"/>
              <w:rPr>
                <w:b/>
                <w:color w:val="000000"/>
                <w:sz w:val="28"/>
                <w:szCs w:val="28"/>
              </w:rPr>
            </w:pPr>
            <w:r w:rsidRPr="00985161">
              <w:rPr>
                <w:b/>
                <w:color w:val="000000"/>
                <w:sz w:val="28"/>
                <w:szCs w:val="28"/>
              </w:rPr>
              <w:t>226</w:t>
            </w:r>
          </w:p>
        </w:tc>
        <w:tc>
          <w:tcPr>
            <w:tcW w:w="850" w:type="dxa"/>
          </w:tcPr>
          <w:p w14:paraId="4591B941" w14:textId="77777777" w:rsidR="00720DC8" w:rsidRPr="00985161" w:rsidRDefault="00720DC8" w:rsidP="00D7497F">
            <w:pPr>
              <w:jc w:val="center"/>
              <w:rPr>
                <w:b/>
                <w:color w:val="000000"/>
                <w:sz w:val="28"/>
                <w:szCs w:val="28"/>
              </w:rPr>
            </w:pPr>
            <w:r w:rsidRPr="00985161">
              <w:rPr>
                <w:b/>
                <w:color w:val="000000"/>
                <w:sz w:val="28"/>
                <w:szCs w:val="28"/>
              </w:rPr>
              <w:t>33</w:t>
            </w:r>
          </w:p>
        </w:tc>
        <w:tc>
          <w:tcPr>
            <w:tcW w:w="993" w:type="dxa"/>
          </w:tcPr>
          <w:p w14:paraId="027CC676" w14:textId="77777777" w:rsidR="00720DC8" w:rsidRPr="00985161" w:rsidRDefault="00720DC8" w:rsidP="00D7497F">
            <w:pPr>
              <w:jc w:val="center"/>
              <w:rPr>
                <w:b/>
                <w:bCs/>
                <w:color w:val="000000"/>
                <w:sz w:val="28"/>
                <w:szCs w:val="28"/>
              </w:rPr>
            </w:pPr>
            <w:r w:rsidRPr="00985161">
              <w:rPr>
                <w:b/>
                <w:bCs/>
                <w:color w:val="000000"/>
                <w:sz w:val="28"/>
                <w:szCs w:val="28"/>
              </w:rPr>
              <w:t>14,6%</w:t>
            </w:r>
          </w:p>
        </w:tc>
        <w:tc>
          <w:tcPr>
            <w:tcW w:w="1134" w:type="dxa"/>
          </w:tcPr>
          <w:p w14:paraId="07D65A2A" w14:textId="77777777" w:rsidR="00720DC8" w:rsidRPr="00985161" w:rsidRDefault="00720DC8" w:rsidP="00D7497F">
            <w:pPr>
              <w:jc w:val="center"/>
              <w:rPr>
                <w:b/>
                <w:sz w:val="28"/>
                <w:szCs w:val="28"/>
              </w:rPr>
            </w:pPr>
            <w:r w:rsidRPr="00985161">
              <w:rPr>
                <w:b/>
                <w:sz w:val="28"/>
                <w:szCs w:val="28"/>
              </w:rPr>
              <w:t>20</w:t>
            </w:r>
          </w:p>
        </w:tc>
        <w:tc>
          <w:tcPr>
            <w:tcW w:w="992" w:type="dxa"/>
          </w:tcPr>
          <w:p w14:paraId="454DA0B4" w14:textId="77777777" w:rsidR="00720DC8" w:rsidRPr="00985161" w:rsidRDefault="00720DC8" w:rsidP="00D7497F">
            <w:pPr>
              <w:jc w:val="center"/>
              <w:rPr>
                <w:b/>
                <w:bCs/>
                <w:sz w:val="28"/>
                <w:szCs w:val="28"/>
              </w:rPr>
            </w:pPr>
            <w:r w:rsidRPr="00985161">
              <w:rPr>
                <w:b/>
                <w:bCs/>
                <w:sz w:val="28"/>
                <w:szCs w:val="28"/>
              </w:rPr>
              <w:t>8,8%</w:t>
            </w:r>
          </w:p>
        </w:tc>
        <w:tc>
          <w:tcPr>
            <w:tcW w:w="992" w:type="dxa"/>
          </w:tcPr>
          <w:p w14:paraId="4E1AE0A3" w14:textId="77777777" w:rsidR="00720DC8" w:rsidRPr="00985161" w:rsidRDefault="00720DC8" w:rsidP="00D7497F">
            <w:pPr>
              <w:jc w:val="center"/>
              <w:rPr>
                <w:b/>
                <w:sz w:val="28"/>
                <w:szCs w:val="28"/>
              </w:rPr>
            </w:pPr>
            <w:r w:rsidRPr="00985161">
              <w:rPr>
                <w:b/>
                <w:sz w:val="28"/>
                <w:szCs w:val="28"/>
              </w:rPr>
              <w:t>173</w:t>
            </w:r>
          </w:p>
        </w:tc>
        <w:tc>
          <w:tcPr>
            <w:tcW w:w="851" w:type="dxa"/>
          </w:tcPr>
          <w:p w14:paraId="7828B42A" w14:textId="77777777" w:rsidR="00720DC8" w:rsidRPr="00985161" w:rsidRDefault="00720DC8" w:rsidP="00D7497F">
            <w:pPr>
              <w:jc w:val="center"/>
              <w:rPr>
                <w:b/>
                <w:bCs/>
                <w:sz w:val="28"/>
                <w:szCs w:val="28"/>
              </w:rPr>
            </w:pPr>
            <w:r w:rsidRPr="00985161">
              <w:rPr>
                <w:b/>
                <w:bCs/>
                <w:sz w:val="28"/>
                <w:szCs w:val="28"/>
              </w:rPr>
              <w:t>76,6</w:t>
            </w:r>
          </w:p>
        </w:tc>
        <w:tc>
          <w:tcPr>
            <w:tcW w:w="730" w:type="dxa"/>
          </w:tcPr>
          <w:p w14:paraId="4C949F20" w14:textId="77777777" w:rsidR="00720DC8" w:rsidRPr="00985161" w:rsidRDefault="00720DC8" w:rsidP="00D7497F">
            <w:pPr>
              <w:jc w:val="center"/>
              <w:rPr>
                <w:b/>
                <w:bCs/>
                <w:sz w:val="28"/>
                <w:szCs w:val="28"/>
              </w:rPr>
            </w:pPr>
            <w:r w:rsidRPr="00985161">
              <w:rPr>
                <w:b/>
                <w:bCs/>
                <w:sz w:val="28"/>
                <w:szCs w:val="28"/>
              </w:rPr>
              <w:t>0</w:t>
            </w:r>
          </w:p>
        </w:tc>
        <w:tc>
          <w:tcPr>
            <w:tcW w:w="687" w:type="dxa"/>
          </w:tcPr>
          <w:p w14:paraId="7CA96FCE" w14:textId="77777777" w:rsidR="00720DC8" w:rsidRPr="00985161" w:rsidRDefault="00720DC8" w:rsidP="00D7497F">
            <w:pPr>
              <w:jc w:val="center"/>
              <w:rPr>
                <w:b/>
                <w:bCs/>
                <w:sz w:val="28"/>
                <w:szCs w:val="28"/>
              </w:rPr>
            </w:pPr>
            <w:r w:rsidRPr="00985161">
              <w:rPr>
                <w:b/>
                <w:bCs/>
                <w:sz w:val="28"/>
                <w:szCs w:val="28"/>
              </w:rPr>
              <w:t>0</w:t>
            </w:r>
          </w:p>
        </w:tc>
      </w:tr>
    </w:tbl>
    <w:p w14:paraId="43B4F698" w14:textId="77777777" w:rsidR="00720DC8" w:rsidRPr="00985161" w:rsidRDefault="00720DC8" w:rsidP="00720DC8">
      <w:pPr>
        <w:spacing w:after="0" w:line="240" w:lineRule="auto"/>
        <w:rPr>
          <w:rFonts w:ascii="Times New Roman" w:eastAsia="Times New Roman" w:hAnsi="Times New Roman" w:cs="Times New Roman"/>
          <w:b/>
          <w:bCs/>
          <w:sz w:val="28"/>
          <w:szCs w:val="28"/>
          <w:lang w:val="vi-VN"/>
        </w:rPr>
      </w:pPr>
      <w:r w:rsidRPr="00985161">
        <w:rPr>
          <w:rFonts w:ascii="Times New Roman" w:eastAsia="Times New Roman" w:hAnsi="Times New Roman" w:cs="Times New Roman"/>
          <w:b/>
          <w:bCs/>
          <w:sz w:val="28"/>
          <w:szCs w:val="28"/>
          <w:lang w:val="vi-VN"/>
        </w:rPr>
        <w:t>*/</w:t>
      </w:r>
      <w:proofErr w:type="spellStart"/>
      <w:r w:rsidRPr="00985161">
        <w:rPr>
          <w:rFonts w:ascii="Times New Roman" w:eastAsia="Times New Roman" w:hAnsi="Times New Roman" w:cs="Times New Roman"/>
          <w:b/>
          <w:bCs/>
          <w:sz w:val="28"/>
          <w:szCs w:val="28"/>
        </w:rPr>
        <w:t>Phẩm</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chất</w:t>
      </w:r>
      <w:proofErr w:type="spellEnd"/>
      <w:r w:rsidRPr="00985161">
        <w:rPr>
          <w:rFonts w:ascii="Times New Roman" w:eastAsia="Times New Roman" w:hAnsi="Times New Roman" w:cs="Times New Roman"/>
          <w:b/>
          <w:bCs/>
          <w:sz w:val="28"/>
          <w:szCs w:val="28"/>
          <w:lang w:val="vi-VN"/>
        </w:rPr>
        <w:t xml:space="preserve"> </w:t>
      </w:r>
      <w:r w:rsidRPr="00985161">
        <w:rPr>
          <w:rFonts w:ascii="Times New Roman" w:eastAsia="Times New Roman" w:hAnsi="Times New Roman" w:cs="Times New Roman"/>
          <w:bCs/>
          <w:sz w:val="28"/>
          <w:szCs w:val="28"/>
          <w:lang w:val="vi-VN"/>
        </w:rPr>
        <w:t>–</w:t>
      </w:r>
      <w:r w:rsidRPr="00985161">
        <w:rPr>
          <w:rFonts w:ascii="Times New Roman" w:eastAsia="Times New Roman" w:hAnsi="Times New Roman" w:cs="Times New Roman"/>
          <w:b/>
          <w:bCs/>
          <w:sz w:val="28"/>
          <w:szCs w:val="28"/>
          <w:lang w:val="vi-VN"/>
        </w:rPr>
        <w:t>Năng lực</w:t>
      </w:r>
    </w:p>
    <w:tbl>
      <w:tblPr>
        <w:tblStyle w:val="TableGrid"/>
        <w:tblW w:w="9214" w:type="dxa"/>
        <w:tblInd w:w="108" w:type="dxa"/>
        <w:tblLayout w:type="fixed"/>
        <w:tblLook w:val="04A0" w:firstRow="1" w:lastRow="0" w:firstColumn="1" w:lastColumn="0" w:noHBand="0" w:noVBand="1"/>
      </w:tblPr>
      <w:tblGrid>
        <w:gridCol w:w="1134"/>
        <w:gridCol w:w="1418"/>
        <w:gridCol w:w="1134"/>
        <w:gridCol w:w="1134"/>
        <w:gridCol w:w="1134"/>
        <w:gridCol w:w="1134"/>
        <w:gridCol w:w="1134"/>
        <w:gridCol w:w="992"/>
      </w:tblGrid>
      <w:tr w:rsidR="00720DC8" w:rsidRPr="00985161" w14:paraId="325E455F" w14:textId="77777777" w:rsidTr="00D7497F">
        <w:trPr>
          <w:trHeight w:val="463"/>
        </w:trPr>
        <w:tc>
          <w:tcPr>
            <w:tcW w:w="1134" w:type="dxa"/>
            <w:vMerge w:val="restart"/>
            <w:vAlign w:val="center"/>
          </w:tcPr>
          <w:p w14:paraId="1064F1CC" w14:textId="77777777" w:rsidR="00720DC8" w:rsidRPr="00985161" w:rsidRDefault="00720DC8" w:rsidP="00D7497F">
            <w:pPr>
              <w:jc w:val="center"/>
              <w:rPr>
                <w:b/>
                <w:sz w:val="24"/>
                <w:szCs w:val="24"/>
              </w:rPr>
            </w:pPr>
            <w:proofErr w:type="spellStart"/>
            <w:r w:rsidRPr="00985161">
              <w:rPr>
                <w:b/>
                <w:sz w:val="24"/>
                <w:szCs w:val="24"/>
              </w:rPr>
              <w:t>Khối</w:t>
            </w:r>
            <w:proofErr w:type="spellEnd"/>
          </w:p>
          <w:p w14:paraId="0B9CEB04" w14:textId="77777777" w:rsidR="00720DC8" w:rsidRPr="00985161" w:rsidRDefault="00720DC8" w:rsidP="00D7497F">
            <w:pPr>
              <w:jc w:val="center"/>
              <w:rPr>
                <w:b/>
                <w:sz w:val="24"/>
                <w:szCs w:val="24"/>
              </w:rPr>
            </w:pPr>
          </w:p>
        </w:tc>
        <w:tc>
          <w:tcPr>
            <w:tcW w:w="1418" w:type="dxa"/>
            <w:vMerge w:val="restart"/>
            <w:vAlign w:val="center"/>
          </w:tcPr>
          <w:p w14:paraId="1DF0AC02" w14:textId="77777777" w:rsidR="00720DC8" w:rsidRPr="00985161" w:rsidRDefault="00720DC8" w:rsidP="00D7497F">
            <w:pPr>
              <w:jc w:val="center"/>
              <w:rPr>
                <w:b/>
                <w:sz w:val="24"/>
                <w:szCs w:val="24"/>
              </w:rPr>
            </w:pPr>
            <w:proofErr w:type="spellStart"/>
            <w:r w:rsidRPr="00985161">
              <w:rPr>
                <w:b/>
                <w:sz w:val="24"/>
                <w:szCs w:val="24"/>
              </w:rPr>
              <w:t>Số</w:t>
            </w:r>
            <w:proofErr w:type="spellEnd"/>
            <w:r w:rsidRPr="00985161">
              <w:rPr>
                <w:b/>
                <w:sz w:val="24"/>
                <w:szCs w:val="24"/>
              </w:rPr>
              <w:t xml:space="preserve"> </w:t>
            </w:r>
            <w:proofErr w:type="spellStart"/>
            <w:r w:rsidRPr="00985161">
              <w:rPr>
                <w:b/>
                <w:sz w:val="24"/>
                <w:szCs w:val="24"/>
              </w:rPr>
              <w:t>học</w:t>
            </w:r>
            <w:proofErr w:type="spellEnd"/>
            <w:r w:rsidRPr="00985161">
              <w:rPr>
                <w:b/>
                <w:sz w:val="24"/>
                <w:szCs w:val="24"/>
              </w:rPr>
              <w:t xml:space="preserve"> </w:t>
            </w:r>
            <w:proofErr w:type="spellStart"/>
            <w:r w:rsidRPr="00985161">
              <w:rPr>
                <w:b/>
                <w:sz w:val="24"/>
                <w:szCs w:val="24"/>
              </w:rPr>
              <w:t>sinh</w:t>
            </w:r>
            <w:proofErr w:type="spellEnd"/>
            <w:r w:rsidRPr="00985161">
              <w:rPr>
                <w:b/>
                <w:sz w:val="24"/>
                <w:szCs w:val="24"/>
              </w:rPr>
              <w:t xml:space="preserve"> </w:t>
            </w:r>
            <w:proofErr w:type="spellStart"/>
            <w:r w:rsidRPr="00985161">
              <w:rPr>
                <w:b/>
                <w:sz w:val="24"/>
                <w:szCs w:val="24"/>
              </w:rPr>
              <w:t>được</w:t>
            </w:r>
            <w:proofErr w:type="spellEnd"/>
            <w:r w:rsidRPr="00985161">
              <w:rPr>
                <w:b/>
                <w:sz w:val="24"/>
                <w:szCs w:val="24"/>
              </w:rPr>
              <w:t xml:space="preserve"> </w:t>
            </w:r>
            <w:proofErr w:type="spellStart"/>
            <w:r w:rsidRPr="00985161">
              <w:rPr>
                <w:b/>
                <w:sz w:val="24"/>
                <w:szCs w:val="24"/>
              </w:rPr>
              <w:t>đánh</w:t>
            </w:r>
            <w:proofErr w:type="spellEnd"/>
            <w:r w:rsidRPr="00985161">
              <w:rPr>
                <w:b/>
                <w:sz w:val="24"/>
                <w:szCs w:val="24"/>
              </w:rPr>
              <w:t xml:space="preserve"> </w:t>
            </w:r>
            <w:proofErr w:type="spellStart"/>
            <w:r w:rsidRPr="00985161">
              <w:rPr>
                <w:b/>
                <w:sz w:val="24"/>
                <w:szCs w:val="24"/>
              </w:rPr>
              <w:t>giá</w:t>
            </w:r>
            <w:proofErr w:type="spellEnd"/>
          </w:p>
        </w:tc>
        <w:tc>
          <w:tcPr>
            <w:tcW w:w="2268" w:type="dxa"/>
            <w:gridSpan w:val="2"/>
            <w:vAlign w:val="center"/>
          </w:tcPr>
          <w:p w14:paraId="35037B01" w14:textId="77777777" w:rsidR="00720DC8" w:rsidRPr="00985161" w:rsidRDefault="00720DC8" w:rsidP="00D7497F">
            <w:pPr>
              <w:jc w:val="center"/>
              <w:rPr>
                <w:b/>
                <w:sz w:val="24"/>
                <w:szCs w:val="24"/>
              </w:rPr>
            </w:pPr>
            <w:r w:rsidRPr="00985161">
              <w:rPr>
                <w:b/>
                <w:sz w:val="24"/>
                <w:szCs w:val="24"/>
              </w:rPr>
              <w:t>T (</w:t>
            </w:r>
            <w:proofErr w:type="spellStart"/>
            <w:r w:rsidRPr="00985161">
              <w:rPr>
                <w:b/>
                <w:sz w:val="24"/>
                <w:szCs w:val="24"/>
              </w:rPr>
              <w:t>Tốt</w:t>
            </w:r>
            <w:proofErr w:type="spellEnd"/>
            <w:r w:rsidRPr="00985161">
              <w:rPr>
                <w:b/>
                <w:sz w:val="24"/>
                <w:szCs w:val="24"/>
              </w:rPr>
              <w:t>)</w:t>
            </w:r>
          </w:p>
        </w:tc>
        <w:tc>
          <w:tcPr>
            <w:tcW w:w="2268" w:type="dxa"/>
            <w:gridSpan w:val="2"/>
            <w:vAlign w:val="center"/>
          </w:tcPr>
          <w:p w14:paraId="6192AAA1" w14:textId="77777777" w:rsidR="00720DC8" w:rsidRPr="00985161" w:rsidRDefault="00720DC8" w:rsidP="00D7497F">
            <w:pPr>
              <w:jc w:val="center"/>
              <w:rPr>
                <w:b/>
                <w:sz w:val="24"/>
                <w:szCs w:val="24"/>
              </w:rPr>
            </w:pPr>
            <w:proofErr w:type="gramStart"/>
            <w:r w:rsidRPr="00985161">
              <w:rPr>
                <w:b/>
                <w:sz w:val="24"/>
                <w:szCs w:val="24"/>
              </w:rPr>
              <w:t>Đ  (</w:t>
            </w:r>
            <w:proofErr w:type="gramEnd"/>
            <w:r w:rsidRPr="00985161">
              <w:rPr>
                <w:b/>
                <w:sz w:val="24"/>
                <w:szCs w:val="24"/>
              </w:rPr>
              <w:t>Đạt)</w:t>
            </w:r>
          </w:p>
        </w:tc>
        <w:tc>
          <w:tcPr>
            <w:tcW w:w="2126" w:type="dxa"/>
            <w:gridSpan w:val="2"/>
            <w:vAlign w:val="center"/>
          </w:tcPr>
          <w:p w14:paraId="52A8D773" w14:textId="77777777" w:rsidR="00720DC8" w:rsidRPr="00985161" w:rsidRDefault="00720DC8" w:rsidP="00D7497F">
            <w:pPr>
              <w:jc w:val="center"/>
              <w:rPr>
                <w:b/>
                <w:sz w:val="24"/>
                <w:szCs w:val="24"/>
              </w:rPr>
            </w:pPr>
            <w:proofErr w:type="gramStart"/>
            <w:r w:rsidRPr="00985161">
              <w:rPr>
                <w:b/>
                <w:sz w:val="24"/>
                <w:szCs w:val="24"/>
              </w:rPr>
              <w:t>C  (</w:t>
            </w:r>
            <w:proofErr w:type="spellStart"/>
            <w:proofErr w:type="gramEnd"/>
            <w:r w:rsidRPr="00985161">
              <w:rPr>
                <w:b/>
                <w:sz w:val="24"/>
                <w:szCs w:val="24"/>
              </w:rPr>
              <w:t>Cần</w:t>
            </w:r>
            <w:proofErr w:type="spellEnd"/>
            <w:r w:rsidRPr="00985161">
              <w:rPr>
                <w:b/>
                <w:sz w:val="24"/>
                <w:szCs w:val="24"/>
              </w:rPr>
              <w:t xml:space="preserve"> </w:t>
            </w:r>
            <w:proofErr w:type="spellStart"/>
            <w:r w:rsidRPr="00985161">
              <w:rPr>
                <w:b/>
                <w:sz w:val="24"/>
                <w:szCs w:val="24"/>
              </w:rPr>
              <w:t>cố</w:t>
            </w:r>
            <w:proofErr w:type="spellEnd"/>
            <w:r w:rsidRPr="00985161">
              <w:rPr>
                <w:b/>
                <w:sz w:val="24"/>
                <w:szCs w:val="24"/>
              </w:rPr>
              <w:t xml:space="preserve"> </w:t>
            </w:r>
            <w:proofErr w:type="spellStart"/>
            <w:r w:rsidRPr="00985161">
              <w:rPr>
                <w:b/>
                <w:sz w:val="24"/>
                <w:szCs w:val="24"/>
              </w:rPr>
              <w:t>gắng</w:t>
            </w:r>
            <w:proofErr w:type="spellEnd"/>
            <w:r w:rsidRPr="00985161">
              <w:rPr>
                <w:b/>
                <w:sz w:val="24"/>
                <w:szCs w:val="24"/>
              </w:rPr>
              <w:t>)</w:t>
            </w:r>
          </w:p>
        </w:tc>
      </w:tr>
      <w:tr w:rsidR="00720DC8" w:rsidRPr="00985161" w14:paraId="3B1B0162" w14:textId="77777777" w:rsidTr="00D7497F">
        <w:trPr>
          <w:trHeight w:val="425"/>
        </w:trPr>
        <w:tc>
          <w:tcPr>
            <w:tcW w:w="1134" w:type="dxa"/>
            <w:vMerge/>
            <w:vAlign w:val="center"/>
          </w:tcPr>
          <w:p w14:paraId="65982B3F" w14:textId="77777777" w:rsidR="00720DC8" w:rsidRPr="00985161" w:rsidRDefault="00720DC8" w:rsidP="00D7497F">
            <w:pPr>
              <w:jc w:val="center"/>
              <w:rPr>
                <w:b/>
                <w:sz w:val="24"/>
                <w:szCs w:val="24"/>
              </w:rPr>
            </w:pPr>
          </w:p>
        </w:tc>
        <w:tc>
          <w:tcPr>
            <w:tcW w:w="1418" w:type="dxa"/>
            <w:vMerge/>
            <w:vAlign w:val="center"/>
          </w:tcPr>
          <w:p w14:paraId="19BFF2A5" w14:textId="77777777" w:rsidR="00720DC8" w:rsidRPr="00985161" w:rsidRDefault="00720DC8" w:rsidP="00D7497F">
            <w:pPr>
              <w:jc w:val="center"/>
              <w:rPr>
                <w:b/>
                <w:color w:val="000000"/>
                <w:sz w:val="24"/>
                <w:szCs w:val="24"/>
              </w:rPr>
            </w:pPr>
          </w:p>
        </w:tc>
        <w:tc>
          <w:tcPr>
            <w:tcW w:w="1134" w:type="dxa"/>
            <w:vAlign w:val="center"/>
          </w:tcPr>
          <w:p w14:paraId="73CC66D9" w14:textId="77777777" w:rsidR="00720DC8" w:rsidRPr="00985161" w:rsidRDefault="00720DC8" w:rsidP="00D7497F">
            <w:pPr>
              <w:jc w:val="center"/>
              <w:rPr>
                <w:b/>
                <w:color w:val="000000"/>
                <w:sz w:val="24"/>
                <w:szCs w:val="24"/>
              </w:rPr>
            </w:pPr>
            <w:r w:rsidRPr="00985161">
              <w:rPr>
                <w:b/>
                <w:color w:val="000000"/>
                <w:sz w:val="24"/>
                <w:szCs w:val="24"/>
              </w:rPr>
              <w:t>TL</w:t>
            </w:r>
          </w:p>
        </w:tc>
        <w:tc>
          <w:tcPr>
            <w:tcW w:w="1134" w:type="dxa"/>
            <w:vAlign w:val="center"/>
          </w:tcPr>
          <w:p w14:paraId="03929AE8" w14:textId="77777777" w:rsidR="00720DC8" w:rsidRPr="00985161" w:rsidRDefault="00720DC8" w:rsidP="00D7497F">
            <w:pPr>
              <w:jc w:val="center"/>
              <w:rPr>
                <w:b/>
                <w:color w:val="000000"/>
                <w:sz w:val="24"/>
                <w:szCs w:val="24"/>
              </w:rPr>
            </w:pPr>
            <w:r w:rsidRPr="00985161">
              <w:rPr>
                <w:b/>
                <w:color w:val="000000"/>
                <w:sz w:val="24"/>
                <w:szCs w:val="24"/>
              </w:rPr>
              <w:t>%</w:t>
            </w:r>
          </w:p>
        </w:tc>
        <w:tc>
          <w:tcPr>
            <w:tcW w:w="1134" w:type="dxa"/>
            <w:vAlign w:val="center"/>
          </w:tcPr>
          <w:p w14:paraId="2A4D645D" w14:textId="77777777" w:rsidR="00720DC8" w:rsidRPr="00985161" w:rsidRDefault="00720DC8" w:rsidP="00D7497F">
            <w:pPr>
              <w:jc w:val="center"/>
              <w:rPr>
                <w:b/>
                <w:color w:val="000000"/>
                <w:sz w:val="24"/>
                <w:szCs w:val="24"/>
              </w:rPr>
            </w:pPr>
            <w:r w:rsidRPr="00985161">
              <w:rPr>
                <w:b/>
                <w:color w:val="000000"/>
                <w:sz w:val="24"/>
                <w:szCs w:val="24"/>
              </w:rPr>
              <w:t>TL</w:t>
            </w:r>
          </w:p>
        </w:tc>
        <w:tc>
          <w:tcPr>
            <w:tcW w:w="1134" w:type="dxa"/>
            <w:vAlign w:val="center"/>
          </w:tcPr>
          <w:p w14:paraId="76101275" w14:textId="77777777" w:rsidR="00720DC8" w:rsidRPr="00985161" w:rsidRDefault="00720DC8" w:rsidP="00D7497F">
            <w:pPr>
              <w:jc w:val="center"/>
              <w:rPr>
                <w:b/>
                <w:color w:val="000000"/>
                <w:sz w:val="24"/>
                <w:szCs w:val="24"/>
              </w:rPr>
            </w:pPr>
            <w:r w:rsidRPr="00985161">
              <w:rPr>
                <w:b/>
                <w:color w:val="000000"/>
                <w:sz w:val="24"/>
                <w:szCs w:val="24"/>
              </w:rPr>
              <w:t>%</w:t>
            </w:r>
          </w:p>
        </w:tc>
        <w:tc>
          <w:tcPr>
            <w:tcW w:w="1134" w:type="dxa"/>
            <w:vAlign w:val="center"/>
          </w:tcPr>
          <w:p w14:paraId="61A10811" w14:textId="77777777" w:rsidR="00720DC8" w:rsidRPr="00985161" w:rsidRDefault="00720DC8" w:rsidP="00D7497F">
            <w:pPr>
              <w:jc w:val="center"/>
              <w:rPr>
                <w:b/>
                <w:color w:val="000000"/>
                <w:sz w:val="24"/>
                <w:szCs w:val="24"/>
              </w:rPr>
            </w:pPr>
            <w:r w:rsidRPr="00985161">
              <w:rPr>
                <w:b/>
                <w:color w:val="000000"/>
                <w:sz w:val="24"/>
                <w:szCs w:val="24"/>
              </w:rPr>
              <w:t>TL</w:t>
            </w:r>
          </w:p>
        </w:tc>
        <w:tc>
          <w:tcPr>
            <w:tcW w:w="992" w:type="dxa"/>
            <w:vAlign w:val="center"/>
          </w:tcPr>
          <w:p w14:paraId="79BF4DDD" w14:textId="77777777" w:rsidR="00720DC8" w:rsidRPr="00985161" w:rsidRDefault="00720DC8" w:rsidP="00D7497F">
            <w:pPr>
              <w:jc w:val="center"/>
              <w:rPr>
                <w:b/>
                <w:color w:val="000000"/>
                <w:sz w:val="24"/>
                <w:szCs w:val="24"/>
              </w:rPr>
            </w:pPr>
            <w:r w:rsidRPr="00985161">
              <w:rPr>
                <w:b/>
                <w:color w:val="000000"/>
                <w:sz w:val="24"/>
                <w:szCs w:val="24"/>
              </w:rPr>
              <w:t>%</w:t>
            </w:r>
          </w:p>
        </w:tc>
      </w:tr>
      <w:tr w:rsidR="00720DC8" w:rsidRPr="00985161" w14:paraId="43244456" w14:textId="77777777" w:rsidTr="00D7497F">
        <w:trPr>
          <w:trHeight w:val="287"/>
        </w:trPr>
        <w:tc>
          <w:tcPr>
            <w:tcW w:w="1134" w:type="dxa"/>
          </w:tcPr>
          <w:p w14:paraId="1610EE3C" w14:textId="77777777" w:rsidR="00720DC8" w:rsidRPr="00985161" w:rsidRDefault="00720DC8" w:rsidP="00D7497F">
            <w:pPr>
              <w:jc w:val="center"/>
              <w:rPr>
                <w:sz w:val="28"/>
                <w:szCs w:val="28"/>
              </w:rPr>
            </w:pPr>
            <w:r w:rsidRPr="00985161">
              <w:rPr>
                <w:sz w:val="28"/>
                <w:szCs w:val="28"/>
              </w:rPr>
              <w:t>1</w:t>
            </w:r>
          </w:p>
        </w:tc>
        <w:tc>
          <w:tcPr>
            <w:tcW w:w="1418" w:type="dxa"/>
          </w:tcPr>
          <w:p w14:paraId="22904146" w14:textId="77777777" w:rsidR="00720DC8" w:rsidRPr="00985161" w:rsidRDefault="00720DC8" w:rsidP="00D7497F">
            <w:pPr>
              <w:jc w:val="center"/>
              <w:rPr>
                <w:color w:val="000000"/>
                <w:sz w:val="28"/>
                <w:szCs w:val="28"/>
              </w:rPr>
            </w:pPr>
            <w:r w:rsidRPr="00985161">
              <w:rPr>
                <w:color w:val="000000"/>
                <w:sz w:val="28"/>
                <w:szCs w:val="28"/>
              </w:rPr>
              <w:t>47</w:t>
            </w:r>
          </w:p>
        </w:tc>
        <w:tc>
          <w:tcPr>
            <w:tcW w:w="1134" w:type="dxa"/>
          </w:tcPr>
          <w:p w14:paraId="1324ED3A" w14:textId="77777777" w:rsidR="00720DC8" w:rsidRPr="00985161" w:rsidRDefault="00720DC8" w:rsidP="00D7497F">
            <w:pPr>
              <w:jc w:val="center"/>
              <w:rPr>
                <w:color w:val="000000"/>
                <w:sz w:val="28"/>
                <w:szCs w:val="28"/>
              </w:rPr>
            </w:pPr>
            <w:r w:rsidRPr="00985161">
              <w:rPr>
                <w:color w:val="000000"/>
                <w:sz w:val="28"/>
                <w:szCs w:val="28"/>
              </w:rPr>
              <w:t>11</w:t>
            </w:r>
          </w:p>
        </w:tc>
        <w:tc>
          <w:tcPr>
            <w:tcW w:w="1134" w:type="dxa"/>
          </w:tcPr>
          <w:p w14:paraId="0AAD98E6" w14:textId="77777777" w:rsidR="00720DC8" w:rsidRPr="00985161" w:rsidRDefault="00720DC8" w:rsidP="00D7497F">
            <w:pPr>
              <w:jc w:val="center"/>
              <w:rPr>
                <w:color w:val="000000"/>
                <w:sz w:val="28"/>
                <w:szCs w:val="28"/>
              </w:rPr>
            </w:pPr>
            <w:r w:rsidRPr="00985161">
              <w:rPr>
                <w:color w:val="000000"/>
                <w:sz w:val="28"/>
                <w:szCs w:val="28"/>
              </w:rPr>
              <w:t>23,4</w:t>
            </w:r>
          </w:p>
        </w:tc>
        <w:tc>
          <w:tcPr>
            <w:tcW w:w="1134" w:type="dxa"/>
          </w:tcPr>
          <w:p w14:paraId="40CF6654" w14:textId="77777777" w:rsidR="00720DC8" w:rsidRPr="00985161" w:rsidRDefault="00720DC8" w:rsidP="00D7497F">
            <w:pPr>
              <w:jc w:val="center"/>
              <w:rPr>
                <w:sz w:val="28"/>
                <w:szCs w:val="28"/>
              </w:rPr>
            </w:pPr>
            <w:r w:rsidRPr="00985161">
              <w:rPr>
                <w:sz w:val="28"/>
                <w:szCs w:val="28"/>
              </w:rPr>
              <w:t>36</w:t>
            </w:r>
          </w:p>
        </w:tc>
        <w:tc>
          <w:tcPr>
            <w:tcW w:w="1134" w:type="dxa"/>
          </w:tcPr>
          <w:p w14:paraId="6F9575E3" w14:textId="77777777" w:rsidR="00720DC8" w:rsidRPr="00985161" w:rsidRDefault="00720DC8" w:rsidP="00D7497F">
            <w:pPr>
              <w:jc w:val="center"/>
              <w:rPr>
                <w:sz w:val="28"/>
                <w:szCs w:val="28"/>
              </w:rPr>
            </w:pPr>
            <w:r w:rsidRPr="00985161">
              <w:rPr>
                <w:sz w:val="28"/>
                <w:szCs w:val="28"/>
              </w:rPr>
              <w:t>66,6</w:t>
            </w:r>
          </w:p>
        </w:tc>
        <w:tc>
          <w:tcPr>
            <w:tcW w:w="1134" w:type="dxa"/>
          </w:tcPr>
          <w:p w14:paraId="53D86958" w14:textId="77777777" w:rsidR="00720DC8" w:rsidRPr="00985161" w:rsidRDefault="00720DC8" w:rsidP="00D7497F">
            <w:pPr>
              <w:jc w:val="center"/>
              <w:rPr>
                <w:sz w:val="28"/>
                <w:szCs w:val="28"/>
              </w:rPr>
            </w:pPr>
            <w:r w:rsidRPr="00985161">
              <w:rPr>
                <w:sz w:val="28"/>
                <w:szCs w:val="28"/>
              </w:rPr>
              <w:t>0</w:t>
            </w:r>
          </w:p>
        </w:tc>
        <w:tc>
          <w:tcPr>
            <w:tcW w:w="992" w:type="dxa"/>
          </w:tcPr>
          <w:p w14:paraId="304E33C1" w14:textId="77777777" w:rsidR="00720DC8" w:rsidRPr="00985161" w:rsidRDefault="00720DC8" w:rsidP="00D7497F">
            <w:pPr>
              <w:jc w:val="center"/>
              <w:rPr>
                <w:sz w:val="28"/>
                <w:szCs w:val="28"/>
              </w:rPr>
            </w:pPr>
            <w:r w:rsidRPr="00985161">
              <w:rPr>
                <w:sz w:val="28"/>
                <w:szCs w:val="28"/>
              </w:rPr>
              <w:t>0</w:t>
            </w:r>
          </w:p>
        </w:tc>
      </w:tr>
      <w:tr w:rsidR="00720DC8" w:rsidRPr="00985161" w14:paraId="0AAE300E" w14:textId="77777777" w:rsidTr="00D7497F">
        <w:trPr>
          <w:trHeight w:val="287"/>
        </w:trPr>
        <w:tc>
          <w:tcPr>
            <w:tcW w:w="1134" w:type="dxa"/>
          </w:tcPr>
          <w:p w14:paraId="615E6D2F" w14:textId="77777777" w:rsidR="00720DC8" w:rsidRPr="00985161" w:rsidRDefault="00720DC8" w:rsidP="00D7497F">
            <w:pPr>
              <w:jc w:val="center"/>
              <w:rPr>
                <w:sz w:val="28"/>
                <w:szCs w:val="28"/>
              </w:rPr>
            </w:pPr>
            <w:r w:rsidRPr="00985161">
              <w:rPr>
                <w:sz w:val="28"/>
                <w:szCs w:val="28"/>
              </w:rPr>
              <w:t>2</w:t>
            </w:r>
          </w:p>
        </w:tc>
        <w:tc>
          <w:tcPr>
            <w:tcW w:w="1418" w:type="dxa"/>
          </w:tcPr>
          <w:p w14:paraId="7E8F8B06" w14:textId="77777777" w:rsidR="00720DC8" w:rsidRPr="00985161" w:rsidRDefault="00720DC8" w:rsidP="00D7497F">
            <w:pPr>
              <w:jc w:val="center"/>
              <w:rPr>
                <w:color w:val="000000"/>
                <w:sz w:val="28"/>
                <w:szCs w:val="28"/>
              </w:rPr>
            </w:pPr>
            <w:r w:rsidRPr="00985161">
              <w:rPr>
                <w:color w:val="000000"/>
                <w:sz w:val="28"/>
                <w:szCs w:val="28"/>
              </w:rPr>
              <w:t>40</w:t>
            </w:r>
          </w:p>
        </w:tc>
        <w:tc>
          <w:tcPr>
            <w:tcW w:w="1134" w:type="dxa"/>
          </w:tcPr>
          <w:p w14:paraId="63D5550C" w14:textId="77777777" w:rsidR="00720DC8" w:rsidRPr="00985161" w:rsidRDefault="00720DC8" w:rsidP="00D7497F">
            <w:pPr>
              <w:jc w:val="center"/>
              <w:rPr>
                <w:color w:val="000000"/>
                <w:sz w:val="28"/>
                <w:szCs w:val="28"/>
              </w:rPr>
            </w:pPr>
            <w:r w:rsidRPr="00985161">
              <w:rPr>
                <w:color w:val="000000"/>
                <w:sz w:val="28"/>
                <w:szCs w:val="28"/>
              </w:rPr>
              <w:t>10</w:t>
            </w:r>
          </w:p>
        </w:tc>
        <w:tc>
          <w:tcPr>
            <w:tcW w:w="1134" w:type="dxa"/>
          </w:tcPr>
          <w:p w14:paraId="0A2C8E8C" w14:textId="77777777" w:rsidR="00720DC8" w:rsidRPr="00985161" w:rsidRDefault="00720DC8" w:rsidP="00D7497F">
            <w:pPr>
              <w:jc w:val="center"/>
              <w:rPr>
                <w:color w:val="000000"/>
                <w:sz w:val="28"/>
                <w:szCs w:val="28"/>
              </w:rPr>
            </w:pPr>
            <w:r w:rsidRPr="00985161">
              <w:rPr>
                <w:color w:val="000000"/>
                <w:sz w:val="28"/>
                <w:szCs w:val="28"/>
              </w:rPr>
              <w:t>25</w:t>
            </w:r>
          </w:p>
        </w:tc>
        <w:tc>
          <w:tcPr>
            <w:tcW w:w="1134" w:type="dxa"/>
          </w:tcPr>
          <w:p w14:paraId="6A653486" w14:textId="77777777" w:rsidR="00720DC8" w:rsidRPr="00985161" w:rsidRDefault="00720DC8" w:rsidP="00D7497F">
            <w:pPr>
              <w:jc w:val="center"/>
              <w:rPr>
                <w:sz w:val="28"/>
                <w:szCs w:val="28"/>
              </w:rPr>
            </w:pPr>
            <w:r w:rsidRPr="00985161">
              <w:rPr>
                <w:sz w:val="28"/>
                <w:szCs w:val="28"/>
              </w:rPr>
              <w:t>30</w:t>
            </w:r>
          </w:p>
        </w:tc>
        <w:tc>
          <w:tcPr>
            <w:tcW w:w="1134" w:type="dxa"/>
          </w:tcPr>
          <w:p w14:paraId="479CE434" w14:textId="77777777" w:rsidR="00720DC8" w:rsidRPr="00985161" w:rsidRDefault="00720DC8" w:rsidP="00D7497F">
            <w:pPr>
              <w:jc w:val="center"/>
              <w:rPr>
                <w:sz w:val="28"/>
                <w:szCs w:val="28"/>
              </w:rPr>
            </w:pPr>
            <w:r w:rsidRPr="00985161">
              <w:rPr>
                <w:sz w:val="28"/>
                <w:szCs w:val="28"/>
              </w:rPr>
              <w:t>75</w:t>
            </w:r>
          </w:p>
        </w:tc>
        <w:tc>
          <w:tcPr>
            <w:tcW w:w="1134" w:type="dxa"/>
          </w:tcPr>
          <w:p w14:paraId="68EB6B77" w14:textId="77777777" w:rsidR="00720DC8" w:rsidRPr="00985161" w:rsidRDefault="00720DC8" w:rsidP="00D7497F">
            <w:pPr>
              <w:jc w:val="center"/>
              <w:rPr>
                <w:sz w:val="28"/>
                <w:szCs w:val="28"/>
              </w:rPr>
            </w:pPr>
            <w:r w:rsidRPr="00985161">
              <w:rPr>
                <w:sz w:val="28"/>
                <w:szCs w:val="28"/>
              </w:rPr>
              <w:t>0</w:t>
            </w:r>
          </w:p>
        </w:tc>
        <w:tc>
          <w:tcPr>
            <w:tcW w:w="992" w:type="dxa"/>
          </w:tcPr>
          <w:p w14:paraId="2A86A67F" w14:textId="77777777" w:rsidR="00720DC8" w:rsidRPr="00985161" w:rsidRDefault="00720DC8" w:rsidP="00D7497F">
            <w:pPr>
              <w:jc w:val="center"/>
              <w:rPr>
                <w:sz w:val="28"/>
                <w:szCs w:val="28"/>
              </w:rPr>
            </w:pPr>
            <w:r w:rsidRPr="00985161">
              <w:rPr>
                <w:sz w:val="28"/>
                <w:szCs w:val="28"/>
              </w:rPr>
              <w:t>0</w:t>
            </w:r>
          </w:p>
        </w:tc>
      </w:tr>
      <w:tr w:rsidR="00720DC8" w:rsidRPr="00985161" w14:paraId="73284120" w14:textId="77777777" w:rsidTr="00D7497F">
        <w:trPr>
          <w:trHeight w:val="287"/>
        </w:trPr>
        <w:tc>
          <w:tcPr>
            <w:tcW w:w="1134" w:type="dxa"/>
          </w:tcPr>
          <w:p w14:paraId="57763B5D" w14:textId="77777777" w:rsidR="00720DC8" w:rsidRPr="00985161" w:rsidRDefault="00720DC8" w:rsidP="00D7497F">
            <w:pPr>
              <w:jc w:val="center"/>
              <w:rPr>
                <w:sz w:val="28"/>
                <w:szCs w:val="28"/>
              </w:rPr>
            </w:pPr>
            <w:r w:rsidRPr="00985161">
              <w:rPr>
                <w:sz w:val="28"/>
                <w:szCs w:val="28"/>
              </w:rPr>
              <w:t>3</w:t>
            </w:r>
          </w:p>
        </w:tc>
        <w:tc>
          <w:tcPr>
            <w:tcW w:w="1418" w:type="dxa"/>
          </w:tcPr>
          <w:p w14:paraId="6DD0340D" w14:textId="77777777" w:rsidR="00720DC8" w:rsidRPr="00985161" w:rsidRDefault="00720DC8" w:rsidP="00D7497F">
            <w:pPr>
              <w:jc w:val="center"/>
              <w:rPr>
                <w:color w:val="000000"/>
                <w:sz w:val="28"/>
                <w:szCs w:val="28"/>
              </w:rPr>
            </w:pPr>
            <w:r w:rsidRPr="00985161">
              <w:rPr>
                <w:color w:val="000000"/>
                <w:sz w:val="28"/>
                <w:szCs w:val="28"/>
              </w:rPr>
              <w:t>48</w:t>
            </w:r>
          </w:p>
        </w:tc>
        <w:tc>
          <w:tcPr>
            <w:tcW w:w="1134" w:type="dxa"/>
          </w:tcPr>
          <w:p w14:paraId="6769CBAF" w14:textId="77777777" w:rsidR="00720DC8" w:rsidRPr="00985161" w:rsidRDefault="00720DC8" w:rsidP="00D7497F">
            <w:pPr>
              <w:jc w:val="center"/>
              <w:rPr>
                <w:color w:val="000000"/>
                <w:sz w:val="28"/>
                <w:szCs w:val="28"/>
              </w:rPr>
            </w:pPr>
            <w:r w:rsidRPr="00985161">
              <w:rPr>
                <w:color w:val="000000"/>
                <w:sz w:val="28"/>
                <w:szCs w:val="28"/>
              </w:rPr>
              <w:t>8</w:t>
            </w:r>
          </w:p>
        </w:tc>
        <w:tc>
          <w:tcPr>
            <w:tcW w:w="1134" w:type="dxa"/>
          </w:tcPr>
          <w:p w14:paraId="60B7E73E" w14:textId="77777777" w:rsidR="00720DC8" w:rsidRPr="00985161" w:rsidRDefault="00720DC8" w:rsidP="00D7497F">
            <w:pPr>
              <w:jc w:val="center"/>
              <w:rPr>
                <w:color w:val="000000"/>
                <w:sz w:val="28"/>
                <w:szCs w:val="28"/>
              </w:rPr>
            </w:pPr>
            <w:r w:rsidRPr="00985161">
              <w:rPr>
                <w:color w:val="000000"/>
                <w:sz w:val="28"/>
                <w:szCs w:val="28"/>
              </w:rPr>
              <w:t>16,2</w:t>
            </w:r>
          </w:p>
        </w:tc>
        <w:tc>
          <w:tcPr>
            <w:tcW w:w="1134" w:type="dxa"/>
          </w:tcPr>
          <w:p w14:paraId="0A2F1A3B" w14:textId="77777777" w:rsidR="00720DC8" w:rsidRPr="00985161" w:rsidRDefault="00720DC8" w:rsidP="00D7497F">
            <w:pPr>
              <w:jc w:val="center"/>
              <w:rPr>
                <w:sz w:val="28"/>
                <w:szCs w:val="28"/>
              </w:rPr>
            </w:pPr>
            <w:r w:rsidRPr="00985161">
              <w:rPr>
                <w:sz w:val="28"/>
                <w:szCs w:val="28"/>
              </w:rPr>
              <w:t>40</w:t>
            </w:r>
          </w:p>
        </w:tc>
        <w:tc>
          <w:tcPr>
            <w:tcW w:w="1134" w:type="dxa"/>
          </w:tcPr>
          <w:p w14:paraId="4C0E01B4" w14:textId="77777777" w:rsidR="00720DC8" w:rsidRPr="00985161" w:rsidRDefault="00720DC8" w:rsidP="00D7497F">
            <w:pPr>
              <w:jc w:val="center"/>
              <w:rPr>
                <w:sz w:val="28"/>
                <w:szCs w:val="28"/>
              </w:rPr>
            </w:pPr>
            <w:r w:rsidRPr="00985161">
              <w:rPr>
                <w:sz w:val="28"/>
                <w:szCs w:val="28"/>
              </w:rPr>
              <w:t>83,8</w:t>
            </w:r>
          </w:p>
        </w:tc>
        <w:tc>
          <w:tcPr>
            <w:tcW w:w="1134" w:type="dxa"/>
          </w:tcPr>
          <w:p w14:paraId="5064400A" w14:textId="77777777" w:rsidR="00720DC8" w:rsidRPr="00985161" w:rsidRDefault="00720DC8" w:rsidP="00D7497F">
            <w:pPr>
              <w:jc w:val="center"/>
              <w:rPr>
                <w:sz w:val="28"/>
                <w:szCs w:val="28"/>
              </w:rPr>
            </w:pPr>
            <w:r w:rsidRPr="00985161">
              <w:rPr>
                <w:sz w:val="28"/>
                <w:szCs w:val="28"/>
              </w:rPr>
              <w:t>0</w:t>
            </w:r>
          </w:p>
        </w:tc>
        <w:tc>
          <w:tcPr>
            <w:tcW w:w="992" w:type="dxa"/>
          </w:tcPr>
          <w:p w14:paraId="30F99DD2" w14:textId="77777777" w:rsidR="00720DC8" w:rsidRPr="00985161" w:rsidRDefault="00720DC8" w:rsidP="00D7497F">
            <w:pPr>
              <w:jc w:val="center"/>
              <w:rPr>
                <w:sz w:val="28"/>
                <w:szCs w:val="28"/>
              </w:rPr>
            </w:pPr>
            <w:r w:rsidRPr="00985161">
              <w:rPr>
                <w:sz w:val="28"/>
                <w:szCs w:val="28"/>
              </w:rPr>
              <w:t>0</w:t>
            </w:r>
          </w:p>
        </w:tc>
      </w:tr>
      <w:tr w:rsidR="00720DC8" w:rsidRPr="00985161" w14:paraId="2B3AEFBF" w14:textId="77777777" w:rsidTr="00D7497F">
        <w:trPr>
          <w:trHeight w:val="301"/>
        </w:trPr>
        <w:tc>
          <w:tcPr>
            <w:tcW w:w="1134" w:type="dxa"/>
          </w:tcPr>
          <w:p w14:paraId="6A575F89" w14:textId="77777777" w:rsidR="00720DC8" w:rsidRPr="00985161" w:rsidRDefault="00720DC8" w:rsidP="00D7497F">
            <w:pPr>
              <w:jc w:val="center"/>
              <w:rPr>
                <w:sz w:val="28"/>
                <w:szCs w:val="28"/>
              </w:rPr>
            </w:pPr>
            <w:r w:rsidRPr="00985161">
              <w:rPr>
                <w:sz w:val="28"/>
                <w:szCs w:val="28"/>
              </w:rPr>
              <w:t>4</w:t>
            </w:r>
          </w:p>
        </w:tc>
        <w:tc>
          <w:tcPr>
            <w:tcW w:w="1418" w:type="dxa"/>
          </w:tcPr>
          <w:p w14:paraId="34F8EECD" w14:textId="77777777" w:rsidR="00720DC8" w:rsidRPr="00985161" w:rsidRDefault="00720DC8" w:rsidP="00D7497F">
            <w:pPr>
              <w:jc w:val="center"/>
              <w:rPr>
                <w:color w:val="000000"/>
                <w:sz w:val="28"/>
                <w:szCs w:val="28"/>
              </w:rPr>
            </w:pPr>
            <w:r w:rsidRPr="00985161">
              <w:rPr>
                <w:color w:val="000000"/>
                <w:sz w:val="28"/>
                <w:szCs w:val="28"/>
              </w:rPr>
              <w:t>46</w:t>
            </w:r>
          </w:p>
        </w:tc>
        <w:tc>
          <w:tcPr>
            <w:tcW w:w="1134" w:type="dxa"/>
          </w:tcPr>
          <w:p w14:paraId="4CEDF4C1" w14:textId="77777777" w:rsidR="00720DC8" w:rsidRPr="00985161" w:rsidRDefault="00720DC8" w:rsidP="00D7497F">
            <w:pPr>
              <w:jc w:val="center"/>
              <w:rPr>
                <w:color w:val="000000"/>
                <w:sz w:val="28"/>
                <w:szCs w:val="28"/>
              </w:rPr>
            </w:pPr>
            <w:r w:rsidRPr="00985161">
              <w:rPr>
                <w:color w:val="000000"/>
                <w:sz w:val="28"/>
                <w:szCs w:val="28"/>
              </w:rPr>
              <w:t>13</w:t>
            </w:r>
          </w:p>
        </w:tc>
        <w:tc>
          <w:tcPr>
            <w:tcW w:w="1134" w:type="dxa"/>
          </w:tcPr>
          <w:p w14:paraId="5FD3787D" w14:textId="77777777" w:rsidR="00720DC8" w:rsidRPr="00985161" w:rsidRDefault="00720DC8" w:rsidP="00D7497F">
            <w:pPr>
              <w:jc w:val="center"/>
              <w:rPr>
                <w:color w:val="000000"/>
                <w:sz w:val="28"/>
                <w:szCs w:val="28"/>
              </w:rPr>
            </w:pPr>
            <w:r w:rsidRPr="00985161">
              <w:rPr>
                <w:color w:val="000000"/>
                <w:sz w:val="28"/>
                <w:szCs w:val="28"/>
              </w:rPr>
              <w:t>28,3</w:t>
            </w:r>
          </w:p>
        </w:tc>
        <w:tc>
          <w:tcPr>
            <w:tcW w:w="1134" w:type="dxa"/>
          </w:tcPr>
          <w:p w14:paraId="4EC22E39" w14:textId="77777777" w:rsidR="00720DC8" w:rsidRPr="00985161" w:rsidRDefault="00720DC8" w:rsidP="00D7497F">
            <w:pPr>
              <w:jc w:val="center"/>
              <w:rPr>
                <w:sz w:val="28"/>
                <w:szCs w:val="28"/>
              </w:rPr>
            </w:pPr>
            <w:r w:rsidRPr="00985161">
              <w:rPr>
                <w:sz w:val="28"/>
                <w:szCs w:val="28"/>
              </w:rPr>
              <w:t>33</w:t>
            </w:r>
          </w:p>
        </w:tc>
        <w:tc>
          <w:tcPr>
            <w:tcW w:w="1134" w:type="dxa"/>
          </w:tcPr>
          <w:p w14:paraId="0A74203F" w14:textId="77777777" w:rsidR="00720DC8" w:rsidRPr="00985161" w:rsidRDefault="00720DC8" w:rsidP="00D7497F">
            <w:pPr>
              <w:jc w:val="center"/>
              <w:rPr>
                <w:sz w:val="28"/>
                <w:szCs w:val="28"/>
              </w:rPr>
            </w:pPr>
            <w:r w:rsidRPr="00985161">
              <w:rPr>
                <w:sz w:val="28"/>
                <w:szCs w:val="28"/>
              </w:rPr>
              <w:t>71,7</w:t>
            </w:r>
          </w:p>
        </w:tc>
        <w:tc>
          <w:tcPr>
            <w:tcW w:w="1134" w:type="dxa"/>
          </w:tcPr>
          <w:p w14:paraId="2405B4B4" w14:textId="77777777" w:rsidR="00720DC8" w:rsidRPr="00985161" w:rsidRDefault="00720DC8" w:rsidP="00D7497F">
            <w:pPr>
              <w:jc w:val="center"/>
              <w:rPr>
                <w:sz w:val="28"/>
                <w:szCs w:val="28"/>
              </w:rPr>
            </w:pPr>
            <w:r w:rsidRPr="00985161">
              <w:rPr>
                <w:sz w:val="28"/>
                <w:szCs w:val="28"/>
              </w:rPr>
              <w:t>0</w:t>
            </w:r>
          </w:p>
        </w:tc>
        <w:tc>
          <w:tcPr>
            <w:tcW w:w="992" w:type="dxa"/>
          </w:tcPr>
          <w:p w14:paraId="09F2307D" w14:textId="77777777" w:rsidR="00720DC8" w:rsidRPr="00985161" w:rsidRDefault="00720DC8" w:rsidP="00D7497F">
            <w:pPr>
              <w:jc w:val="center"/>
              <w:rPr>
                <w:sz w:val="28"/>
                <w:szCs w:val="28"/>
              </w:rPr>
            </w:pPr>
            <w:r w:rsidRPr="00985161">
              <w:rPr>
                <w:sz w:val="28"/>
                <w:szCs w:val="28"/>
              </w:rPr>
              <w:t>0</w:t>
            </w:r>
          </w:p>
        </w:tc>
      </w:tr>
      <w:tr w:rsidR="00720DC8" w:rsidRPr="00985161" w14:paraId="0B63A87D" w14:textId="77777777" w:rsidTr="00D7497F">
        <w:trPr>
          <w:trHeight w:val="287"/>
        </w:trPr>
        <w:tc>
          <w:tcPr>
            <w:tcW w:w="1134" w:type="dxa"/>
          </w:tcPr>
          <w:p w14:paraId="0F0C3F0B" w14:textId="77777777" w:rsidR="00720DC8" w:rsidRPr="00985161" w:rsidRDefault="00720DC8" w:rsidP="00D7497F">
            <w:pPr>
              <w:jc w:val="center"/>
              <w:rPr>
                <w:sz w:val="28"/>
                <w:szCs w:val="28"/>
              </w:rPr>
            </w:pPr>
            <w:r w:rsidRPr="00985161">
              <w:rPr>
                <w:sz w:val="28"/>
                <w:szCs w:val="28"/>
              </w:rPr>
              <w:t>5</w:t>
            </w:r>
          </w:p>
        </w:tc>
        <w:tc>
          <w:tcPr>
            <w:tcW w:w="1418" w:type="dxa"/>
          </w:tcPr>
          <w:p w14:paraId="63DB3580" w14:textId="77777777" w:rsidR="00720DC8" w:rsidRPr="00985161" w:rsidRDefault="00720DC8" w:rsidP="00D7497F">
            <w:pPr>
              <w:jc w:val="center"/>
              <w:rPr>
                <w:color w:val="000000"/>
                <w:sz w:val="28"/>
                <w:szCs w:val="28"/>
              </w:rPr>
            </w:pPr>
            <w:r w:rsidRPr="00985161">
              <w:rPr>
                <w:color w:val="000000"/>
                <w:sz w:val="28"/>
                <w:szCs w:val="28"/>
              </w:rPr>
              <w:t>45</w:t>
            </w:r>
          </w:p>
        </w:tc>
        <w:tc>
          <w:tcPr>
            <w:tcW w:w="1134" w:type="dxa"/>
          </w:tcPr>
          <w:p w14:paraId="6BA06BA7" w14:textId="77777777" w:rsidR="00720DC8" w:rsidRPr="00985161" w:rsidRDefault="00720DC8" w:rsidP="00D7497F">
            <w:pPr>
              <w:jc w:val="center"/>
              <w:rPr>
                <w:color w:val="000000"/>
                <w:sz w:val="28"/>
                <w:szCs w:val="28"/>
              </w:rPr>
            </w:pPr>
            <w:r w:rsidRPr="00985161">
              <w:rPr>
                <w:color w:val="000000"/>
                <w:sz w:val="28"/>
                <w:szCs w:val="28"/>
              </w:rPr>
              <w:t>13</w:t>
            </w:r>
          </w:p>
        </w:tc>
        <w:tc>
          <w:tcPr>
            <w:tcW w:w="1134" w:type="dxa"/>
          </w:tcPr>
          <w:p w14:paraId="044EE50D" w14:textId="77777777" w:rsidR="00720DC8" w:rsidRPr="00985161" w:rsidRDefault="00720DC8" w:rsidP="00D7497F">
            <w:pPr>
              <w:jc w:val="center"/>
              <w:rPr>
                <w:color w:val="000000"/>
                <w:sz w:val="28"/>
                <w:szCs w:val="28"/>
              </w:rPr>
            </w:pPr>
            <w:r w:rsidRPr="00985161">
              <w:rPr>
                <w:color w:val="000000"/>
                <w:sz w:val="28"/>
                <w:szCs w:val="28"/>
              </w:rPr>
              <w:t>26,7</w:t>
            </w:r>
          </w:p>
        </w:tc>
        <w:tc>
          <w:tcPr>
            <w:tcW w:w="1134" w:type="dxa"/>
          </w:tcPr>
          <w:p w14:paraId="61B5CF1B" w14:textId="77777777" w:rsidR="00720DC8" w:rsidRPr="00985161" w:rsidRDefault="00720DC8" w:rsidP="00D7497F">
            <w:pPr>
              <w:jc w:val="center"/>
              <w:rPr>
                <w:sz w:val="28"/>
                <w:szCs w:val="28"/>
              </w:rPr>
            </w:pPr>
            <w:r w:rsidRPr="00985161">
              <w:rPr>
                <w:sz w:val="28"/>
                <w:szCs w:val="28"/>
              </w:rPr>
              <w:t>33</w:t>
            </w:r>
          </w:p>
        </w:tc>
        <w:tc>
          <w:tcPr>
            <w:tcW w:w="1134" w:type="dxa"/>
          </w:tcPr>
          <w:p w14:paraId="16D71F2B" w14:textId="77777777" w:rsidR="00720DC8" w:rsidRPr="00985161" w:rsidRDefault="00720DC8" w:rsidP="00D7497F">
            <w:pPr>
              <w:jc w:val="center"/>
              <w:rPr>
                <w:sz w:val="28"/>
                <w:szCs w:val="28"/>
              </w:rPr>
            </w:pPr>
            <w:r w:rsidRPr="00985161">
              <w:rPr>
                <w:sz w:val="28"/>
                <w:szCs w:val="28"/>
              </w:rPr>
              <w:t>73,3</w:t>
            </w:r>
          </w:p>
        </w:tc>
        <w:tc>
          <w:tcPr>
            <w:tcW w:w="1134" w:type="dxa"/>
          </w:tcPr>
          <w:p w14:paraId="55D37EB9" w14:textId="77777777" w:rsidR="00720DC8" w:rsidRPr="00985161" w:rsidRDefault="00720DC8" w:rsidP="00D7497F">
            <w:pPr>
              <w:jc w:val="center"/>
              <w:rPr>
                <w:sz w:val="28"/>
                <w:szCs w:val="28"/>
              </w:rPr>
            </w:pPr>
            <w:r w:rsidRPr="00985161">
              <w:rPr>
                <w:sz w:val="28"/>
                <w:szCs w:val="28"/>
              </w:rPr>
              <w:t>0</w:t>
            </w:r>
          </w:p>
        </w:tc>
        <w:tc>
          <w:tcPr>
            <w:tcW w:w="992" w:type="dxa"/>
          </w:tcPr>
          <w:p w14:paraId="2DB171B3" w14:textId="77777777" w:rsidR="00720DC8" w:rsidRPr="00985161" w:rsidRDefault="00720DC8" w:rsidP="00D7497F">
            <w:pPr>
              <w:jc w:val="center"/>
              <w:rPr>
                <w:sz w:val="28"/>
                <w:szCs w:val="28"/>
              </w:rPr>
            </w:pPr>
            <w:r w:rsidRPr="00985161">
              <w:rPr>
                <w:sz w:val="28"/>
                <w:szCs w:val="28"/>
              </w:rPr>
              <w:t>0</w:t>
            </w:r>
          </w:p>
        </w:tc>
      </w:tr>
      <w:tr w:rsidR="00720DC8" w:rsidRPr="00985161" w14:paraId="460497C7" w14:textId="77777777" w:rsidTr="00D7497F">
        <w:trPr>
          <w:trHeight w:val="498"/>
        </w:trPr>
        <w:tc>
          <w:tcPr>
            <w:tcW w:w="1134" w:type="dxa"/>
            <w:vAlign w:val="center"/>
          </w:tcPr>
          <w:p w14:paraId="09436954" w14:textId="77777777" w:rsidR="00720DC8" w:rsidRPr="00985161" w:rsidRDefault="00720DC8" w:rsidP="00D7497F">
            <w:pPr>
              <w:jc w:val="center"/>
              <w:rPr>
                <w:b/>
                <w:sz w:val="28"/>
                <w:szCs w:val="28"/>
              </w:rPr>
            </w:pPr>
            <w:proofErr w:type="spellStart"/>
            <w:r w:rsidRPr="00985161">
              <w:rPr>
                <w:b/>
                <w:sz w:val="28"/>
                <w:szCs w:val="28"/>
              </w:rPr>
              <w:t>Tổng</w:t>
            </w:r>
            <w:proofErr w:type="spellEnd"/>
          </w:p>
        </w:tc>
        <w:tc>
          <w:tcPr>
            <w:tcW w:w="1418" w:type="dxa"/>
            <w:vAlign w:val="center"/>
          </w:tcPr>
          <w:p w14:paraId="7A2C6B8B" w14:textId="77777777" w:rsidR="00720DC8" w:rsidRPr="00985161" w:rsidRDefault="00720DC8" w:rsidP="00D7497F">
            <w:pPr>
              <w:jc w:val="center"/>
              <w:rPr>
                <w:b/>
                <w:color w:val="000000"/>
                <w:sz w:val="28"/>
                <w:szCs w:val="28"/>
              </w:rPr>
            </w:pPr>
            <w:r w:rsidRPr="00985161">
              <w:rPr>
                <w:b/>
                <w:color w:val="000000"/>
                <w:sz w:val="28"/>
                <w:szCs w:val="28"/>
              </w:rPr>
              <w:t>226</w:t>
            </w:r>
          </w:p>
        </w:tc>
        <w:tc>
          <w:tcPr>
            <w:tcW w:w="1134" w:type="dxa"/>
            <w:vAlign w:val="center"/>
          </w:tcPr>
          <w:p w14:paraId="15269DE6" w14:textId="77777777" w:rsidR="00720DC8" w:rsidRPr="00985161" w:rsidRDefault="00720DC8" w:rsidP="00D7497F">
            <w:pPr>
              <w:jc w:val="center"/>
              <w:rPr>
                <w:b/>
                <w:color w:val="000000"/>
                <w:sz w:val="28"/>
                <w:szCs w:val="28"/>
              </w:rPr>
            </w:pPr>
            <w:r w:rsidRPr="00985161">
              <w:rPr>
                <w:b/>
                <w:color w:val="000000"/>
                <w:sz w:val="28"/>
                <w:szCs w:val="28"/>
              </w:rPr>
              <w:t>55</w:t>
            </w:r>
          </w:p>
        </w:tc>
        <w:tc>
          <w:tcPr>
            <w:tcW w:w="1134" w:type="dxa"/>
            <w:vAlign w:val="center"/>
          </w:tcPr>
          <w:p w14:paraId="05843156" w14:textId="77777777" w:rsidR="00720DC8" w:rsidRPr="00985161" w:rsidRDefault="00720DC8" w:rsidP="00D7497F">
            <w:pPr>
              <w:contextualSpacing/>
              <w:jc w:val="center"/>
              <w:rPr>
                <w:b/>
                <w:bCs/>
                <w:sz w:val="28"/>
                <w:szCs w:val="28"/>
              </w:rPr>
            </w:pPr>
            <w:r w:rsidRPr="00985161">
              <w:rPr>
                <w:b/>
                <w:bCs/>
                <w:sz w:val="28"/>
                <w:szCs w:val="28"/>
              </w:rPr>
              <w:t>24,3</w:t>
            </w:r>
          </w:p>
        </w:tc>
        <w:tc>
          <w:tcPr>
            <w:tcW w:w="1134" w:type="dxa"/>
            <w:vAlign w:val="center"/>
          </w:tcPr>
          <w:p w14:paraId="3B656D3C" w14:textId="77777777" w:rsidR="00720DC8" w:rsidRPr="00985161" w:rsidRDefault="00720DC8" w:rsidP="00D7497F">
            <w:pPr>
              <w:jc w:val="center"/>
              <w:rPr>
                <w:b/>
                <w:sz w:val="28"/>
                <w:szCs w:val="28"/>
              </w:rPr>
            </w:pPr>
            <w:r w:rsidRPr="00985161">
              <w:rPr>
                <w:b/>
                <w:sz w:val="28"/>
                <w:szCs w:val="28"/>
              </w:rPr>
              <w:t>171</w:t>
            </w:r>
          </w:p>
        </w:tc>
        <w:tc>
          <w:tcPr>
            <w:tcW w:w="1134" w:type="dxa"/>
            <w:vAlign w:val="center"/>
          </w:tcPr>
          <w:p w14:paraId="3D1C6B17" w14:textId="77777777" w:rsidR="00720DC8" w:rsidRPr="00985161" w:rsidRDefault="00720DC8" w:rsidP="00D7497F">
            <w:pPr>
              <w:jc w:val="center"/>
              <w:rPr>
                <w:b/>
                <w:bCs/>
                <w:sz w:val="28"/>
                <w:szCs w:val="28"/>
              </w:rPr>
            </w:pPr>
            <w:r w:rsidRPr="00985161">
              <w:rPr>
                <w:b/>
                <w:bCs/>
                <w:sz w:val="28"/>
                <w:szCs w:val="28"/>
              </w:rPr>
              <w:t>75,7</w:t>
            </w:r>
          </w:p>
        </w:tc>
        <w:tc>
          <w:tcPr>
            <w:tcW w:w="1134" w:type="dxa"/>
            <w:vAlign w:val="center"/>
          </w:tcPr>
          <w:p w14:paraId="06453876" w14:textId="77777777" w:rsidR="00720DC8" w:rsidRPr="00985161" w:rsidRDefault="00720DC8" w:rsidP="00D7497F">
            <w:pPr>
              <w:jc w:val="center"/>
              <w:rPr>
                <w:b/>
                <w:sz w:val="28"/>
                <w:szCs w:val="28"/>
              </w:rPr>
            </w:pPr>
            <w:r w:rsidRPr="00985161">
              <w:rPr>
                <w:b/>
                <w:sz w:val="28"/>
                <w:szCs w:val="28"/>
              </w:rPr>
              <w:t>0</w:t>
            </w:r>
          </w:p>
        </w:tc>
        <w:tc>
          <w:tcPr>
            <w:tcW w:w="992" w:type="dxa"/>
            <w:vAlign w:val="center"/>
          </w:tcPr>
          <w:p w14:paraId="2893B7F2" w14:textId="77777777" w:rsidR="00720DC8" w:rsidRPr="00985161" w:rsidRDefault="00720DC8" w:rsidP="00D7497F">
            <w:pPr>
              <w:jc w:val="center"/>
              <w:rPr>
                <w:b/>
                <w:sz w:val="28"/>
                <w:szCs w:val="28"/>
              </w:rPr>
            </w:pPr>
            <w:r w:rsidRPr="00985161">
              <w:rPr>
                <w:b/>
                <w:sz w:val="28"/>
                <w:szCs w:val="28"/>
              </w:rPr>
              <w:t>0</w:t>
            </w:r>
          </w:p>
        </w:tc>
      </w:tr>
    </w:tbl>
    <w:p w14:paraId="393F9778" w14:textId="77777777" w:rsidR="00720DC8" w:rsidRPr="00985161" w:rsidRDefault="00720DC8" w:rsidP="00720DC8">
      <w:pPr>
        <w:spacing w:after="0" w:line="240" w:lineRule="auto"/>
        <w:contextualSpacing/>
        <w:rPr>
          <w:rFonts w:ascii="Times New Roman" w:eastAsia="Times New Roman" w:hAnsi="Times New Roman" w:cs="Times New Roman"/>
          <w:b/>
          <w:bCs/>
          <w:sz w:val="28"/>
          <w:szCs w:val="28"/>
          <w:lang w:val="vi-VN"/>
        </w:rPr>
      </w:pPr>
    </w:p>
    <w:p w14:paraId="57A298D4" w14:textId="77777777" w:rsidR="00720DC8" w:rsidRPr="00985161" w:rsidRDefault="00720DC8" w:rsidP="00720DC8">
      <w:pPr>
        <w:spacing w:after="0" w:line="240" w:lineRule="auto"/>
        <w:contextualSpacing/>
        <w:rPr>
          <w:rFonts w:ascii="Times New Roman" w:eastAsia="Times New Roman" w:hAnsi="Times New Roman" w:cs="Times New Roman"/>
          <w:b/>
          <w:bCs/>
          <w:sz w:val="28"/>
          <w:szCs w:val="28"/>
        </w:rPr>
      </w:pPr>
      <w:r w:rsidRPr="00985161">
        <w:rPr>
          <w:rFonts w:ascii="Times New Roman" w:eastAsia="Times New Roman" w:hAnsi="Times New Roman" w:cs="Times New Roman"/>
          <w:b/>
          <w:bCs/>
          <w:sz w:val="28"/>
          <w:szCs w:val="28"/>
        </w:rPr>
        <w:t xml:space="preserve">b. </w:t>
      </w:r>
      <w:proofErr w:type="spellStart"/>
      <w:r w:rsidRPr="00985161">
        <w:rPr>
          <w:rFonts w:ascii="Times New Roman" w:eastAsia="Times New Roman" w:hAnsi="Times New Roman" w:cs="Times New Roman"/>
          <w:b/>
          <w:bCs/>
          <w:sz w:val="28"/>
          <w:szCs w:val="28"/>
        </w:rPr>
        <w:t>Chất</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lượng</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giáo</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dục</w:t>
      </w:r>
      <w:proofErr w:type="spellEnd"/>
      <w:r w:rsidRPr="00985161">
        <w:rPr>
          <w:rFonts w:ascii="Times New Roman" w:eastAsia="Times New Roman" w:hAnsi="Times New Roman" w:cs="Times New Roman"/>
          <w:b/>
          <w:bCs/>
          <w:sz w:val="28"/>
          <w:szCs w:val="28"/>
        </w:rPr>
        <w:t xml:space="preserve">: </w:t>
      </w:r>
    </w:p>
    <w:p w14:paraId="13CDECBD" w14:textId="77777777" w:rsidR="00720DC8" w:rsidRPr="00985161" w:rsidRDefault="00720DC8" w:rsidP="00720DC8">
      <w:pPr>
        <w:spacing w:after="0" w:line="240" w:lineRule="auto"/>
        <w:contextualSpacing/>
        <w:jc w:val="both"/>
        <w:rPr>
          <w:rFonts w:ascii="Times New Roman" w:eastAsia="Times New Roman" w:hAnsi="Times New Roman" w:cs="Times New Roman"/>
          <w:i/>
          <w:sz w:val="28"/>
          <w:szCs w:val="28"/>
        </w:rPr>
      </w:pPr>
      <w:r w:rsidRPr="00985161">
        <w:rPr>
          <w:rFonts w:ascii="Times New Roman" w:eastAsia="Times New Roman" w:hAnsi="Times New Roman" w:cs="Times New Roman"/>
          <w:b/>
          <w:bCs/>
          <w:sz w:val="28"/>
          <w:szCs w:val="28"/>
        </w:rPr>
        <w:t xml:space="preserve"> </w:t>
      </w:r>
      <w:r w:rsidRPr="00985161">
        <w:rPr>
          <w:rFonts w:ascii="Times New Roman" w:eastAsia="Times New Roman" w:hAnsi="Times New Roman" w:cs="Times New Roman"/>
          <w:b/>
          <w:bCs/>
          <w:sz w:val="28"/>
          <w:szCs w:val="28"/>
        </w:rPr>
        <w:tab/>
      </w:r>
      <w:proofErr w:type="spellStart"/>
      <w:r w:rsidRPr="00985161">
        <w:rPr>
          <w:rFonts w:ascii="Times New Roman" w:eastAsia="Times New Roman" w:hAnsi="Times New Roman" w:cs="Times New Roman"/>
          <w:b/>
          <w:bCs/>
          <w:sz w:val="28"/>
          <w:szCs w:val="28"/>
        </w:rPr>
        <w:t>Tổng</w:t>
      </w:r>
      <w:proofErr w:type="spellEnd"/>
      <w:r w:rsidRPr="00985161">
        <w:rPr>
          <w:rFonts w:ascii="Times New Roman" w:eastAsia="Times New Roman" w:hAnsi="Times New Roman" w:cs="Times New Roman"/>
          <w:b/>
          <w:bCs/>
          <w:sz w:val="28"/>
          <w:szCs w:val="28"/>
        </w:rPr>
        <w:t xml:space="preserve"> HS </w:t>
      </w:r>
      <w:proofErr w:type="spellStart"/>
      <w:r w:rsidRPr="00985161">
        <w:rPr>
          <w:rFonts w:ascii="Times New Roman" w:eastAsia="Times New Roman" w:hAnsi="Times New Roman" w:cs="Times New Roman"/>
          <w:b/>
          <w:bCs/>
          <w:sz w:val="28"/>
          <w:szCs w:val="28"/>
        </w:rPr>
        <w:t>đánh</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giá</w:t>
      </w:r>
      <w:proofErr w:type="spellEnd"/>
      <w:r w:rsidRPr="00985161">
        <w:rPr>
          <w:rFonts w:ascii="Times New Roman" w:eastAsia="Times New Roman" w:hAnsi="Times New Roman" w:cs="Times New Roman"/>
          <w:b/>
          <w:bCs/>
          <w:sz w:val="28"/>
          <w:szCs w:val="28"/>
        </w:rPr>
        <w:t>:</w:t>
      </w:r>
      <w:r w:rsidRPr="00985161">
        <w:rPr>
          <w:rFonts w:ascii="Times New Roman" w:eastAsia="Times New Roman" w:hAnsi="Times New Roman" w:cs="Times New Roman"/>
          <w:sz w:val="28"/>
          <w:szCs w:val="28"/>
        </w:rPr>
        <w:t xml:space="preserve"> 226/229 (03 HS </w:t>
      </w:r>
      <w:proofErr w:type="spellStart"/>
      <w:r w:rsidRPr="00985161">
        <w:rPr>
          <w:rFonts w:ascii="Times New Roman" w:eastAsia="Times New Roman" w:hAnsi="Times New Roman" w:cs="Times New Roman"/>
          <w:sz w:val="28"/>
          <w:szCs w:val="28"/>
        </w:rPr>
        <w:t>khuyết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w:t>
      </w:r>
      <w:proofErr w:type="spellEnd"/>
      <w:r w:rsidRPr="00985161">
        <w:rPr>
          <w:rFonts w:ascii="Times New Roman" w:eastAsia="Times New Roman" w:hAnsi="Times New Roman" w:cs="Times New Roman"/>
          <w:sz w:val="28"/>
          <w:szCs w:val="28"/>
        </w:rPr>
        <w:t>)</w:t>
      </w:r>
    </w:p>
    <w:tbl>
      <w:tblPr>
        <w:tblStyle w:val="TableGrid"/>
        <w:tblW w:w="10227" w:type="dxa"/>
        <w:tblInd w:w="-701" w:type="dxa"/>
        <w:tblLayout w:type="fixed"/>
        <w:tblLook w:val="04A0" w:firstRow="1" w:lastRow="0" w:firstColumn="1" w:lastColumn="0" w:noHBand="0" w:noVBand="1"/>
      </w:tblPr>
      <w:tblGrid>
        <w:gridCol w:w="889"/>
        <w:gridCol w:w="1350"/>
        <w:gridCol w:w="720"/>
        <w:gridCol w:w="1170"/>
        <w:gridCol w:w="900"/>
        <w:gridCol w:w="990"/>
        <w:gridCol w:w="1080"/>
        <w:gridCol w:w="1260"/>
        <w:gridCol w:w="990"/>
        <w:gridCol w:w="878"/>
      </w:tblGrid>
      <w:tr w:rsidR="00720DC8" w:rsidRPr="00985161" w14:paraId="212920D6" w14:textId="77777777" w:rsidTr="00D7497F">
        <w:trPr>
          <w:trHeight w:val="736"/>
        </w:trPr>
        <w:tc>
          <w:tcPr>
            <w:tcW w:w="889" w:type="dxa"/>
            <w:vMerge w:val="restart"/>
            <w:vAlign w:val="center"/>
          </w:tcPr>
          <w:p w14:paraId="5DFFBB77" w14:textId="77777777" w:rsidR="00720DC8" w:rsidRPr="00985161" w:rsidRDefault="00720DC8" w:rsidP="00D7497F">
            <w:pPr>
              <w:spacing w:line="280" w:lineRule="exact"/>
              <w:jc w:val="center"/>
              <w:rPr>
                <w:b/>
                <w:sz w:val="24"/>
                <w:szCs w:val="24"/>
              </w:rPr>
            </w:pPr>
            <w:proofErr w:type="spellStart"/>
            <w:r w:rsidRPr="00985161">
              <w:rPr>
                <w:b/>
                <w:sz w:val="24"/>
                <w:szCs w:val="24"/>
              </w:rPr>
              <w:t>Khối</w:t>
            </w:r>
            <w:proofErr w:type="spellEnd"/>
          </w:p>
          <w:p w14:paraId="36C7B5E6" w14:textId="77777777" w:rsidR="00720DC8" w:rsidRPr="00985161" w:rsidRDefault="00720DC8" w:rsidP="00D7497F">
            <w:pPr>
              <w:spacing w:line="280" w:lineRule="exact"/>
              <w:jc w:val="center"/>
              <w:rPr>
                <w:b/>
                <w:sz w:val="24"/>
                <w:szCs w:val="24"/>
              </w:rPr>
            </w:pPr>
          </w:p>
        </w:tc>
        <w:tc>
          <w:tcPr>
            <w:tcW w:w="1350" w:type="dxa"/>
            <w:vMerge w:val="restart"/>
            <w:vAlign w:val="center"/>
          </w:tcPr>
          <w:p w14:paraId="269A0116" w14:textId="77777777" w:rsidR="00720DC8" w:rsidRPr="00985161" w:rsidRDefault="00720DC8" w:rsidP="00D7497F">
            <w:pPr>
              <w:spacing w:line="280" w:lineRule="exact"/>
              <w:ind w:right="-98"/>
              <w:jc w:val="center"/>
              <w:rPr>
                <w:b/>
                <w:sz w:val="24"/>
                <w:szCs w:val="24"/>
              </w:rPr>
            </w:pPr>
            <w:proofErr w:type="spellStart"/>
            <w:r w:rsidRPr="00985161">
              <w:rPr>
                <w:b/>
                <w:sz w:val="24"/>
                <w:szCs w:val="24"/>
              </w:rPr>
              <w:t>Số</w:t>
            </w:r>
            <w:proofErr w:type="spellEnd"/>
            <w:r w:rsidRPr="00985161">
              <w:rPr>
                <w:b/>
                <w:sz w:val="24"/>
                <w:szCs w:val="24"/>
              </w:rPr>
              <w:t xml:space="preserve"> </w:t>
            </w:r>
            <w:proofErr w:type="spellStart"/>
            <w:r w:rsidRPr="00985161">
              <w:rPr>
                <w:b/>
                <w:sz w:val="24"/>
                <w:szCs w:val="24"/>
              </w:rPr>
              <w:t>học</w:t>
            </w:r>
            <w:proofErr w:type="spellEnd"/>
            <w:r w:rsidRPr="00985161">
              <w:rPr>
                <w:b/>
                <w:sz w:val="24"/>
                <w:szCs w:val="24"/>
              </w:rPr>
              <w:t xml:space="preserve"> </w:t>
            </w:r>
            <w:proofErr w:type="spellStart"/>
            <w:r w:rsidRPr="00985161">
              <w:rPr>
                <w:b/>
                <w:sz w:val="24"/>
                <w:szCs w:val="24"/>
              </w:rPr>
              <w:t>sinh</w:t>
            </w:r>
            <w:proofErr w:type="spellEnd"/>
          </w:p>
          <w:p w14:paraId="7D287C3C" w14:textId="77777777" w:rsidR="00720DC8" w:rsidRPr="00985161" w:rsidRDefault="00720DC8" w:rsidP="00D7497F">
            <w:pPr>
              <w:spacing w:line="280" w:lineRule="exact"/>
              <w:jc w:val="center"/>
              <w:rPr>
                <w:b/>
                <w:sz w:val="24"/>
                <w:szCs w:val="24"/>
              </w:rPr>
            </w:pPr>
            <w:proofErr w:type="spellStart"/>
            <w:r w:rsidRPr="00985161">
              <w:rPr>
                <w:b/>
                <w:sz w:val="24"/>
                <w:szCs w:val="24"/>
              </w:rPr>
              <w:t>được</w:t>
            </w:r>
            <w:proofErr w:type="spellEnd"/>
            <w:r w:rsidRPr="00985161">
              <w:rPr>
                <w:b/>
                <w:sz w:val="24"/>
                <w:szCs w:val="24"/>
              </w:rPr>
              <w:t xml:space="preserve"> </w:t>
            </w:r>
            <w:proofErr w:type="spellStart"/>
            <w:r w:rsidRPr="00985161">
              <w:rPr>
                <w:b/>
                <w:sz w:val="24"/>
                <w:szCs w:val="24"/>
              </w:rPr>
              <w:t>Đánh</w:t>
            </w:r>
            <w:proofErr w:type="spellEnd"/>
            <w:r w:rsidRPr="00985161">
              <w:rPr>
                <w:b/>
                <w:sz w:val="24"/>
                <w:szCs w:val="24"/>
              </w:rPr>
              <w:t xml:space="preserve"> </w:t>
            </w:r>
            <w:proofErr w:type="spellStart"/>
            <w:r w:rsidRPr="00985161">
              <w:rPr>
                <w:b/>
                <w:sz w:val="24"/>
                <w:szCs w:val="24"/>
              </w:rPr>
              <w:t>giá</w:t>
            </w:r>
            <w:proofErr w:type="spellEnd"/>
          </w:p>
        </w:tc>
        <w:tc>
          <w:tcPr>
            <w:tcW w:w="1890" w:type="dxa"/>
            <w:gridSpan w:val="2"/>
            <w:vAlign w:val="center"/>
          </w:tcPr>
          <w:p w14:paraId="1533026F" w14:textId="77777777" w:rsidR="00720DC8" w:rsidRPr="00985161" w:rsidRDefault="00720DC8" w:rsidP="00D7497F">
            <w:pPr>
              <w:spacing w:line="280" w:lineRule="exact"/>
              <w:jc w:val="center"/>
              <w:rPr>
                <w:b/>
                <w:sz w:val="24"/>
                <w:szCs w:val="24"/>
              </w:rPr>
            </w:pP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r w:rsidRPr="00985161">
              <w:rPr>
                <w:b/>
                <w:sz w:val="24"/>
                <w:szCs w:val="24"/>
              </w:rPr>
              <w:t xml:space="preserve"> </w:t>
            </w:r>
            <w:proofErr w:type="spellStart"/>
            <w:r w:rsidRPr="00985161">
              <w:rPr>
                <w:b/>
                <w:sz w:val="24"/>
                <w:szCs w:val="24"/>
              </w:rPr>
              <w:t>xuất</w:t>
            </w:r>
            <w:proofErr w:type="spellEnd"/>
            <w:r w:rsidRPr="00985161">
              <w:rPr>
                <w:b/>
                <w:sz w:val="24"/>
                <w:szCs w:val="24"/>
              </w:rPr>
              <w:t xml:space="preserve"> </w:t>
            </w:r>
            <w:proofErr w:type="spellStart"/>
            <w:r w:rsidRPr="00985161">
              <w:rPr>
                <w:b/>
                <w:sz w:val="24"/>
                <w:szCs w:val="24"/>
              </w:rPr>
              <w:t>sắc</w:t>
            </w:r>
            <w:proofErr w:type="spellEnd"/>
          </w:p>
        </w:tc>
        <w:tc>
          <w:tcPr>
            <w:tcW w:w="1890" w:type="dxa"/>
            <w:gridSpan w:val="2"/>
            <w:vAlign w:val="center"/>
          </w:tcPr>
          <w:p w14:paraId="60F120E2" w14:textId="77777777" w:rsidR="00720DC8" w:rsidRPr="00985161" w:rsidRDefault="00720DC8" w:rsidP="00D7497F">
            <w:pPr>
              <w:spacing w:line="280" w:lineRule="exact"/>
              <w:jc w:val="center"/>
              <w:rPr>
                <w:b/>
                <w:sz w:val="24"/>
                <w:szCs w:val="24"/>
              </w:rPr>
            </w:pP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r w:rsidRPr="00985161">
              <w:rPr>
                <w:b/>
                <w:sz w:val="24"/>
                <w:szCs w:val="24"/>
              </w:rPr>
              <w:t xml:space="preserve"> </w:t>
            </w:r>
            <w:proofErr w:type="spellStart"/>
            <w:r w:rsidRPr="00985161">
              <w:rPr>
                <w:b/>
                <w:sz w:val="24"/>
                <w:szCs w:val="24"/>
              </w:rPr>
              <w:t>tốt</w:t>
            </w:r>
            <w:proofErr w:type="spellEnd"/>
          </w:p>
        </w:tc>
        <w:tc>
          <w:tcPr>
            <w:tcW w:w="2340" w:type="dxa"/>
            <w:gridSpan w:val="2"/>
            <w:vAlign w:val="center"/>
          </w:tcPr>
          <w:p w14:paraId="1D875FA9" w14:textId="77777777" w:rsidR="00720DC8" w:rsidRPr="00985161" w:rsidRDefault="00720DC8" w:rsidP="00D7497F">
            <w:pPr>
              <w:spacing w:line="280" w:lineRule="exact"/>
              <w:jc w:val="center"/>
              <w:rPr>
                <w:b/>
                <w:sz w:val="24"/>
                <w:szCs w:val="24"/>
              </w:rPr>
            </w:pP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p>
        </w:tc>
        <w:tc>
          <w:tcPr>
            <w:tcW w:w="1868" w:type="dxa"/>
            <w:gridSpan w:val="2"/>
            <w:vAlign w:val="center"/>
          </w:tcPr>
          <w:p w14:paraId="6D6D9CE6" w14:textId="77777777" w:rsidR="00720DC8" w:rsidRPr="00985161" w:rsidRDefault="00720DC8" w:rsidP="00D7497F">
            <w:pPr>
              <w:spacing w:line="280" w:lineRule="exact"/>
              <w:jc w:val="center"/>
              <w:rPr>
                <w:b/>
                <w:sz w:val="24"/>
                <w:szCs w:val="24"/>
              </w:rPr>
            </w:pPr>
            <w:proofErr w:type="spellStart"/>
            <w:r w:rsidRPr="00985161">
              <w:rPr>
                <w:b/>
                <w:sz w:val="24"/>
                <w:szCs w:val="24"/>
              </w:rPr>
              <w:t>Chưa</w:t>
            </w:r>
            <w:proofErr w:type="spellEnd"/>
            <w:r w:rsidRPr="00985161">
              <w:rPr>
                <w:b/>
                <w:sz w:val="24"/>
                <w:szCs w:val="24"/>
              </w:rPr>
              <w:t xml:space="preserve"> </w:t>
            </w:r>
            <w:proofErr w:type="spellStart"/>
            <w:r w:rsidRPr="00985161">
              <w:rPr>
                <w:b/>
                <w:sz w:val="24"/>
                <w:szCs w:val="24"/>
              </w:rPr>
              <w:t>hoàn</w:t>
            </w:r>
            <w:proofErr w:type="spellEnd"/>
            <w:r w:rsidRPr="00985161">
              <w:rPr>
                <w:b/>
                <w:sz w:val="24"/>
                <w:szCs w:val="24"/>
              </w:rPr>
              <w:t xml:space="preserve"> </w:t>
            </w:r>
            <w:proofErr w:type="spellStart"/>
            <w:r w:rsidRPr="00985161">
              <w:rPr>
                <w:b/>
                <w:sz w:val="24"/>
                <w:szCs w:val="24"/>
              </w:rPr>
              <w:t>thành</w:t>
            </w:r>
            <w:proofErr w:type="spellEnd"/>
          </w:p>
        </w:tc>
      </w:tr>
      <w:tr w:rsidR="00720DC8" w:rsidRPr="00985161" w14:paraId="48FB2104" w14:textId="77777777" w:rsidTr="00D7497F">
        <w:trPr>
          <w:trHeight w:val="315"/>
        </w:trPr>
        <w:tc>
          <w:tcPr>
            <w:tcW w:w="889" w:type="dxa"/>
            <w:vMerge/>
            <w:vAlign w:val="center"/>
          </w:tcPr>
          <w:p w14:paraId="41DD8031" w14:textId="77777777" w:rsidR="00720DC8" w:rsidRPr="00985161" w:rsidRDefault="00720DC8" w:rsidP="00D7497F">
            <w:pPr>
              <w:jc w:val="center"/>
              <w:rPr>
                <w:b/>
                <w:sz w:val="24"/>
                <w:szCs w:val="24"/>
              </w:rPr>
            </w:pPr>
          </w:p>
        </w:tc>
        <w:tc>
          <w:tcPr>
            <w:tcW w:w="1350" w:type="dxa"/>
            <w:vMerge/>
            <w:vAlign w:val="center"/>
          </w:tcPr>
          <w:p w14:paraId="698BB875" w14:textId="77777777" w:rsidR="00720DC8" w:rsidRPr="00985161" w:rsidRDefault="00720DC8" w:rsidP="00D7497F">
            <w:pPr>
              <w:jc w:val="center"/>
              <w:rPr>
                <w:b/>
                <w:sz w:val="24"/>
                <w:szCs w:val="24"/>
              </w:rPr>
            </w:pPr>
          </w:p>
        </w:tc>
        <w:tc>
          <w:tcPr>
            <w:tcW w:w="720" w:type="dxa"/>
            <w:vAlign w:val="center"/>
          </w:tcPr>
          <w:p w14:paraId="3030467C" w14:textId="77777777" w:rsidR="00720DC8" w:rsidRPr="00985161" w:rsidRDefault="00720DC8" w:rsidP="00D7497F">
            <w:pPr>
              <w:jc w:val="center"/>
              <w:rPr>
                <w:b/>
                <w:sz w:val="24"/>
                <w:szCs w:val="24"/>
              </w:rPr>
            </w:pPr>
            <w:r w:rsidRPr="00985161">
              <w:rPr>
                <w:b/>
                <w:sz w:val="24"/>
                <w:szCs w:val="24"/>
              </w:rPr>
              <w:t>TL</w:t>
            </w:r>
          </w:p>
        </w:tc>
        <w:tc>
          <w:tcPr>
            <w:tcW w:w="1170" w:type="dxa"/>
            <w:vAlign w:val="center"/>
          </w:tcPr>
          <w:p w14:paraId="470CBEB1" w14:textId="77777777" w:rsidR="00720DC8" w:rsidRPr="00985161" w:rsidRDefault="00720DC8" w:rsidP="00D7497F">
            <w:pPr>
              <w:jc w:val="center"/>
              <w:rPr>
                <w:b/>
                <w:sz w:val="24"/>
                <w:szCs w:val="24"/>
              </w:rPr>
            </w:pPr>
            <w:r w:rsidRPr="00985161">
              <w:rPr>
                <w:b/>
                <w:sz w:val="24"/>
                <w:szCs w:val="24"/>
              </w:rPr>
              <w:t>%</w:t>
            </w:r>
          </w:p>
        </w:tc>
        <w:tc>
          <w:tcPr>
            <w:tcW w:w="900" w:type="dxa"/>
            <w:vAlign w:val="center"/>
          </w:tcPr>
          <w:p w14:paraId="4EFC5641" w14:textId="77777777" w:rsidR="00720DC8" w:rsidRPr="00985161" w:rsidRDefault="00720DC8" w:rsidP="00D7497F">
            <w:pPr>
              <w:jc w:val="center"/>
              <w:rPr>
                <w:b/>
                <w:sz w:val="24"/>
                <w:szCs w:val="24"/>
              </w:rPr>
            </w:pPr>
            <w:r w:rsidRPr="00985161">
              <w:rPr>
                <w:b/>
                <w:sz w:val="24"/>
                <w:szCs w:val="24"/>
              </w:rPr>
              <w:t>TL</w:t>
            </w:r>
          </w:p>
        </w:tc>
        <w:tc>
          <w:tcPr>
            <w:tcW w:w="990" w:type="dxa"/>
            <w:vAlign w:val="center"/>
          </w:tcPr>
          <w:p w14:paraId="4185E02B" w14:textId="77777777" w:rsidR="00720DC8" w:rsidRPr="00985161" w:rsidRDefault="00720DC8" w:rsidP="00D7497F">
            <w:pPr>
              <w:jc w:val="center"/>
              <w:rPr>
                <w:b/>
                <w:sz w:val="24"/>
                <w:szCs w:val="24"/>
              </w:rPr>
            </w:pPr>
            <w:r w:rsidRPr="00985161">
              <w:rPr>
                <w:b/>
                <w:sz w:val="24"/>
                <w:szCs w:val="24"/>
              </w:rPr>
              <w:t>%</w:t>
            </w:r>
          </w:p>
        </w:tc>
        <w:tc>
          <w:tcPr>
            <w:tcW w:w="1080" w:type="dxa"/>
            <w:vAlign w:val="center"/>
          </w:tcPr>
          <w:p w14:paraId="47F5A252" w14:textId="77777777" w:rsidR="00720DC8" w:rsidRPr="00985161" w:rsidRDefault="00720DC8" w:rsidP="00D7497F">
            <w:pPr>
              <w:jc w:val="center"/>
              <w:rPr>
                <w:b/>
                <w:sz w:val="24"/>
                <w:szCs w:val="24"/>
              </w:rPr>
            </w:pPr>
            <w:r w:rsidRPr="00985161">
              <w:rPr>
                <w:b/>
                <w:sz w:val="24"/>
                <w:szCs w:val="24"/>
              </w:rPr>
              <w:t>TL</w:t>
            </w:r>
          </w:p>
        </w:tc>
        <w:tc>
          <w:tcPr>
            <w:tcW w:w="1260" w:type="dxa"/>
            <w:vAlign w:val="center"/>
          </w:tcPr>
          <w:p w14:paraId="3560EF51" w14:textId="77777777" w:rsidR="00720DC8" w:rsidRPr="00985161" w:rsidRDefault="00720DC8" w:rsidP="00D7497F">
            <w:pPr>
              <w:jc w:val="center"/>
              <w:rPr>
                <w:b/>
                <w:sz w:val="24"/>
                <w:szCs w:val="24"/>
              </w:rPr>
            </w:pPr>
            <w:r w:rsidRPr="00985161">
              <w:rPr>
                <w:b/>
                <w:sz w:val="24"/>
                <w:szCs w:val="24"/>
              </w:rPr>
              <w:t>%</w:t>
            </w:r>
          </w:p>
        </w:tc>
        <w:tc>
          <w:tcPr>
            <w:tcW w:w="990" w:type="dxa"/>
            <w:vAlign w:val="center"/>
          </w:tcPr>
          <w:p w14:paraId="62C9D3DC" w14:textId="77777777" w:rsidR="00720DC8" w:rsidRPr="00985161" w:rsidRDefault="00720DC8" w:rsidP="00D7497F">
            <w:pPr>
              <w:jc w:val="center"/>
              <w:rPr>
                <w:b/>
                <w:sz w:val="24"/>
                <w:szCs w:val="24"/>
              </w:rPr>
            </w:pPr>
            <w:r w:rsidRPr="00985161">
              <w:rPr>
                <w:b/>
                <w:sz w:val="24"/>
                <w:szCs w:val="24"/>
              </w:rPr>
              <w:t>TL</w:t>
            </w:r>
          </w:p>
        </w:tc>
        <w:tc>
          <w:tcPr>
            <w:tcW w:w="878" w:type="dxa"/>
            <w:vAlign w:val="center"/>
          </w:tcPr>
          <w:p w14:paraId="73D18C2A" w14:textId="77777777" w:rsidR="00720DC8" w:rsidRPr="00985161" w:rsidRDefault="00720DC8" w:rsidP="00D7497F">
            <w:pPr>
              <w:jc w:val="center"/>
              <w:rPr>
                <w:b/>
                <w:sz w:val="24"/>
                <w:szCs w:val="24"/>
              </w:rPr>
            </w:pPr>
            <w:r w:rsidRPr="00985161">
              <w:rPr>
                <w:b/>
                <w:sz w:val="24"/>
                <w:szCs w:val="24"/>
              </w:rPr>
              <w:t>%</w:t>
            </w:r>
          </w:p>
        </w:tc>
      </w:tr>
      <w:tr w:rsidR="00720DC8" w:rsidRPr="00985161" w14:paraId="660E7120" w14:textId="77777777" w:rsidTr="00D7497F">
        <w:trPr>
          <w:trHeight w:val="301"/>
        </w:trPr>
        <w:tc>
          <w:tcPr>
            <w:tcW w:w="889" w:type="dxa"/>
            <w:vAlign w:val="center"/>
          </w:tcPr>
          <w:p w14:paraId="652E76BC" w14:textId="77777777" w:rsidR="00720DC8" w:rsidRPr="00985161" w:rsidRDefault="00720DC8" w:rsidP="00D7497F">
            <w:pPr>
              <w:jc w:val="center"/>
              <w:rPr>
                <w:sz w:val="28"/>
                <w:szCs w:val="28"/>
              </w:rPr>
            </w:pPr>
            <w:r w:rsidRPr="00985161">
              <w:rPr>
                <w:sz w:val="28"/>
                <w:szCs w:val="28"/>
              </w:rPr>
              <w:t>1</w:t>
            </w:r>
          </w:p>
        </w:tc>
        <w:tc>
          <w:tcPr>
            <w:tcW w:w="1350" w:type="dxa"/>
            <w:vAlign w:val="center"/>
          </w:tcPr>
          <w:p w14:paraId="428DF3CC" w14:textId="77777777" w:rsidR="00720DC8" w:rsidRPr="00985161" w:rsidRDefault="00720DC8" w:rsidP="00D7497F">
            <w:pPr>
              <w:jc w:val="center"/>
              <w:rPr>
                <w:sz w:val="28"/>
                <w:szCs w:val="28"/>
              </w:rPr>
            </w:pPr>
            <w:r w:rsidRPr="00985161">
              <w:rPr>
                <w:sz w:val="28"/>
                <w:szCs w:val="28"/>
              </w:rPr>
              <w:t>47</w:t>
            </w:r>
          </w:p>
        </w:tc>
        <w:tc>
          <w:tcPr>
            <w:tcW w:w="720" w:type="dxa"/>
            <w:vAlign w:val="center"/>
          </w:tcPr>
          <w:p w14:paraId="5ACEA95B" w14:textId="77777777" w:rsidR="00720DC8" w:rsidRPr="00985161" w:rsidRDefault="00720DC8" w:rsidP="00D7497F">
            <w:pPr>
              <w:jc w:val="center"/>
              <w:rPr>
                <w:sz w:val="28"/>
                <w:szCs w:val="28"/>
              </w:rPr>
            </w:pPr>
            <w:r w:rsidRPr="00985161">
              <w:rPr>
                <w:sz w:val="28"/>
                <w:szCs w:val="28"/>
              </w:rPr>
              <w:t>8</w:t>
            </w:r>
          </w:p>
        </w:tc>
        <w:tc>
          <w:tcPr>
            <w:tcW w:w="1170" w:type="dxa"/>
            <w:vAlign w:val="center"/>
          </w:tcPr>
          <w:p w14:paraId="4543F681" w14:textId="77777777" w:rsidR="00720DC8" w:rsidRPr="00985161" w:rsidRDefault="00720DC8" w:rsidP="00D7497F">
            <w:pPr>
              <w:jc w:val="center"/>
              <w:rPr>
                <w:sz w:val="28"/>
                <w:szCs w:val="28"/>
              </w:rPr>
            </w:pPr>
            <w:r w:rsidRPr="00985161">
              <w:rPr>
                <w:sz w:val="28"/>
                <w:szCs w:val="28"/>
              </w:rPr>
              <w:t>17</w:t>
            </w:r>
          </w:p>
        </w:tc>
        <w:tc>
          <w:tcPr>
            <w:tcW w:w="900" w:type="dxa"/>
            <w:vAlign w:val="center"/>
          </w:tcPr>
          <w:p w14:paraId="5B5482A9" w14:textId="77777777" w:rsidR="00720DC8" w:rsidRPr="00985161" w:rsidRDefault="00720DC8" w:rsidP="00D7497F">
            <w:pPr>
              <w:jc w:val="center"/>
              <w:rPr>
                <w:sz w:val="28"/>
                <w:szCs w:val="28"/>
              </w:rPr>
            </w:pPr>
            <w:r w:rsidRPr="00985161">
              <w:rPr>
                <w:sz w:val="28"/>
                <w:szCs w:val="28"/>
              </w:rPr>
              <w:t>3</w:t>
            </w:r>
          </w:p>
        </w:tc>
        <w:tc>
          <w:tcPr>
            <w:tcW w:w="990" w:type="dxa"/>
            <w:vAlign w:val="center"/>
          </w:tcPr>
          <w:p w14:paraId="54257864" w14:textId="77777777" w:rsidR="00720DC8" w:rsidRPr="00985161" w:rsidRDefault="00720DC8" w:rsidP="00D7497F">
            <w:pPr>
              <w:jc w:val="center"/>
              <w:rPr>
                <w:sz w:val="28"/>
                <w:szCs w:val="28"/>
              </w:rPr>
            </w:pPr>
            <w:r w:rsidRPr="00985161">
              <w:rPr>
                <w:sz w:val="28"/>
                <w:szCs w:val="28"/>
              </w:rPr>
              <w:t>6,4</w:t>
            </w:r>
          </w:p>
        </w:tc>
        <w:tc>
          <w:tcPr>
            <w:tcW w:w="1080" w:type="dxa"/>
            <w:vAlign w:val="center"/>
          </w:tcPr>
          <w:p w14:paraId="3C887CDB" w14:textId="77777777" w:rsidR="00720DC8" w:rsidRPr="00985161" w:rsidRDefault="00720DC8" w:rsidP="00D7497F">
            <w:pPr>
              <w:jc w:val="center"/>
              <w:rPr>
                <w:sz w:val="28"/>
                <w:szCs w:val="28"/>
              </w:rPr>
            </w:pPr>
            <w:r w:rsidRPr="00985161">
              <w:rPr>
                <w:sz w:val="28"/>
                <w:szCs w:val="28"/>
              </w:rPr>
              <w:t>36</w:t>
            </w:r>
          </w:p>
        </w:tc>
        <w:tc>
          <w:tcPr>
            <w:tcW w:w="1260" w:type="dxa"/>
            <w:vAlign w:val="center"/>
          </w:tcPr>
          <w:p w14:paraId="5B2A9FF2" w14:textId="77777777" w:rsidR="00720DC8" w:rsidRPr="00985161" w:rsidRDefault="00720DC8" w:rsidP="00D7497F">
            <w:pPr>
              <w:jc w:val="center"/>
              <w:rPr>
                <w:sz w:val="28"/>
                <w:szCs w:val="28"/>
              </w:rPr>
            </w:pPr>
            <w:r w:rsidRPr="00985161">
              <w:rPr>
                <w:sz w:val="28"/>
                <w:szCs w:val="28"/>
              </w:rPr>
              <w:t>76,6</w:t>
            </w:r>
          </w:p>
        </w:tc>
        <w:tc>
          <w:tcPr>
            <w:tcW w:w="990" w:type="dxa"/>
            <w:vAlign w:val="center"/>
          </w:tcPr>
          <w:p w14:paraId="0D46DE35" w14:textId="77777777" w:rsidR="00720DC8" w:rsidRPr="00985161" w:rsidRDefault="00720DC8" w:rsidP="00D7497F">
            <w:pPr>
              <w:jc w:val="center"/>
              <w:rPr>
                <w:sz w:val="28"/>
                <w:szCs w:val="28"/>
              </w:rPr>
            </w:pPr>
            <w:r w:rsidRPr="00985161">
              <w:rPr>
                <w:sz w:val="28"/>
                <w:szCs w:val="28"/>
              </w:rPr>
              <w:t>0</w:t>
            </w:r>
          </w:p>
        </w:tc>
        <w:tc>
          <w:tcPr>
            <w:tcW w:w="878" w:type="dxa"/>
            <w:vAlign w:val="center"/>
          </w:tcPr>
          <w:p w14:paraId="72C7622E" w14:textId="77777777" w:rsidR="00720DC8" w:rsidRPr="00985161" w:rsidRDefault="00720DC8" w:rsidP="00D7497F">
            <w:pPr>
              <w:jc w:val="center"/>
              <w:rPr>
                <w:sz w:val="28"/>
                <w:szCs w:val="28"/>
              </w:rPr>
            </w:pPr>
            <w:r w:rsidRPr="00985161">
              <w:rPr>
                <w:sz w:val="28"/>
                <w:szCs w:val="28"/>
              </w:rPr>
              <w:t>0</w:t>
            </w:r>
          </w:p>
        </w:tc>
      </w:tr>
      <w:tr w:rsidR="00720DC8" w:rsidRPr="00985161" w14:paraId="4DB6CFCD" w14:textId="77777777" w:rsidTr="00D7497F">
        <w:trPr>
          <w:trHeight w:val="301"/>
        </w:trPr>
        <w:tc>
          <w:tcPr>
            <w:tcW w:w="889" w:type="dxa"/>
            <w:vAlign w:val="center"/>
          </w:tcPr>
          <w:p w14:paraId="5316C08D" w14:textId="77777777" w:rsidR="00720DC8" w:rsidRPr="00985161" w:rsidRDefault="00720DC8" w:rsidP="00D7497F">
            <w:pPr>
              <w:jc w:val="center"/>
              <w:rPr>
                <w:sz w:val="28"/>
                <w:szCs w:val="28"/>
              </w:rPr>
            </w:pPr>
            <w:r w:rsidRPr="00985161">
              <w:rPr>
                <w:sz w:val="28"/>
                <w:szCs w:val="28"/>
              </w:rPr>
              <w:t>2</w:t>
            </w:r>
          </w:p>
        </w:tc>
        <w:tc>
          <w:tcPr>
            <w:tcW w:w="1350" w:type="dxa"/>
            <w:vAlign w:val="center"/>
          </w:tcPr>
          <w:p w14:paraId="2AE5B897" w14:textId="77777777" w:rsidR="00720DC8" w:rsidRPr="00985161" w:rsidRDefault="00720DC8" w:rsidP="00D7497F">
            <w:pPr>
              <w:jc w:val="center"/>
              <w:rPr>
                <w:sz w:val="28"/>
                <w:szCs w:val="28"/>
              </w:rPr>
            </w:pPr>
            <w:r w:rsidRPr="00985161">
              <w:rPr>
                <w:sz w:val="28"/>
                <w:szCs w:val="28"/>
              </w:rPr>
              <w:t>40</w:t>
            </w:r>
          </w:p>
        </w:tc>
        <w:tc>
          <w:tcPr>
            <w:tcW w:w="720" w:type="dxa"/>
            <w:vAlign w:val="center"/>
          </w:tcPr>
          <w:p w14:paraId="49E74AC0" w14:textId="77777777" w:rsidR="00720DC8" w:rsidRPr="00985161" w:rsidRDefault="00720DC8" w:rsidP="00D7497F">
            <w:pPr>
              <w:jc w:val="center"/>
              <w:rPr>
                <w:sz w:val="28"/>
                <w:szCs w:val="28"/>
              </w:rPr>
            </w:pPr>
            <w:r w:rsidRPr="00985161">
              <w:rPr>
                <w:sz w:val="28"/>
                <w:szCs w:val="28"/>
              </w:rPr>
              <w:t>8</w:t>
            </w:r>
          </w:p>
        </w:tc>
        <w:tc>
          <w:tcPr>
            <w:tcW w:w="1170" w:type="dxa"/>
            <w:vAlign w:val="center"/>
          </w:tcPr>
          <w:p w14:paraId="492B960B" w14:textId="77777777" w:rsidR="00720DC8" w:rsidRPr="00985161" w:rsidRDefault="00720DC8" w:rsidP="00D7497F">
            <w:pPr>
              <w:jc w:val="center"/>
              <w:rPr>
                <w:sz w:val="28"/>
                <w:szCs w:val="28"/>
              </w:rPr>
            </w:pPr>
            <w:r w:rsidRPr="00985161">
              <w:rPr>
                <w:sz w:val="28"/>
                <w:szCs w:val="28"/>
              </w:rPr>
              <w:t>20</w:t>
            </w:r>
          </w:p>
        </w:tc>
        <w:tc>
          <w:tcPr>
            <w:tcW w:w="900" w:type="dxa"/>
            <w:vAlign w:val="center"/>
          </w:tcPr>
          <w:p w14:paraId="28280C39" w14:textId="77777777" w:rsidR="00720DC8" w:rsidRPr="00985161" w:rsidRDefault="00720DC8" w:rsidP="00D7497F">
            <w:pPr>
              <w:jc w:val="center"/>
              <w:rPr>
                <w:sz w:val="28"/>
                <w:szCs w:val="28"/>
              </w:rPr>
            </w:pPr>
            <w:r w:rsidRPr="00985161">
              <w:rPr>
                <w:sz w:val="28"/>
                <w:szCs w:val="28"/>
              </w:rPr>
              <w:t>2</w:t>
            </w:r>
          </w:p>
        </w:tc>
        <w:tc>
          <w:tcPr>
            <w:tcW w:w="990" w:type="dxa"/>
            <w:vAlign w:val="center"/>
          </w:tcPr>
          <w:p w14:paraId="2369B396" w14:textId="77777777" w:rsidR="00720DC8" w:rsidRPr="00985161" w:rsidRDefault="00720DC8" w:rsidP="00D7497F">
            <w:pPr>
              <w:jc w:val="center"/>
              <w:rPr>
                <w:sz w:val="28"/>
                <w:szCs w:val="28"/>
              </w:rPr>
            </w:pPr>
            <w:r w:rsidRPr="00985161">
              <w:rPr>
                <w:sz w:val="28"/>
                <w:szCs w:val="28"/>
              </w:rPr>
              <w:t>5</w:t>
            </w:r>
          </w:p>
        </w:tc>
        <w:tc>
          <w:tcPr>
            <w:tcW w:w="1080" w:type="dxa"/>
            <w:vAlign w:val="center"/>
          </w:tcPr>
          <w:p w14:paraId="291B42E8" w14:textId="77777777" w:rsidR="00720DC8" w:rsidRPr="00985161" w:rsidRDefault="00720DC8" w:rsidP="00D7497F">
            <w:pPr>
              <w:jc w:val="center"/>
              <w:rPr>
                <w:sz w:val="28"/>
                <w:szCs w:val="28"/>
              </w:rPr>
            </w:pPr>
            <w:r w:rsidRPr="00985161">
              <w:rPr>
                <w:sz w:val="28"/>
                <w:szCs w:val="28"/>
              </w:rPr>
              <w:t>30</w:t>
            </w:r>
          </w:p>
        </w:tc>
        <w:tc>
          <w:tcPr>
            <w:tcW w:w="1260" w:type="dxa"/>
            <w:vAlign w:val="center"/>
          </w:tcPr>
          <w:p w14:paraId="15E287B7" w14:textId="77777777" w:rsidR="00720DC8" w:rsidRPr="00985161" w:rsidRDefault="00720DC8" w:rsidP="00D7497F">
            <w:pPr>
              <w:jc w:val="center"/>
              <w:rPr>
                <w:sz w:val="28"/>
                <w:szCs w:val="28"/>
              </w:rPr>
            </w:pPr>
            <w:r w:rsidRPr="00985161">
              <w:rPr>
                <w:sz w:val="28"/>
                <w:szCs w:val="28"/>
              </w:rPr>
              <w:t>75</w:t>
            </w:r>
          </w:p>
        </w:tc>
        <w:tc>
          <w:tcPr>
            <w:tcW w:w="990" w:type="dxa"/>
            <w:vAlign w:val="center"/>
          </w:tcPr>
          <w:p w14:paraId="2E7D2B42" w14:textId="77777777" w:rsidR="00720DC8" w:rsidRPr="00985161" w:rsidRDefault="00720DC8" w:rsidP="00D7497F">
            <w:pPr>
              <w:jc w:val="center"/>
              <w:rPr>
                <w:sz w:val="28"/>
                <w:szCs w:val="28"/>
              </w:rPr>
            </w:pPr>
            <w:r w:rsidRPr="00985161">
              <w:rPr>
                <w:sz w:val="28"/>
                <w:szCs w:val="28"/>
              </w:rPr>
              <w:t>0</w:t>
            </w:r>
          </w:p>
        </w:tc>
        <w:tc>
          <w:tcPr>
            <w:tcW w:w="878" w:type="dxa"/>
            <w:vAlign w:val="center"/>
          </w:tcPr>
          <w:p w14:paraId="12F14A29" w14:textId="77777777" w:rsidR="00720DC8" w:rsidRPr="00985161" w:rsidRDefault="00720DC8" w:rsidP="00D7497F">
            <w:pPr>
              <w:jc w:val="center"/>
              <w:rPr>
                <w:sz w:val="28"/>
                <w:szCs w:val="28"/>
              </w:rPr>
            </w:pPr>
            <w:r w:rsidRPr="00985161">
              <w:rPr>
                <w:sz w:val="28"/>
                <w:szCs w:val="28"/>
              </w:rPr>
              <w:t>0</w:t>
            </w:r>
          </w:p>
        </w:tc>
      </w:tr>
      <w:tr w:rsidR="00720DC8" w:rsidRPr="00985161" w14:paraId="27061E9F" w14:textId="77777777" w:rsidTr="00D7497F">
        <w:trPr>
          <w:trHeight w:val="315"/>
        </w:trPr>
        <w:tc>
          <w:tcPr>
            <w:tcW w:w="889" w:type="dxa"/>
            <w:vAlign w:val="center"/>
          </w:tcPr>
          <w:p w14:paraId="794EBB31" w14:textId="77777777" w:rsidR="00720DC8" w:rsidRPr="00985161" w:rsidRDefault="00720DC8" w:rsidP="00D7497F">
            <w:pPr>
              <w:jc w:val="center"/>
              <w:rPr>
                <w:sz w:val="28"/>
                <w:szCs w:val="28"/>
              </w:rPr>
            </w:pPr>
            <w:r w:rsidRPr="00985161">
              <w:rPr>
                <w:sz w:val="28"/>
                <w:szCs w:val="28"/>
              </w:rPr>
              <w:t>3</w:t>
            </w:r>
          </w:p>
        </w:tc>
        <w:tc>
          <w:tcPr>
            <w:tcW w:w="1350" w:type="dxa"/>
            <w:vAlign w:val="center"/>
          </w:tcPr>
          <w:p w14:paraId="5C705131" w14:textId="77777777" w:rsidR="00720DC8" w:rsidRPr="00985161" w:rsidRDefault="00720DC8" w:rsidP="00D7497F">
            <w:pPr>
              <w:jc w:val="center"/>
              <w:rPr>
                <w:sz w:val="28"/>
                <w:szCs w:val="28"/>
              </w:rPr>
            </w:pPr>
            <w:r w:rsidRPr="00985161">
              <w:rPr>
                <w:sz w:val="28"/>
                <w:szCs w:val="28"/>
              </w:rPr>
              <w:t>48</w:t>
            </w:r>
          </w:p>
        </w:tc>
        <w:tc>
          <w:tcPr>
            <w:tcW w:w="720" w:type="dxa"/>
            <w:vAlign w:val="center"/>
          </w:tcPr>
          <w:p w14:paraId="5BE7B185" w14:textId="77777777" w:rsidR="00720DC8" w:rsidRPr="00985161" w:rsidRDefault="00720DC8" w:rsidP="00D7497F">
            <w:pPr>
              <w:jc w:val="center"/>
              <w:rPr>
                <w:sz w:val="28"/>
                <w:szCs w:val="28"/>
              </w:rPr>
            </w:pPr>
            <w:r w:rsidRPr="00985161">
              <w:rPr>
                <w:sz w:val="28"/>
                <w:szCs w:val="28"/>
              </w:rPr>
              <w:t>3</w:t>
            </w:r>
          </w:p>
        </w:tc>
        <w:tc>
          <w:tcPr>
            <w:tcW w:w="1170" w:type="dxa"/>
            <w:vAlign w:val="center"/>
          </w:tcPr>
          <w:p w14:paraId="62922AA8" w14:textId="77777777" w:rsidR="00720DC8" w:rsidRPr="00985161" w:rsidRDefault="00720DC8" w:rsidP="00D7497F">
            <w:pPr>
              <w:jc w:val="center"/>
              <w:rPr>
                <w:sz w:val="28"/>
                <w:szCs w:val="28"/>
              </w:rPr>
            </w:pPr>
            <w:r w:rsidRPr="00985161">
              <w:rPr>
                <w:sz w:val="28"/>
                <w:szCs w:val="28"/>
              </w:rPr>
              <w:t>6,25</w:t>
            </w:r>
          </w:p>
        </w:tc>
        <w:tc>
          <w:tcPr>
            <w:tcW w:w="900" w:type="dxa"/>
            <w:vAlign w:val="center"/>
          </w:tcPr>
          <w:p w14:paraId="1C7B6C17" w14:textId="77777777" w:rsidR="00720DC8" w:rsidRPr="00985161" w:rsidRDefault="00720DC8" w:rsidP="00D7497F">
            <w:pPr>
              <w:jc w:val="center"/>
              <w:rPr>
                <w:sz w:val="28"/>
                <w:szCs w:val="28"/>
              </w:rPr>
            </w:pPr>
            <w:r w:rsidRPr="00985161">
              <w:rPr>
                <w:sz w:val="28"/>
                <w:szCs w:val="28"/>
              </w:rPr>
              <w:t>4</w:t>
            </w:r>
          </w:p>
        </w:tc>
        <w:tc>
          <w:tcPr>
            <w:tcW w:w="990" w:type="dxa"/>
            <w:vAlign w:val="center"/>
          </w:tcPr>
          <w:p w14:paraId="45EE67E6" w14:textId="77777777" w:rsidR="00720DC8" w:rsidRPr="00985161" w:rsidRDefault="00720DC8" w:rsidP="00D7497F">
            <w:pPr>
              <w:jc w:val="center"/>
              <w:rPr>
                <w:sz w:val="28"/>
                <w:szCs w:val="28"/>
              </w:rPr>
            </w:pPr>
            <w:r w:rsidRPr="00985161">
              <w:rPr>
                <w:sz w:val="28"/>
                <w:szCs w:val="28"/>
              </w:rPr>
              <w:t>8,35</w:t>
            </w:r>
          </w:p>
        </w:tc>
        <w:tc>
          <w:tcPr>
            <w:tcW w:w="1080" w:type="dxa"/>
            <w:vAlign w:val="center"/>
          </w:tcPr>
          <w:p w14:paraId="6614CF93" w14:textId="77777777" w:rsidR="00720DC8" w:rsidRPr="00985161" w:rsidRDefault="00720DC8" w:rsidP="00D7497F">
            <w:pPr>
              <w:jc w:val="center"/>
              <w:rPr>
                <w:sz w:val="28"/>
                <w:szCs w:val="28"/>
              </w:rPr>
            </w:pPr>
            <w:r w:rsidRPr="00985161">
              <w:rPr>
                <w:sz w:val="28"/>
                <w:szCs w:val="28"/>
              </w:rPr>
              <w:t>41</w:t>
            </w:r>
          </w:p>
        </w:tc>
        <w:tc>
          <w:tcPr>
            <w:tcW w:w="1260" w:type="dxa"/>
            <w:vAlign w:val="center"/>
          </w:tcPr>
          <w:p w14:paraId="476C1F41" w14:textId="77777777" w:rsidR="00720DC8" w:rsidRPr="00985161" w:rsidRDefault="00720DC8" w:rsidP="00D7497F">
            <w:pPr>
              <w:jc w:val="center"/>
              <w:rPr>
                <w:sz w:val="28"/>
                <w:szCs w:val="28"/>
              </w:rPr>
            </w:pPr>
            <w:r w:rsidRPr="00985161">
              <w:rPr>
                <w:sz w:val="28"/>
                <w:szCs w:val="28"/>
              </w:rPr>
              <w:t>85,4</w:t>
            </w:r>
          </w:p>
        </w:tc>
        <w:tc>
          <w:tcPr>
            <w:tcW w:w="990" w:type="dxa"/>
            <w:vAlign w:val="center"/>
          </w:tcPr>
          <w:p w14:paraId="19F7ED30" w14:textId="77777777" w:rsidR="00720DC8" w:rsidRPr="00985161" w:rsidRDefault="00720DC8" w:rsidP="00D7497F">
            <w:pPr>
              <w:jc w:val="center"/>
              <w:rPr>
                <w:sz w:val="28"/>
                <w:szCs w:val="28"/>
              </w:rPr>
            </w:pPr>
            <w:r w:rsidRPr="00985161">
              <w:rPr>
                <w:sz w:val="28"/>
                <w:szCs w:val="28"/>
              </w:rPr>
              <w:t>0</w:t>
            </w:r>
          </w:p>
        </w:tc>
        <w:tc>
          <w:tcPr>
            <w:tcW w:w="878" w:type="dxa"/>
            <w:vAlign w:val="center"/>
          </w:tcPr>
          <w:p w14:paraId="5753057B" w14:textId="77777777" w:rsidR="00720DC8" w:rsidRPr="00985161" w:rsidRDefault="00720DC8" w:rsidP="00D7497F">
            <w:pPr>
              <w:jc w:val="center"/>
              <w:rPr>
                <w:sz w:val="28"/>
                <w:szCs w:val="28"/>
              </w:rPr>
            </w:pPr>
            <w:r w:rsidRPr="00985161">
              <w:rPr>
                <w:sz w:val="28"/>
                <w:szCs w:val="28"/>
              </w:rPr>
              <w:t>0</w:t>
            </w:r>
          </w:p>
        </w:tc>
      </w:tr>
      <w:tr w:rsidR="00720DC8" w:rsidRPr="00985161" w14:paraId="03AFAF5F" w14:textId="77777777" w:rsidTr="00D7497F">
        <w:trPr>
          <w:trHeight w:val="301"/>
        </w:trPr>
        <w:tc>
          <w:tcPr>
            <w:tcW w:w="889" w:type="dxa"/>
            <w:vAlign w:val="center"/>
          </w:tcPr>
          <w:p w14:paraId="30D1728F" w14:textId="77777777" w:rsidR="00720DC8" w:rsidRPr="00985161" w:rsidRDefault="00720DC8" w:rsidP="00D7497F">
            <w:pPr>
              <w:jc w:val="center"/>
              <w:rPr>
                <w:sz w:val="28"/>
                <w:szCs w:val="28"/>
              </w:rPr>
            </w:pPr>
            <w:r w:rsidRPr="00985161">
              <w:rPr>
                <w:sz w:val="28"/>
                <w:szCs w:val="28"/>
              </w:rPr>
              <w:t>4</w:t>
            </w:r>
          </w:p>
        </w:tc>
        <w:tc>
          <w:tcPr>
            <w:tcW w:w="1350" w:type="dxa"/>
            <w:vAlign w:val="center"/>
          </w:tcPr>
          <w:p w14:paraId="6E24A5A6" w14:textId="77777777" w:rsidR="00720DC8" w:rsidRPr="00985161" w:rsidRDefault="00720DC8" w:rsidP="00D7497F">
            <w:pPr>
              <w:jc w:val="center"/>
              <w:rPr>
                <w:color w:val="000000"/>
                <w:sz w:val="28"/>
                <w:szCs w:val="28"/>
              </w:rPr>
            </w:pPr>
            <w:r w:rsidRPr="00985161">
              <w:rPr>
                <w:color w:val="000000"/>
                <w:sz w:val="28"/>
                <w:szCs w:val="28"/>
              </w:rPr>
              <w:t>46</w:t>
            </w:r>
          </w:p>
        </w:tc>
        <w:tc>
          <w:tcPr>
            <w:tcW w:w="720" w:type="dxa"/>
            <w:vAlign w:val="center"/>
          </w:tcPr>
          <w:p w14:paraId="0EF3B902" w14:textId="77777777" w:rsidR="00720DC8" w:rsidRPr="00985161" w:rsidRDefault="00720DC8" w:rsidP="00D7497F">
            <w:pPr>
              <w:jc w:val="center"/>
              <w:rPr>
                <w:color w:val="000000"/>
                <w:sz w:val="28"/>
                <w:szCs w:val="28"/>
              </w:rPr>
            </w:pPr>
            <w:r w:rsidRPr="00985161">
              <w:rPr>
                <w:color w:val="000000"/>
                <w:sz w:val="28"/>
                <w:szCs w:val="28"/>
              </w:rPr>
              <w:t>6</w:t>
            </w:r>
          </w:p>
        </w:tc>
        <w:tc>
          <w:tcPr>
            <w:tcW w:w="1170" w:type="dxa"/>
            <w:vAlign w:val="center"/>
          </w:tcPr>
          <w:p w14:paraId="370D4430" w14:textId="77777777" w:rsidR="00720DC8" w:rsidRPr="00985161" w:rsidRDefault="00720DC8" w:rsidP="00D7497F">
            <w:pPr>
              <w:jc w:val="center"/>
              <w:rPr>
                <w:color w:val="000000"/>
                <w:sz w:val="28"/>
                <w:szCs w:val="28"/>
              </w:rPr>
            </w:pPr>
            <w:r w:rsidRPr="00985161">
              <w:rPr>
                <w:color w:val="000000"/>
                <w:sz w:val="28"/>
                <w:szCs w:val="28"/>
              </w:rPr>
              <w:t>13</w:t>
            </w:r>
          </w:p>
        </w:tc>
        <w:tc>
          <w:tcPr>
            <w:tcW w:w="900" w:type="dxa"/>
            <w:vAlign w:val="center"/>
          </w:tcPr>
          <w:p w14:paraId="12FDC3B3" w14:textId="77777777" w:rsidR="00720DC8" w:rsidRPr="00985161" w:rsidRDefault="00720DC8" w:rsidP="00D7497F">
            <w:pPr>
              <w:jc w:val="center"/>
              <w:rPr>
                <w:sz w:val="28"/>
                <w:szCs w:val="28"/>
              </w:rPr>
            </w:pPr>
            <w:r w:rsidRPr="00985161">
              <w:rPr>
                <w:sz w:val="28"/>
                <w:szCs w:val="28"/>
              </w:rPr>
              <w:t>7</w:t>
            </w:r>
          </w:p>
        </w:tc>
        <w:tc>
          <w:tcPr>
            <w:tcW w:w="990" w:type="dxa"/>
            <w:vAlign w:val="center"/>
          </w:tcPr>
          <w:p w14:paraId="2C4970D6" w14:textId="77777777" w:rsidR="00720DC8" w:rsidRPr="00985161" w:rsidRDefault="00720DC8" w:rsidP="00D7497F">
            <w:pPr>
              <w:jc w:val="center"/>
              <w:rPr>
                <w:sz w:val="28"/>
                <w:szCs w:val="28"/>
              </w:rPr>
            </w:pPr>
            <w:r w:rsidRPr="00985161">
              <w:rPr>
                <w:sz w:val="28"/>
                <w:szCs w:val="28"/>
              </w:rPr>
              <w:t>15</w:t>
            </w:r>
          </w:p>
        </w:tc>
        <w:tc>
          <w:tcPr>
            <w:tcW w:w="1080" w:type="dxa"/>
            <w:vAlign w:val="center"/>
          </w:tcPr>
          <w:p w14:paraId="187A8E2C" w14:textId="77777777" w:rsidR="00720DC8" w:rsidRPr="00985161" w:rsidRDefault="00720DC8" w:rsidP="00D7497F">
            <w:pPr>
              <w:jc w:val="center"/>
              <w:rPr>
                <w:sz w:val="28"/>
                <w:szCs w:val="28"/>
              </w:rPr>
            </w:pPr>
            <w:r w:rsidRPr="00985161">
              <w:rPr>
                <w:sz w:val="28"/>
                <w:szCs w:val="28"/>
              </w:rPr>
              <w:t>33</w:t>
            </w:r>
          </w:p>
        </w:tc>
        <w:tc>
          <w:tcPr>
            <w:tcW w:w="1260" w:type="dxa"/>
            <w:vAlign w:val="center"/>
          </w:tcPr>
          <w:p w14:paraId="30ACEBF4" w14:textId="77777777" w:rsidR="00720DC8" w:rsidRPr="00985161" w:rsidRDefault="00720DC8" w:rsidP="00D7497F">
            <w:pPr>
              <w:jc w:val="center"/>
              <w:rPr>
                <w:sz w:val="28"/>
                <w:szCs w:val="28"/>
              </w:rPr>
            </w:pPr>
            <w:r w:rsidRPr="00985161">
              <w:rPr>
                <w:sz w:val="28"/>
                <w:szCs w:val="28"/>
              </w:rPr>
              <w:t>72</w:t>
            </w:r>
          </w:p>
        </w:tc>
        <w:tc>
          <w:tcPr>
            <w:tcW w:w="990" w:type="dxa"/>
            <w:vAlign w:val="center"/>
          </w:tcPr>
          <w:p w14:paraId="74E4AB6E" w14:textId="77777777" w:rsidR="00720DC8" w:rsidRPr="00985161" w:rsidRDefault="00720DC8" w:rsidP="00D7497F">
            <w:pPr>
              <w:jc w:val="center"/>
              <w:rPr>
                <w:sz w:val="28"/>
                <w:szCs w:val="28"/>
              </w:rPr>
            </w:pPr>
            <w:r w:rsidRPr="00985161">
              <w:rPr>
                <w:sz w:val="28"/>
                <w:szCs w:val="28"/>
              </w:rPr>
              <w:t>0</w:t>
            </w:r>
          </w:p>
        </w:tc>
        <w:tc>
          <w:tcPr>
            <w:tcW w:w="878" w:type="dxa"/>
            <w:vAlign w:val="center"/>
          </w:tcPr>
          <w:p w14:paraId="03919938" w14:textId="77777777" w:rsidR="00720DC8" w:rsidRPr="00985161" w:rsidRDefault="00720DC8" w:rsidP="00D7497F">
            <w:pPr>
              <w:jc w:val="center"/>
              <w:rPr>
                <w:sz w:val="28"/>
                <w:szCs w:val="28"/>
              </w:rPr>
            </w:pPr>
            <w:r w:rsidRPr="00985161">
              <w:rPr>
                <w:sz w:val="28"/>
                <w:szCs w:val="28"/>
              </w:rPr>
              <w:t>0</w:t>
            </w:r>
          </w:p>
        </w:tc>
      </w:tr>
      <w:tr w:rsidR="00720DC8" w:rsidRPr="00985161" w14:paraId="4256907D" w14:textId="77777777" w:rsidTr="00D7497F">
        <w:trPr>
          <w:trHeight w:val="301"/>
        </w:trPr>
        <w:tc>
          <w:tcPr>
            <w:tcW w:w="889" w:type="dxa"/>
            <w:vAlign w:val="center"/>
          </w:tcPr>
          <w:p w14:paraId="05E78191" w14:textId="77777777" w:rsidR="00720DC8" w:rsidRPr="00985161" w:rsidRDefault="00720DC8" w:rsidP="00D7497F">
            <w:pPr>
              <w:jc w:val="center"/>
              <w:rPr>
                <w:sz w:val="28"/>
                <w:szCs w:val="28"/>
              </w:rPr>
            </w:pPr>
            <w:r w:rsidRPr="00985161">
              <w:rPr>
                <w:sz w:val="28"/>
                <w:szCs w:val="28"/>
              </w:rPr>
              <w:t>5</w:t>
            </w:r>
          </w:p>
        </w:tc>
        <w:tc>
          <w:tcPr>
            <w:tcW w:w="1350" w:type="dxa"/>
            <w:vAlign w:val="center"/>
          </w:tcPr>
          <w:p w14:paraId="1D62580B" w14:textId="77777777" w:rsidR="00720DC8" w:rsidRPr="00985161" w:rsidRDefault="00720DC8" w:rsidP="00D7497F">
            <w:pPr>
              <w:jc w:val="center"/>
              <w:rPr>
                <w:color w:val="000000"/>
                <w:sz w:val="28"/>
                <w:szCs w:val="28"/>
              </w:rPr>
            </w:pPr>
            <w:r w:rsidRPr="00985161">
              <w:rPr>
                <w:color w:val="000000"/>
                <w:sz w:val="28"/>
                <w:szCs w:val="28"/>
              </w:rPr>
              <w:t>45</w:t>
            </w:r>
          </w:p>
        </w:tc>
        <w:tc>
          <w:tcPr>
            <w:tcW w:w="720" w:type="dxa"/>
            <w:vAlign w:val="center"/>
          </w:tcPr>
          <w:p w14:paraId="60D85298" w14:textId="77777777" w:rsidR="00720DC8" w:rsidRPr="00985161" w:rsidRDefault="00720DC8" w:rsidP="00D7497F">
            <w:pPr>
              <w:jc w:val="center"/>
              <w:rPr>
                <w:color w:val="000000"/>
                <w:sz w:val="28"/>
                <w:szCs w:val="28"/>
              </w:rPr>
            </w:pPr>
            <w:r w:rsidRPr="00985161">
              <w:rPr>
                <w:color w:val="000000"/>
                <w:sz w:val="28"/>
                <w:szCs w:val="28"/>
              </w:rPr>
              <w:t>8</w:t>
            </w:r>
          </w:p>
        </w:tc>
        <w:tc>
          <w:tcPr>
            <w:tcW w:w="1170" w:type="dxa"/>
            <w:vAlign w:val="center"/>
          </w:tcPr>
          <w:p w14:paraId="65E57EB0" w14:textId="77777777" w:rsidR="00720DC8" w:rsidRPr="00985161" w:rsidRDefault="00720DC8" w:rsidP="00D7497F">
            <w:pPr>
              <w:jc w:val="center"/>
              <w:rPr>
                <w:color w:val="000000"/>
                <w:sz w:val="28"/>
                <w:szCs w:val="28"/>
              </w:rPr>
            </w:pPr>
            <w:r w:rsidRPr="00985161">
              <w:rPr>
                <w:color w:val="000000"/>
                <w:sz w:val="28"/>
                <w:szCs w:val="28"/>
              </w:rPr>
              <w:t>17,7</w:t>
            </w:r>
          </w:p>
        </w:tc>
        <w:tc>
          <w:tcPr>
            <w:tcW w:w="900" w:type="dxa"/>
            <w:vAlign w:val="center"/>
          </w:tcPr>
          <w:p w14:paraId="303A0E3D" w14:textId="77777777" w:rsidR="00720DC8" w:rsidRPr="00985161" w:rsidRDefault="00720DC8" w:rsidP="00D7497F">
            <w:pPr>
              <w:jc w:val="center"/>
              <w:rPr>
                <w:sz w:val="28"/>
                <w:szCs w:val="28"/>
              </w:rPr>
            </w:pPr>
            <w:r w:rsidRPr="00985161">
              <w:rPr>
                <w:sz w:val="28"/>
                <w:szCs w:val="28"/>
              </w:rPr>
              <w:t>4</w:t>
            </w:r>
          </w:p>
        </w:tc>
        <w:tc>
          <w:tcPr>
            <w:tcW w:w="990" w:type="dxa"/>
            <w:vAlign w:val="center"/>
          </w:tcPr>
          <w:p w14:paraId="3E410E01" w14:textId="77777777" w:rsidR="00720DC8" w:rsidRPr="00985161" w:rsidRDefault="00720DC8" w:rsidP="00D7497F">
            <w:pPr>
              <w:jc w:val="center"/>
              <w:rPr>
                <w:sz w:val="28"/>
                <w:szCs w:val="28"/>
              </w:rPr>
            </w:pPr>
            <w:r w:rsidRPr="00985161">
              <w:rPr>
                <w:sz w:val="28"/>
                <w:szCs w:val="28"/>
              </w:rPr>
              <w:t>11,2</w:t>
            </w:r>
          </w:p>
        </w:tc>
        <w:tc>
          <w:tcPr>
            <w:tcW w:w="1080" w:type="dxa"/>
            <w:vAlign w:val="center"/>
          </w:tcPr>
          <w:p w14:paraId="60C32004" w14:textId="77777777" w:rsidR="00720DC8" w:rsidRPr="00985161" w:rsidRDefault="00720DC8" w:rsidP="00D7497F">
            <w:pPr>
              <w:jc w:val="center"/>
              <w:rPr>
                <w:sz w:val="28"/>
                <w:szCs w:val="28"/>
              </w:rPr>
            </w:pPr>
            <w:r w:rsidRPr="00985161">
              <w:rPr>
                <w:sz w:val="28"/>
                <w:szCs w:val="28"/>
              </w:rPr>
              <w:t>33</w:t>
            </w:r>
          </w:p>
        </w:tc>
        <w:tc>
          <w:tcPr>
            <w:tcW w:w="1260" w:type="dxa"/>
            <w:vAlign w:val="center"/>
          </w:tcPr>
          <w:p w14:paraId="38B0299F" w14:textId="77777777" w:rsidR="00720DC8" w:rsidRPr="00985161" w:rsidRDefault="00720DC8" w:rsidP="00D7497F">
            <w:pPr>
              <w:jc w:val="center"/>
              <w:rPr>
                <w:sz w:val="28"/>
                <w:szCs w:val="28"/>
              </w:rPr>
            </w:pPr>
            <w:r w:rsidRPr="00985161">
              <w:rPr>
                <w:sz w:val="28"/>
                <w:szCs w:val="28"/>
              </w:rPr>
              <w:t>71,1</w:t>
            </w:r>
          </w:p>
        </w:tc>
        <w:tc>
          <w:tcPr>
            <w:tcW w:w="990" w:type="dxa"/>
            <w:vAlign w:val="center"/>
          </w:tcPr>
          <w:p w14:paraId="59398F61" w14:textId="77777777" w:rsidR="00720DC8" w:rsidRPr="00985161" w:rsidRDefault="00720DC8" w:rsidP="00D7497F">
            <w:pPr>
              <w:jc w:val="center"/>
              <w:rPr>
                <w:sz w:val="28"/>
                <w:szCs w:val="28"/>
              </w:rPr>
            </w:pPr>
            <w:r w:rsidRPr="00985161">
              <w:rPr>
                <w:sz w:val="28"/>
                <w:szCs w:val="28"/>
              </w:rPr>
              <w:t>0</w:t>
            </w:r>
          </w:p>
        </w:tc>
        <w:tc>
          <w:tcPr>
            <w:tcW w:w="878" w:type="dxa"/>
            <w:vAlign w:val="center"/>
          </w:tcPr>
          <w:p w14:paraId="103E552E" w14:textId="77777777" w:rsidR="00720DC8" w:rsidRPr="00985161" w:rsidRDefault="00720DC8" w:rsidP="00D7497F">
            <w:pPr>
              <w:jc w:val="center"/>
              <w:rPr>
                <w:sz w:val="28"/>
                <w:szCs w:val="28"/>
              </w:rPr>
            </w:pPr>
            <w:r w:rsidRPr="00985161">
              <w:rPr>
                <w:sz w:val="28"/>
                <w:szCs w:val="28"/>
              </w:rPr>
              <w:t>0</w:t>
            </w:r>
          </w:p>
        </w:tc>
      </w:tr>
      <w:tr w:rsidR="00720DC8" w:rsidRPr="00985161" w14:paraId="2A7E44BE" w14:textId="77777777" w:rsidTr="00D7497F">
        <w:trPr>
          <w:trHeight w:val="301"/>
        </w:trPr>
        <w:tc>
          <w:tcPr>
            <w:tcW w:w="889" w:type="dxa"/>
            <w:vAlign w:val="center"/>
          </w:tcPr>
          <w:p w14:paraId="0DF1EFE4" w14:textId="77777777" w:rsidR="00720DC8" w:rsidRPr="00985161" w:rsidRDefault="00720DC8" w:rsidP="00D7497F">
            <w:pPr>
              <w:jc w:val="center"/>
              <w:rPr>
                <w:sz w:val="28"/>
                <w:szCs w:val="28"/>
              </w:rPr>
            </w:pPr>
            <w:proofErr w:type="spellStart"/>
            <w:r w:rsidRPr="00985161">
              <w:rPr>
                <w:b/>
                <w:bCs/>
                <w:sz w:val="28"/>
                <w:szCs w:val="28"/>
              </w:rPr>
              <w:t>Tổng</w:t>
            </w:r>
            <w:proofErr w:type="spellEnd"/>
          </w:p>
        </w:tc>
        <w:tc>
          <w:tcPr>
            <w:tcW w:w="1350" w:type="dxa"/>
            <w:vAlign w:val="center"/>
          </w:tcPr>
          <w:p w14:paraId="158CC78F" w14:textId="77777777" w:rsidR="00720DC8" w:rsidRPr="00985161" w:rsidRDefault="00720DC8" w:rsidP="00D7497F">
            <w:pPr>
              <w:jc w:val="center"/>
              <w:rPr>
                <w:b/>
                <w:color w:val="000000"/>
                <w:sz w:val="28"/>
                <w:szCs w:val="28"/>
              </w:rPr>
            </w:pPr>
            <w:r w:rsidRPr="00985161">
              <w:rPr>
                <w:b/>
                <w:color w:val="000000"/>
                <w:sz w:val="28"/>
                <w:szCs w:val="28"/>
              </w:rPr>
              <w:t>226</w:t>
            </w:r>
          </w:p>
        </w:tc>
        <w:tc>
          <w:tcPr>
            <w:tcW w:w="720" w:type="dxa"/>
            <w:vAlign w:val="center"/>
          </w:tcPr>
          <w:p w14:paraId="54D08899" w14:textId="77777777" w:rsidR="00720DC8" w:rsidRPr="00985161" w:rsidRDefault="00720DC8" w:rsidP="00D7497F">
            <w:pPr>
              <w:jc w:val="center"/>
              <w:rPr>
                <w:b/>
                <w:color w:val="000000"/>
                <w:sz w:val="28"/>
                <w:szCs w:val="28"/>
              </w:rPr>
            </w:pPr>
            <w:r w:rsidRPr="00985161">
              <w:rPr>
                <w:b/>
                <w:color w:val="000000"/>
                <w:sz w:val="28"/>
                <w:szCs w:val="28"/>
              </w:rPr>
              <w:t>33</w:t>
            </w:r>
          </w:p>
        </w:tc>
        <w:tc>
          <w:tcPr>
            <w:tcW w:w="1170" w:type="dxa"/>
            <w:vAlign w:val="center"/>
          </w:tcPr>
          <w:p w14:paraId="5F1532A4" w14:textId="77777777" w:rsidR="00720DC8" w:rsidRPr="00985161" w:rsidRDefault="00720DC8" w:rsidP="00D7497F">
            <w:pPr>
              <w:jc w:val="center"/>
              <w:rPr>
                <w:b/>
                <w:bCs/>
                <w:color w:val="000000"/>
                <w:sz w:val="28"/>
                <w:szCs w:val="28"/>
              </w:rPr>
            </w:pPr>
            <w:r w:rsidRPr="00985161">
              <w:rPr>
                <w:b/>
                <w:bCs/>
                <w:color w:val="000000"/>
                <w:sz w:val="28"/>
                <w:szCs w:val="28"/>
              </w:rPr>
              <w:t>14,6%</w:t>
            </w:r>
          </w:p>
        </w:tc>
        <w:tc>
          <w:tcPr>
            <w:tcW w:w="900" w:type="dxa"/>
            <w:vAlign w:val="center"/>
          </w:tcPr>
          <w:p w14:paraId="4B44AE58" w14:textId="77777777" w:rsidR="00720DC8" w:rsidRPr="00985161" w:rsidRDefault="00720DC8" w:rsidP="00D7497F">
            <w:pPr>
              <w:jc w:val="center"/>
              <w:rPr>
                <w:b/>
                <w:sz w:val="28"/>
                <w:szCs w:val="28"/>
              </w:rPr>
            </w:pPr>
            <w:r w:rsidRPr="00985161">
              <w:rPr>
                <w:b/>
                <w:sz w:val="28"/>
                <w:szCs w:val="28"/>
              </w:rPr>
              <w:t>20</w:t>
            </w:r>
          </w:p>
        </w:tc>
        <w:tc>
          <w:tcPr>
            <w:tcW w:w="990" w:type="dxa"/>
            <w:vAlign w:val="center"/>
          </w:tcPr>
          <w:p w14:paraId="24E14DF9" w14:textId="77777777" w:rsidR="00720DC8" w:rsidRPr="00985161" w:rsidRDefault="00720DC8" w:rsidP="00D7497F">
            <w:pPr>
              <w:jc w:val="center"/>
              <w:rPr>
                <w:b/>
                <w:bCs/>
                <w:sz w:val="28"/>
                <w:szCs w:val="28"/>
              </w:rPr>
            </w:pPr>
            <w:r w:rsidRPr="00985161">
              <w:rPr>
                <w:b/>
                <w:bCs/>
                <w:sz w:val="28"/>
                <w:szCs w:val="28"/>
              </w:rPr>
              <w:t>8,8%</w:t>
            </w:r>
          </w:p>
        </w:tc>
        <w:tc>
          <w:tcPr>
            <w:tcW w:w="1080" w:type="dxa"/>
            <w:vAlign w:val="center"/>
          </w:tcPr>
          <w:p w14:paraId="7279016D" w14:textId="77777777" w:rsidR="00720DC8" w:rsidRPr="00985161" w:rsidRDefault="00720DC8" w:rsidP="00D7497F">
            <w:pPr>
              <w:jc w:val="center"/>
              <w:rPr>
                <w:b/>
                <w:sz w:val="28"/>
                <w:szCs w:val="28"/>
              </w:rPr>
            </w:pPr>
            <w:r w:rsidRPr="00985161">
              <w:rPr>
                <w:b/>
                <w:sz w:val="28"/>
                <w:szCs w:val="28"/>
              </w:rPr>
              <w:t>173</w:t>
            </w:r>
          </w:p>
        </w:tc>
        <w:tc>
          <w:tcPr>
            <w:tcW w:w="1260" w:type="dxa"/>
            <w:vAlign w:val="center"/>
          </w:tcPr>
          <w:p w14:paraId="2738A6BD" w14:textId="77777777" w:rsidR="00720DC8" w:rsidRPr="00985161" w:rsidRDefault="00720DC8" w:rsidP="00D7497F">
            <w:pPr>
              <w:jc w:val="center"/>
              <w:rPr>
                <w:b/>
                <w:bCs/>
                <w:sz w:val="28"/>
                <w:szCs w:val="28"/>
              </w:rPr>
            </w:pPr>
            <w:r w:rsidRPr="00985161">
              <w:rPr>
                <w:b/>
                <w:bCs/>
                <w:sz w:val="28"/>
                <w:szCs w:val="28"/>
              </w:rPr>
              <w:t>76,6</w:t>
            </w:r>
          </w:p>
        </w:tc>
        <w:tc>
          <w:tcPr>
            <w:tcW w:w="990" w:type="dxa"/>
            <w:vAlign w:val="center"/>
          </w:tcPr>
          <w:p w14:paraId="4361691E" w14:textId="77777777" w:rsidR="00720DC8" w:rsidRPr="00985161" w:rsidRDefault="00720DC8" w:rsidP="00D7497F">
            <w:pPr>
              <w:jc w:val="center"/>
              <w:rPr>
                <w:b/>
                <w:bCs/>
                <w:sz w:val="28"/>
                <w:szCs w:val="28"/>
              </w:rPr>
            </w:pPr>
            <w:r w:rsidRPr="00985161">
              <w:rPr>
                <w:b/>
                <w:bCs/>
                <w:sz w:val="28"/>
                <w:szCs w:val="28"/>
              </w:rPr>
              <w:t>0</w:t>
            </w:r>
          </w:p>
        </w:tc>
        <w:tc>
          <w:tcPr>
            <w:tcW w:w="878" w:type="dxa"/>
            <w:vAlign w:val="center"/>
          </w:tcPr>
          <w:p w14:paraId="0B0A702E" w14:textId="77777777" w:rsidR="00720DC8" w:rsidRPr="00985161" w:rsidRDefault="00720DC8" w:rsidP="00D7497F">
            <w:pPr>
              <w:jc w:val="center"/>
              <w:rPr>
                <w:b/>
                <w:bCs/>
                <w:sz w:val="28"/>
                <w:szCs w:val="28"/>
              </w:rPr>
            </w:pPr>
            <w:r w:rsidRPr="00985161">
              <w:rPr>
                <w:b/>
                <w:bCs/>
                <w:sz w:val="28"/>
                <w:szCs w:val="28"/>
              </w:rPr>
              <w:t>0</w:t>
            </w:r>
          </w:p>
        </w:tc>
      </w:tr>
    </w:tbl>
    <w:p w14:paraId="491FF10F"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c. </w:t>
      </w:r>
      <w:proofErr w:type="spellStart"/>
      <w:r w:rsidRPr="00985161">
        <w:rPr>
          <w:rFonts w:ascii="Times New Roman" w:eastAsia="Times New Roman" w:hAnsi="Times New Roman" w:cs="Times New Roman"/>
          <w:b/>
          <w:sz w:val="28"/>
          <w:szCs w:val="28"/>
        </w:rPr>
        <w:t>Kết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quả</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giáo</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dục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cuối</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năm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w:t>
      </w:r>
    </w:p>
    <w:p w14:paraId="696FA397"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1,2,3, 4:182/182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p>
    <w:p w14:paraId="7AE3BB35"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Tiểu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47/47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 100%</w:t>
      </w:r>
    </w:p>
    <w:p w14:paraId="0D91DAEA" w14:textId="77777777" w:rsidR="00720DC8" w:rsidRPr="00985161" w:rsidRDefault="00720DC8" w:rsidP="00720DC8">
      <w:pPr>
        <w:spacing w:after="0" w:line="360" w:lineRule="exact"/>
        <w:jc w:val="both"/>
        <w:rPr>
          <w:rFonts w:ascii="Times New Roman" w:eastAsia="Times New Roman" w:hAnsi="Times New Roman" w:cs="Times New Roman"/>
          <w:b/>
          <w:i/>
          <w:iCs/>
          <w:sz w:val="28"/>
          <w:szCs w:val="28"/>
        </w:rPr>
      </w:pPr>
      <w:proofErr w:type="spellStart"/>
      <w:r w:rsidRPr="00985161">
        <w:rPr>
          <w:rFonts w:ascii="Times New Roman" w:eastAsia="Times New Roman" w:hAnsi="Times New Roman" w:cs="Times New Roman"/>
          <w:b/>
          <w:i/>
          <w:iCs/>
          <w:sz w:val="28"/>
          <w:szCs w:val="28"/>
        </w:rPr>
        <w:t>Đối</w:t>
      </w:r>
      <w:proofErr w:type="spellEnd"/>
      <w:r w:rsidRPr="00985161">
        <w:rPr>
          <w:rFonts w:ascii="Times New Roman" w:eastAsia="Times New Roman" w:hAnsi="Times New Roman" w:cs="Times New Roman"/>
          <w:b/>
          <w:i/>
          <w:iCs/>
          <w:sz w:val="28"/>
          <w:szCs w:val="28"/>
        </w:rPr>
        <w:t xml:space="preserve"> </w:t>
      </w:r>
      <w:proofErr w:type="spellStart"/>
      <w:r w:rsidRPr="00985161">
        <w:rPr>
          <w:rFonts w:ascii="Times New Roman" w:eastAsia="Times New Roman" w:hAnsi="Times New Roman" w:cs="Times New Roman"/>
          <w:b/>
          <w:i/>
          <w:iCs/>
          <w:sz w:val="28"/>
          <w:szCs w:val="28"/>
        </w:rPr>
        <w:t>với</w:t>
      </w:r>
      <w:proofErr w:type="spellEnd"/>
      <w:r w:rsidRPr="00985161">
        <w:rPr>
          <w:rFonts w:ascii="Times New Roman" w:eastAsia="Times New Roman" w:hAnsi="Times New Roman" w:cs="Times New Roman"/>
          <w:b/>
          <w:i/>
          <w:iCs/>
          <w:sz w:val="28"/>
          <w:szCs w:val="28"/>
        </w:rPr>
        <w:t xml:space="preserve"> </w:t>
      </w:r>
      <w:proofErr w:type="spellStart"/>
      <w:r w:rsidRPr="00985161">
        <w:rPr>
          <w:rFonts w:ascii="Times New Roman" w:eastAsia="Times New Roman" w:hAnsi="Times New Roman" w:cs="Times New Roman"/>
          <w:b/>
          <w:i/>
          <w:iCs/>
          <w:sz w:val="28"/>
          <w:szCs w:val="28"/>
        </w:rPr>
        <w:t>cấp</w:t>
      </w:r>
      <w:proofErr w:type="spellEnd"/>
      <w:r w:rsidRPr="00985161">
        <w:rPr>
          <w:rFonts w:ascii="Times New Roman" w:eastAsia="Times New Roman" w:hAnsi="Times New Roman" w:cs="Times New Roman"/>
          <w:b/>
          <w:i/>
          <w:iCs/>
          <w:sz w:val="28"/>
          <w:szCs w:val="28"/>
        </w:rPr>
        <w:t xml:space="preserve"> THCS</w:t>
      </w:r>
    </w:p>
    <w:p w14:paraId="2F8803D2" w14:textId="77777777" w:rsidR="00720DC8" w:rsidRPr="00985161" w:rsidRDefault="00720DC8" w:rsidP="00720DC8">
      <w:pPr>
        <w:widowControl w:val="0"/>
        <w:spacing w:after="0" w:line="360" w:lineRule="exact"/>
        <w:jc w:val="both"/>
        <w:rPr>
          <w:rFonts w:ascii="Times New Roman" w:eastAsia="Times New Roman" w:hAnsi="Times New Roman" w:cs="Times New Roman"/>
          <w:b/>
          <w:i/>
          <w:spacing w:val="-2"/>
          <w:sz w:val="28"/>
          <w:szCs w:val="28"/>
        </w:rPr>
      </w:pPr>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Kết</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quả</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rèn</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luyện</w:t>
      </w:r>
      <w:proofErr w:type="spellEnd"/>
      <w:r w:rsidRPr="00985161">
        <w:rPr>
          <w:rFonts w:ascii="Times New Roman" w:eastAsia="Times New Roman" w:hAnsi="Times New Roman" w:cs="Times New Roman"/>
          <w:b/>
          <w:i/>
          <w:spacing w:val="-2"/>
          <w:sz w:val="28"/>
          <w:szCs w:val="28"/>
        </w:rPr>
        <w:t>:</w:t>
      </w: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08"/>
        <w:gridCol w:w="993"/>
        <w:gridCol w:w="1701"/>
        <w:gridCol w:w="1701"/>
        <w:gridCol w:w="1559"/>
        <w:gridCol w:w="1555"/>
      </w:tblGrid>
      <w:tr w:rsidR="00720DC8" w:rsidRPr="00985161" w14:paraId="3039306C" w14:textId="77777777" w:rsidTr="00D7497F">
        <w:tc>
          <w:tcPr>
            <w:tcW w:w="993" w:type="dxa"/>
            <w:tcBorders>
              <w:top w:val="single" w:sz="4" w:space="0" w:color="auto"/>
              <w:left w:val="single" w:sz="4" w:space="0" w:color="auto"/>
              <w:bottom w:val="single" w:sz="4" w:space="0" w:color="auto"/>
              <w:right w:val="single" w:sz="4" w:space="0" w:color="auto"/>
            </w:tcBorders>
            <w:vAlign w:val="center"/>
            <w:hideMark/>
          </w:tcPr>
          <w:p w14:paraId="10076DB4"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Khối</w:t>
            </w:r>
            <w:proofErr w:type="spellEnd"/>
            <w:r w:rsidRPr="00985161">
              <w:rPr>
                <w:rFonts w:ascii="Times New Roman" w:eastAsia="Times New Roman" w:hAnsi="Times New Roman" w:cs="Times New Roman"/>
                <w:b/>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0840C6"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lớp</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14:paraId="3FA9B01D" w14:textId="77777777" w:rsidR="00720DC8" w:rsidRPr="00985161" w:rsidRDefault="00720DC8" w:rsidP="00D7497F">
            <w:pPr>
              <w:spacing w:after="0" w:line="320" w:lineRule="exact"/>
              <w:ind w:right="-104"/>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Tổng</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HS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BD62D9C"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Tốt</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12A0BB27"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Khá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B3875D9"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Đạt</w:t>
            </w:r>
          </w:p>
        </w:tc>
        <w:tc>
          <w:tcPr>
            <w:tcW w:w="1555" w:type="dxa"/>
            <w:tcBorders>
              <w:top w:val="single" w:sz="4" w:space="0" w:color="auto"/>
              <w:left w:val="single" w:sz="4" w:space="0" w:color="auto"/>
              <w:bottom w:val="single" w:sz="4" w:space="0" w:color="auto"/>
              <w:right w:val="single" w:sz="4" w:space="0" w:color="auto"/>
            </w:tcBorders>
            <w:vAlign w:val="center"/>
            <w:hideMark/>
          </w:tcPr>
          <w:p w14:paraId="000DE5E5"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Chưa</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đạt</w:t>
            </w:r>
            <w:proofErr w:type="spellEnd"/>
          </w:p>
        </w:tc>
      </w:tr>
      <w:tr w:rsidR="00720DC8" w:rsidRPr="00985161" w14:paraId="3C1D731A" w14:textId="77777777" w:rsidTr="00D7497F">
        <w:tc>
          <w:tcPr>
            <w:tcW w:w="993" w:type="dxa"/>
            <w:tcBorders>
              <w:top w:val="single" w:sz="4" w:space="0" w:color="auto"/>
              <w:left w:val="single" w:sz="4" w:space="0" w:color="auto"/>
              <w:bottom w:val="single" w:sz="4" w:space="0" w:color="auto"/>
              <w:right w:val="single" w:sz="4" w:space="0" w:color="auto"/>
            </w:tcBorders>
            <w:vAlign w:val="center"/>
            <w:hideMark/>
          </w:tcPr>
          <w:p w14:paraId="1D037BD9"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14:paraId="29B3086E"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54571A35"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95509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49 = 54,44%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40F1C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30 = 33,33%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87C84B"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7 = 7,78%</w:t>
            </w:r>
          </w:p>
        </w:tc>
        <w:tc>
          <w:tcPr>
            <w:tcW w:w="1555" w:type="dxa"/>
            <w:tcBorders>
              <w:top w:val="single" w:sz="4" w:space="0" w:color="auto"/>
              <w:left w:val="single" w:sz="4" w:space="0" w:color="auto"/>
              <w:bottom w:val="single" w:sz="4" w:space="0" w:color="auto"/>
              <w:right w:val="single" w:sz="4" w:space="0" w:color="auto"/>
            </w:tcBorders>
            <w:vAlign w:val="center"/>
            <w:hideMark/>
          </w:tcPr>
          <w:p w14:paraId="211BA1DE"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 = 4,44%</w:t>
            </w:r>
          </w:p>
        </w:tc>
      </w:tr>
      <w:tr w:rsidR="00720DC8" w:rsidRPr="00985161" w14:paraId="1DB83103" w14:textId="77777777" w:rsidTr="00D7497F">
        <w:tc>
          <w:tcPr>
            <w:tcW w:w="993" w:type="dxa"/>
            <w:tcBorders>
              <w:top w:val="single" w:sz="4" w:space="0" w:color="auto"/>
              <w:left w:val="single" w:sz="4" w:space="0" w:color="auto"/>
              <w:bottom w:val="single" w:sz="4" w:space="0" w:color="auto"/>
              <w:right w:val="single" w:sz="4" w:space="0" w:color="auto"/>
            </w:tcBorders>
            <w:vAlign w:val="center"/>
            <w:hideMark/>
          </w:tcPr>
          <w:p w14:paraId="50D581CA"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7</w:t>
            </w:r>
          </w:p>
        </w:tc>
        <w:tc>
          <w:tcPr>
            <w:tcW w:w="708" w:type="dxa"/>
            <w:tcBorders>
              <w:top w:val="single" w:sz="4" w:space="0" w:color="auto"/>
              <w:left w:val="single" w:sz="4" w:space="0" w:color="auto"/>
              <w:bottom w:val="single" w:sz="4" w:space="0" w:color="auto"/>
              <w:right w:val="single" w:sz="4" w:space="0" w:color="auto"/>
            </w:tcBorders>
            <w:hideMark/>
          </w:tcPr>
          <w:p w14:paraId="29E0F7F4"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36950FC0"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8A16DD"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53 = 54,08%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9BD52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38 = 38,78%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4D343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 = 5,1%</w:t>
            </w:r>
          </w:p>
        </w:tc>
        <w:tc>
          <w:tcPr>
            <w:tcW w:w="1555" w:type="dxa"/>
            <w:tcBorders>
              <w:top w:val="single" w:sz="4" w:space="0" w:color="auto"/>
              <w:left w:val="single" w:sz="4" w:space="0" w:color="auto"/>
              <w:bottom w:val="single" w:sz="4" w:space="0" w:color="auto"/>
              <w:right w:val="single" w:sz="4" w:space="0" w:color="auto"/>
            </w:tcBorders>
            <w:vAlign w:val="center"/>
            <w:hideMark/>
          </w:tcPr>
          <w:p w14:paraId="24D86C1C"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 = 2,04%</w:t>
            </w:r>
          </w:p>
        </w:tc>
      </w:tr>
      <w:tr w:rsidR="00720DC8" w:rsidRPr="00985161" w14:paraId="4A560261" w14:textId="77777777" w:rsidTr="00D7497F">
        <w:tc>
          <w:tcPr>
            <w:tcW w:w="993" w:type="dxa"/>
            <w:tcBorders>
              <w:top w:val="single" w:sz="4" w:space="0" w:color="auto"/>
              <w:left w:val="single" w:sz="4" w:space="0" w:color="auto"/>
              <w:bottom w:val="single" w:sz="4" w:space="0" w:color="auto"/>
              <w:right w:val="single" w:sz="4" w:space="0" w:color="auto"/>
            </w:tcBorders>
            <w:vAlign w:val="center"/>
            <w:hideMark/>
          </w:tcPr>
          <w:p w14:paraId="3E3CF477"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8</w:t>
            </w:r>
          </w:p>
        </w:tc>
        <w:tc>
          <w:tcPr>
            <w:tcW w:w="708" w:type="dxa"/>
            <w:tcBorders>
              <w:top w:val="single" w:sz="4" w:space="0" w:color="auto"/>
              <w:left w:val="single" w:sz="4" w:space="0" w:color="auto"/>
              <w:bottom w:val="single" w:sz="4" w:space="0" w:color="auto"/>
              <w:right w:val="single" w:sz="4" w:space="0" w:color="auto"/>
            </w:tcBorders>
            <w:hideMark/>
          </w:tcPr>
          <w:p w14:paraId="437B51CC"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6CFDCD6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FBE07DD"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43 = 53,75%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8409782"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25 = 31,25%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011120"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12 = 15,0%</w:t>
            </w:r>
          </w:p>
        </w:tc>
        <w:tc>
          <w:tcPr>
            <w:tcW w:w="1555" w:type="dxa"/>
            <w:tcBorders>
              <w:top w:val="single" w:sz="4" w:space="0" w:color="auto"/>
              <w:left w:val="single" w:sz="4" w:space="0" w:color="auto"/>
              <w:bottom w:val="single" w:sz="4" w:space="0" w:color="auto"/>
              <w:right w:val="single" w:sz="4" w:space="0" w:color="auto"/>
            </w:tcBorders>
            <w:vAlign w:val="center"/>
            <w:hideMark/>
          </w:tcPr>
          <w:p w14:paraId="20FAA34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0</w:t>
            </w:r>
          </w:p>
        </w:tc>
      </w:tr>
      <w:tr w:rsidR="00720DC8" w:rsidRPr="00985161" w14:paraId="59721D1F" w14:textId="77777777" w:rsidTr="00D7497F">
        <w:tc>
          <w:tcPr>
            <w:tcW w:w="993" w:type="dxa"/>
            <w:tcBorders>
              <w:top w:val="single" w:sz="4" w:space="0" w:color="auto"/>
              <w:left w:val="single" w:sz="4" w:space="0" w:color="auto"/>
              <w:bottom w:val="single" w:sz="4" w:space="0" w:color="auto"/>
              <w:right w:val="single" w:sz="4" w:space="0" w:color="auto"/>
            </w:tcBorders>
            <w:vAlign w:val="center"/>
            <w:hideMark/>
          </w:tcPr>
          <w:p w14:paraId="60A61BB1"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lastRenderedPageBreak/>
              <w:t>9</w:t>
            </w:r>
          </w:p>
        </w:tc>
        <w:tc>
          <w:tcPr>
            <w:tcW w:w="708" w:type="dxa"/>
            <w:tcBorders>
              <w:top w:val="single" w:sz="4" w:space="0" w:color="auto"/>
              <w:left w:val="single" w:sz="4" w:space="0" w:color="auto"/>
              <w:bottom w:val="single" w:sz="4" w:space="0" w:color="auto"/>
              <w:right w:val="single" w:sz="4" w:space="0" w:color="auto"/>
            </w:tcBorders>
            <w:hideMark/>
          </w:tcPr>
          <w:p w14:paraId="5F812C5E"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8FEE8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1BED630"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51 = 53,68%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12BAFCD"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43 = 45,26%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04266F"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01 = 1,05%</w:t>
            </w:r>
          </w:p>
        </w:tc>
        <w:tc>
          <w:tcPr>
            <w:tcW w:w="1555" w:type="dxa"/>
            <w:tcBorders>
              <w:top w:val="single" w:sz="4" w:space="0" w:color="auto"/>
              <w:left w:val="single" w:sz="4" w:space="0" w:color="auto"/>
              <w:bottom w:val="single" w:sz="4" w:space="0" w:color="auto"/>
              <w:right w:val="single" w:sz="4" w:space="0" w:color="auto"/>
            </w:tcBorders>
            <w:vAlign w:val="center"/>
          </w:tcPr>
          <w:p w14:paraId="5E435DCB"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p>
        </w:tc>
      </w:tr>
      <w:tr w:rsidR="00720DC8" w:rsidRPr="00985161" w14:paraId="1DA0A5B1" w14:textId="77777777" w:rsidTr="00D7497F">
        <w:tc>
          <w:tcPr>
            <w:tcW w:w="993" w:type="dxa"/>
            <w:tcBorders>
              <w:top w:val="single" w:sz="4" w:space="0" w:color="auto"/>
              <w:left w:val="single" w:sz="4" w:space="0" w:color="auto"/>
              <w:bottom w:val="single" w:sz="4" w:space="0" w:color="auto"/>
              <w:right w:val="single" w:sz="4" w:space="0" w:color="auto"/>
            </w:tcBorders>
            <w:hideMark/>
          </w:tcPr>
          <w:p w14:paraId="09D40914"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Tổng</w:t>
            </w:r>
            <w:proofErr w:type="spellEnd"/>
            <w:r w:rsidRPr="00985161">
              <w:rPr>
                <w:rFonts w:ascii="Times New Roman" w:eastAsia="Times New Roman" w:hAnsi="Times New Roman" w:cs="Times New Roman"/>
                <w:b/>
                <w:sz w:val="28"/>
                <w:szCs w:val="28"/>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14:paraId="266CFD70"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11</w:t>
            </w:r>
          </w:p>
        </w:tc>
        <w:tc>
          <w:tcPr>
            <w:tcW w:w="993" w:type="dxa"/>
            <w:tcBorders>
              <w:top w:val="single" w:sz="4" w:space="0" w:color="auto"/>
              <w:left w:val="single" w:sz="4" w:space="0" w:color="auto"/>
              <w:bottom w:val="single" w:sz="4" w:space="0" w:color="auto"/>
              <w:right w:val="single" w:sz="4" w:space="0" w:color="auto"/>
            </w:tcBorders>
            <w:vAlign w:val="center"/>
            <w:hideMark/>
          </w:tcPr>
          <w:p w14:paraId="3E437BDE"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363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F3C6BF" w14:textId="77777777" w:rsidR="00720DC8" w:rsidRPr="00985161" w:rsidRDefault="00720DC8" w:rsidP="00D7497F">
            <w:pPr>
              <w:spacing w:after="0" w:line="400" w:lineRule="exact"/>
              <w:ind w:right="-105"/>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196 = 53,99%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1C51B9" w14:textId="77777777" w:rsidR="00720DC8" w:rsidRPr="00985161" w:rsidRDefault="00720DC8" w:rsidP="00D7497F">
            <w:pPr>
              <w:spacing w:after="0" w:line="400" w:lineRule="exact"/>
              <w:ind w:right="-106"/>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136 = 37,47%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77F2DB" w14:textId="77777777" w:rsidR="00720DC8" w:rsidRPr="00985161" w:rsidRDefault="00720DC8" w:rsidP="00D7497F">
            <w:pPr>
              <w:spacing w:after="0" w:line="400" w:lineRule="exact"/>
              <w:ind w:right="-105"/>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25 = 6,89%</w:t>
            </w:r>
          </w:p>
        </w:tc>
        <w:tc>
          <w:tcPr>
            <w:tcW w:w="1555" w:type="dxa"/>
            <w:tcBorders>
              <w:top w:val="single" w:sz="4" w:space="0" w:color="auto"/>
              <w:left w:val="single" w:sz="4" w:space="0" w:color="auto"/>
              <w:bottom w:val="single" w:sz="4" w:space="0" w:color="auto"/>
              <w:right w:val="single" w:sz="4" w:space="0" w:color="auto"/>
            </w:tcBorders>
            <w:vAlign w:val="center"/>
            <w:hideMark/>
          </w:tcPr>
          <w:p w14:paraId="15ACB4CC"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 = 1,65%</w:t>
            </w:r>
          </w:p>
        </w:tc>
      </w:tr>
    </w:tbl>
    <w:p w14:paraId="370137E4" w14:textId="77777777" w:rsidR="00720DC8" w:rsidRPr="00985161" w:rsidRDefault="00720DC8" w:rsidP="00720DC8">
      <w:pPr>
        <w:widowControl w:val="0"/>
        <w:spacing w:after="0" w:line="400" w:lineRule="exact"/>
        <w:jc w:val="both"/>
        <w:rPr>
          <w:rFonts w:ascii="Times New Roman" w:eastAsia="Times New Roman" w:hAnsi="Times New Roman" w:cs="Times New Roman"/>
          <w:b/>
          <w:i/>
          <w:spacing w:val="-2"/>
          <w:sz w:val="28"/>
          <w:szCs w:val="28"/>
        </w:rPr>
      </w:pPr>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Kết</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quả</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học</w:t>
      </w:r>
      <w:proofErr w:type="spellEnd"/>
      <w:r w:rsidRPr="00985161">
        <w:rPr>
          <w:rFonts w:ascii="Times New Roman" w:eastAsia="Times New Roman" w:hAnsi="Times New Roman" w:cs="Times New Roman"/>
          <w:b/>
          <w:i/>
          <w:spacing w:val="-2"/>
          <w:sz w:val="28"/>
          <w:szCs w:val="28"/>
        </w:rPr>
        <w:t xml:space="preserve"> </w:t>
      </w:r>
      <w:proofErr w:type="spellStart"/>
      <w:r w:rsidRPr="00985161">
        <w:rPr>
          <w:rFonts w:ascii="Times New Roman" w:eastAsia="Times New Roman" w:hAnsi="Times New Roman" w:cs="Times New Roman"/>
          <w:b/>
          <w:i/>
          <w:spacing w:val="-2"/>
          <w:sz w:val="28"/>
          <w:szCs w:val="28"/>
        </w:rPr>
        <w:t>tập</w:t>
      </w:r>
      <w:proofErr w:type="spellEnd"/>
      <w:r w:rsidRPr="00985161">
        <w:rPr>
          <w:rFonts w:ascii="Times New Roman" w:eastAsia="Times New Roman" w:hAnsi="Times New Roman" w:cs="Times New Roman"/>
          <w:b/>
          <w:i/>
          <w:spacing w:val="-2"/>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850"/>
        <w:gridCol w:w="1275"/>
        <w:gridCol w:w="1417"/>
        <w:gridCol w:w="1701"/>
        <w:gridCol w:w="1701"/>
        <w:gridCol w:w="1418"/>
      </w:tblGrid>
      <w:tr w:rsidR="00720DC8" w:rsidRPr="00985161" w14:paraId="0FD51417" w14:textId="77777777" w:rsidTr="00D7497F">
        <w:tc>
          <w:tcPr>
            <w:tcW w:w="994" w:type="dxa"/>
            <w:tcBorders>
              <w:top w:val="single" w:sz="4" w:space="0" w:color="auto"/>
              <w:left w:val="single" w:sz="4" w:space="0" w:color="auto"/>
              <w:bottom w:val="single" w:sz="4" w:space="0" w:color="auto"/>
              <w:right w:val="single" w:sz="4" w:space="0" w:color="auto"/>
            </w:tcBorders>
            <w:vAlign w:val="center"/>
            <w:hideMark/>
          </w:tcPr>
          <w:p w14:paraId="44C9EF55"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Khối</w:t>
            </w:r>
            <w:proofErr w:type="spellEnd"/>
            <w:r w:rsidRPr="00985161">
              <w:rPr>
                <w:rFonts w:ascii="Times New Roman" w:eastAsia="Times New Roman" w:hAnsi="Times New Roman" w:cs="Times New Roman"/>
                <w:b/>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EF70FD"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lớp</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14:paraId="29CE5CF9"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Tổng</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sô</w:t>
            </w:r>
            <w:proofErr w:type="spellEnd"/>
            <w:r w:rsidRPr="00985161">
              <w:rPr>
                <w:rFonts w:ascii="Times New Roman" w:eastAsia="Times New Roman" w:hAnsi="Times New Roman" w:cs="Times New Roman"/>
                <w:b/>
                <w:sz w:val="24"/>
                <w:szCs w:val="24"/>
              </w:rPr>
              <w:t>́ HS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D185BC"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Tốt</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3D046FDD"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Khá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4440C8"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r w:rsidRPr="00985161">
              <w:rPr>
                <w:rFonts w:ascii="Times New Roman" w:eastAsia="Times New Roman" w:hAnsi="Times New Roman" w:cs="Times New Roman"/>
                <w:b/>
                <w:sz w:val="24"/>
                <w:szCs w:val="24"/>
              </w:rPr>
              <w:t>Đạt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B762E25" w14:textId="77777777" w:rsidR="00720DC8" w:rsidRPr="00985161" w:rsidRDefault="00720DC8" w:rsidP="00D7497F">
            <w:pPr>
              <w:spacing w:after="0" w:line="320" w:lineRule="exact"/>
              <w:jc w:val="center"/>
              <w:rPr>
                <w:rFonts w:ascii="Times New Roman" w:eastAsia="Times New Roman" w:hAnsi="Times New Roman" w:cs="Times New Roman"/>
                <w:b/>
                <w:sz w:val="24"/>
                <w:szCs w:val="24"/>
              </w:rPr>
            </w:pPr>
            <w:proofErr w:type="spellStart"/>
            <w:r w:rsidRPr="00985161">
              <w:rPr>
                <w:rFonts w:ascii="Times New Roman" w:eastAsia="Times New Roman" w:hAnsi="Times New Roman" w:cs="Times New Roman"/>
                <w:b/>
                <w:sz w:val="24"/>
                <w:szCs w:val="24"/>
              </w:rPr>
              <w:t>Chưa</w:t>
            </w:r>
            <w:proofErr w:type="spellEnd"/>
            <w:r w:rsidRPr="00985161">
              <w:rPr>
                <w:rFonts w:ascii="Times New Roman" w:eastAsia="Times New Roman" w:hAnsi="Times New Roman" w:cs="Times New Roman"/>
                <w:b/>
                <w:sz w:val="24"/>
                <w:szCs w:val="24"/>
              </w:rPr>
              <w:t xml:space="preserve"> </w:t>
            </w:r>
            <w:proofErr w:type="spellStart"/>
            <w:r w:rsidRPr="00985161">
              <w:rPr>
                <w:rFonts w:ascii="Times New Roman" w:eastAsia="Times New Roman" w:hAnsi="Times New Roman" w:cs="Times New Roman"/>
                <w:b/>
                <w:sz w:val="24"/>
                <w:szCs w:val="24"/>
              </w:rPr>
              <w:t>đạt</w:t>
            </w:r>
            <w:proofErr w:type="spellEnd"/>
          </w:p>
        </w:tc>
      </w:tr>
      <w:tr w:rsidR="00720DC8" w:rsidRPr="00985161" w14:paraId="0449B20C" w14:textId="77777777" w:rsidTr="00D7497F">
        <w:tc>
          <w:tcPr>
            <w:tcW w:w="994" w:type="dxa"/>
            <w:tcBorders>
              <w:top w:val="single" w:sz="4" w:space="0" w:color="auto"/>
              <w:left w:val="single" w:sz="4" w:space="0" w:color="auto"/>
              <w:bottom w:val="single" w:sz="4" w:space="0" w:color="auto"/>
              <w:right w:val="single" w:sz="4" w:space="0" w:color="auto"/>
            </w:tcBorders>
            <w:vAlign w:val="center"/>
            <w:hideMark/>
          </w:tcPr>
          <w:p w14:paraId="7C70773D"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9B6AE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260F09E"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FBA8EE"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 = 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8C7500"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27 = 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7713FDD" w14:textId="77777777" w:rsidR="00720DC8" w:rsidRPr="00985161" w:rsidRDefault="00720DC8" w:rsidP="00D7497F">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56 = 62,22%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ABEA55"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 = 4,44%</w:t>
            </w:r>
          </w:p>
        </w:tc>
      </w:tr>
      <w:tr w:rsidR="00720DC8" w:rsidRPr="00985161" w14:paraId="43D157AE" w14:textId="77777777" w:rsidTr="00D7497F">
        <w:tc>
          <w:tcPr>
            <w:tcW w:w="994" w:type="dxa"/>
            <w:tcBorders>
              <w:top w:val="single" w:sz="4" w:space="0" w:color="auto"/>
              <w:left w:val="single" w:sz="4" w:space="0" w:color="auto"/>
              <w:bottom w:val="single" w:sz="4" w:space="0" w:color="auto"/>
              <w:right w:val="single" w:sz="4" w:space="0" w:color="auto"/>
            </w:tcBorders>
            <w:vAlign w:val="center"/>
            <w:hideMark/>
          </w:tcPr>
          <w:p w14:paraId="1A4030CE"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7</w:t>
            </w:r>
          </w:p>
        </w:tc>
        <w:tc>
          <w:tcPr>
            <w:tcW w:w="850" w:type="dxa"/>
            <w:tcBorders>
              <w:top w:val="single" w:sz="4" w:space="0" w:color="auto"/>
              <w:left w:val="single" w:sz="4" w:space="0" w:color="auto"/>
              <w:bottom w:val="single" w:sz="4" w:space="0" w:color="auto"/>
              <w:right w:val="single" w:sz="4" w:space="0" w:color="auto"/>
            </w:tcBorders>
            <w:hideMark/>
          </w:tcPr>
          <w:p w14:paraId="2B9D1C6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56DBBB"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385FA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 = 6,12%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DB9CDB9"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35 = 35,71%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16266B" w14:textId="77777777" w:rsidR="00720DC8" w:rsidRPr="00985161" w:rsidRDefault="00720DC8" w:rsidP="00D7497F">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55 = 56,12%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CCCC95"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 = 2,04%</w:t>
            </w:r>
          </w:p>
        </w:tc>
      </w:tr>
      <w:tr w:rsidR="00720DC8" w:rsidRPr="00985161" w14:paraId="37E1798C" w14:textId="77777777" w:rsidTr="00D7497F">
        <w:tc>
          <w:tcPr>
            <w:tcW w:w="994" w:type="dxa"/>
            <w:tcBorders>
              <w:top w:val="single" w:sz="4" w:space="0" w:color="auto"/>
              <w:left w:val="single" w:sz="4" w:space="0" w:color="auto"/>
              <w:bottom w:val="single" w:sz="4" w:space="0" w:color="auto"/>
              <w:right w:val="single" w:sz="4" w:space="0" w:color="auto"/>
            </w:tcBorders>
            <w:vAlign w:val="center"/>
            <w:hideMark/>
          </w:tcPr>
          <w:p w14:paraId="511D8919"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14:paraId="75216A95"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02C28D"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EE6EC4"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 = 3,75%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1C4359"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27 = 33,75%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5087C5" w14:textId="77777777" w:rsidR="00720DC8" w:rsidRPr="00985161" w:rsidRDefault="00720DC8" w:rsidP="00D7497F">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50 = 62,50%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75739F"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0</w:t>
            </w:r>
          </w:p>
        </w:tc>
      </w:tr>
      <w:tr w:rsidR="00720DC8" w:rsidRPr="00985161" w14:paraId="44B447EF" w14:textId="77777777" w:rsidTr="00D7497F">
        <w:tc>
          <w:tcPr>
            <w:tcW w:w="994" w:type="dxa"/>
            <w:tcBorders>
              <w:top w:val="single" w:sz="4" w:space="0" w:color="auto"/>
              <w:left w:val="single" w:sz="4" w:space="0" w:color="auto"/>
              <w:bottom w:val="single" w:sz="4" w:space="0" w:color="auto"/>
              <w:right w:val="single" w:sz="4" w:space="0" w:color="auto"/>
            </w:tcBorders>
            <w:vAlign w:val="center"/>
            <w:hideMark/>
          </w:tcPr>
          <w:p w14:paraId="6000C114"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14:paraId="17FC189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D477FFE"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05FCC6"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 = 6,32%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BF3F67"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45 = 47,37%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F0157A" w14:textId="77777777" w:rsidR="00720DC8" w:rsidRPr="00985161" w:rsidRDefault="00720DC8" w:rsidP="00D7497F">
            <w:pPr>
              <w:spacing w:after="0" w:line="400" w:lineRule="exact"/>
              <w:ind w:right="-111"/>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44 = 46,32%</w:t>
            </w:r>
          </w:p>
        </w:tc>
        <w:tc>
          <w:tcPr>
            <w:tcW w:w="1418" w:type="dxa"/>
            <w:tcBorders>
              <w:top w:val="single" w:sz="4" w:space="0" w:color="auto"/>
              <w:left w:val="single" w:sz="4" w:space="0" w:color="auto"/>
              <w:bottom w:val="single" w:sz="4" w:space="0" w:color="auto"/>
              <w:right w:val="single" w:sz="4" w:space="0" w:color="auto"/>
            </w:tcBorders>
            <w:vAlign w:val="center"/>
          </w:tcPr>
          <w:p w14:paraId="5374D8F6"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p>
        </w:tc>
      </w:tr>
      <w:tr w:rsidR="00720DC8" w:rsidRPr="00985161" w14:paraId="675E660A" w14:textId="77777777" w:rsidTr="00D7497F">
        <w:tc>
          <w:tcPr>
            <w:tcW w:w="994" w:type="dxa"/>
            <w:tcBorders>
              <w:top w:val="single" w:sz="4" w:space="0" w:color="auto"/>
              <w:left w:val="single" w:sz="4" w:space="0" w:color="auto"/>
              <w:bottom w:val="single" w:sz="4" w:space="0" w:color="auto"/>
              <w:right w:val="single" w:sz="4" w:space="0" w:color="auto"/>
            </w:tcBorders>
            <w:hideMark/>
          </w:tcPr>
          <w:p w14:paraId="53386B3F"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Tổng</w:t>
            </w:r>
            <w:proofErr w:type="spellEnd"/>
            <w:r w:rsidRPr="00985161">
              <w:rPr>
                <w:rFonts w:ascii="Times New Roman" w:eastAsia="Times New Roman" w:hAnsi="Times New Roman" w:cs="Times New Roman"/>
                <w:b/>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773E68"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7A1F28D"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363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E2CBBD" w14:textId="77777777" w:rsidR="00720DC8" w:rsidRPr="00985161" w:rsidRDefault="00720DC8" w:rsidP="00D7497F">
            <w:pPr>
              <w:spacing w:after="0" w:line="400" w:lineRule="exact"/>
              <w:ind w:right="-106"/>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18 = 4,96%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AED433" w14:textId="77777777" w:rsidR="00720DC8" w:rsidRPr="00985161" w:rsidRDefault="00720DC8" w:rsidP="00D7497F">
            <w:pPr>
              <w:spacing w:after="0" w:line="400" w:lineRule="exact"/>
              <w:ind w:right="-107"/>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134 = 36,91%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0F6765" w14:textId="77777777" w:rsidR="00720DC8" w:rsidRPr="00985161" w:rsidRDefault="00720DC8" w:rsidP="00D7497F">
            <w:pPr>
              <w:spacing w:after="0" w:line="400" w:lineRule="exact"/>
              <w:ind w:right="-102"/>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205 = 56,47%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FE5060" w14:textId="77777777" w:rsidR="00720DC8" w:rsidRPr="00985161" w:rsidRDefault="00720DC8" w:rsidP="00D7497F">
            <w:pPr>
              <w:spacing w:after="0" w:line="400" w:lineRule="exact"/>
              <w:ind w:right="-114"/>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6 = 1,65%</w:t>
            </w:r>
          </w:p>
        </w:tc>
      </w:tr>
    </w:tbl>
    <w:p w14:paraId="2B7D6E84" w14:textId="77777777" w:rsidR="00720DC8" w:rsidRPr="00985161" w:rsidRDefault="00720DC8" w:rsidP="00720DC8">
      <w:pPr>
        <w:shd w:val="clear" w:color="auto" w:fill="FFFFFF"/>
        <w:tabs>
          <w:tab w:val="left" w:pos="5474"/>
        </w:tabs>
        <w:spacing w:after="0" w:line="400" w:lineRule="exact"/>
        <w:ind w:right="-282"/>
        <w:jc w:val="both"/>
        <w:rPr>
          <w:rFonts w:ascii="Times New Roman" w:eastAsia="Times New Roman" w:hAnsi="Times New Roman" w:cs="Times New Roman"/>
          <w:spacing w:val="-10"/>
          <w:sz w:val="28"/>
          <w:szCs w:val="28"/>
        </w:rPr>
      </w:pPr>
      <w:r w:rsidRPr="00985161">
        <w:rPr>
          <w:rFonts w:ascii="Times New Roman" w:eastAsia="Times New Roman" w:hAnsi="Times New Roman" w:cs="Times New Roman"/>
          <w:b/>
          <w:bCs/>
          <w:spacing w:val="-10"/>
          <w:sz w:val="24"/>
          <w:szCs w:val="24"/>
        </w:rPr>
        <w:t xml:space="preserve">   </w:t>
      </w:r>
      <w:r w:rsidRPr="00985161">
        <w:rPr>
          <w:rFonts w:ascii="Times New Roman" w:eastAsia="Times New Roman" w:hAnsi="Times New Roman" w:cs="Times New Roman"/>
          <w:spacing w:val="-10"/>
          <w:sz w:val="28"/>
          <w:szCs w:val="28"/>
        </w:rPr>
        <w:t xml:space="preserve"> * So </w:t>
      </w:r>
      <w:proofErr w:type="spellStart"/>
      <w:r w:rsidRPr="00985161">
        <w:rPr>
          <w:rFonts w:ascii="Times New Roman" w:eastAsia="Times New Roman" w:hAnsi="Times New Roman" w:cs="Times New Roman"/>
          <w:spacing w:val="-10"/>
          <w:sz w:val="28"/>
          <w:szCs w:val="28"/>
        </w:rPr>
        <w:t>sánh</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kết</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quả</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cuối</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năm</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học</w:t>
      </w:r>
      <w:proofErr w:type="spellEnd"/>
      <w:r w:rsidRPr="00985161">
        <w:rPr>
          <w:rFonts w:ascii="Times New Roman" w:eastAsia="Times New Roman" w:hAnsi="Times New Roman" w:cs="Times New Roman"/>
          <w:spacing w:val="-10"/>
          <w:sz w:val="28"/>
          <w:szCs w:val="28"/>
        </w:rPr>
        <w:t xml:space="preserve"> 2024-2025 </w:t>
      </w:r>
      <w:proofErr w:type="spellStart"/>
      <w:r w:rsidRPr="00985161">
        <w:rPr>
          <w:rFonts w:ascii="Times New Roman" w:eastAsia="Times New Roman" w:hAnsi="Times New Roman" w:cs="Times New Roman"/>
          <w:spacing w:val="-10"/>
          <w:sz w:val="28"/>
          <w:szCs w:val="28"/>
        </w:rPr>
        <w:t>với</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chỉ</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tiêu</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đăng</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ký</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đầu</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năm</w:t>
      </w:r>
      <w:proofErr w:type="spellEnd"/>
      <w:r w:rsidRPr="00985161">
        <w:rPr>
          <w:rFonts w:ascii="Times New Roman" w:eastAsia="Times New Roman" w:hAnsi="Times New Roman" w:cs="Times New Roman"/>
          <w:spacing w:val="-10"/>
          <w:sz w:val="28"/>
          <w:szCs w:val="28"/>
        </w:rPr>
        <w:t xml:space="preserve"> (</w:t>
      </w:r>
      <w:proofErr w:type="spellStart"/>
      <w:r w:rsidRPr="00985161">
        <w:rPr>
          <w:rFonts w:ascii="Times New Roman" w:eastAsia="Times New Roman" w:hAnsi="Times New Roman" w:cs="Times New Roman"/>
          <w:spacing w:val="-10"/>
          <w:sz w:val="28"/>
          <w:szCs w:val="28"/>
        </w:rPr>
        <w:t>cấp</w:t>
      </w:r>
      <w:proofErr w:type="spellEnd"/>
      <w:r w:rsidRPr="00985161">
        <w:rPr>
          <w:rFonts w:ascii="Times New Roman" w:eastAsia="Times New Roman" w:hAnsi="Times New Roman" w:cs="Times New Roman"/>
          <w:spacing w:val="-10"/>
          <w:sz w:val="28"/>
          <w:szCs w:val="28"/>
        </w:rPr>
        <w:t xml:space="preserve"> THCS):</w:t>
      </w:r>
    </w:p>
    <w:p w14:paraId="0605927A" w14:textId="77777777" w:rsidR="00720DC8" w:rsidRPr="00985161" w:rsidRDefault="00720DC8" w:rsidP="00720DC8">
      <w:pPr>
        <w:shd w:val="clear" w:color="auto" w:fill="FFFFFF"/>
        <w:tabs>
          <w:tab w:val="left" w:pos="5474"/>
        </w:tabs>
        <w:spacing w:after="0" w:line="400" w:lineRule="exact"/>
        <w:jc w:val="both"/>
        <w:rPr>
          <w:rFonts w:ascii="Times New Roman" w:eastAsia="Times New Roman" w:hAnsi="Times New Roman" w:cs="Times New Roman"/>
          <w:b/>
          <w:bCs/>
          <w:color w:val="041742"/>
          <w:spacing w:val="-4"/>
          <w:sz w:val="24"/>
          <w:szCs w:val="24"/>
        </w:rPr>
      </w:pPr>
      <w:r w:rsidRPr="00985161">
        <w:rPr>
          <w:rFonts w:ascii="Times New Roman" w:eastAsia="Times New Roman" w:hAnsi="Times New Roman" w:cs="Times New Roman"/>
          <w:b/>
          <w:bCs/>
          <w:color w:val="041742"/>
          <w:spacing w:val="-4"/>
          <w:sz w:val="24"/>
          <w:szCs w:val="24"/>
        </w:rPr>
        <w:t xml:space="preserve">         - </w:t>
      </w:r>
      <w:proofErr w:type="spellStart"/>
      <w:r w:rsidRPr="00985161">
        <w:rPr>
          <w:rFonts w:ascii="Times New Roman" w:eastAsia="Times New Roman" w:hAnsi="Times New Roman" w:cs="Times New Roman"/>
          <w:b/>
          <w:bCs/>
          <w:color w:val="041742"/>
          <w:spacing w:val="-4"/>
          <w:sz w:val="24"/>
          <w:szCs w:val="24"/>
        </w:rPr>
        <w:t>Kết</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quả</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rèn</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luyện</w:t>
      </w:r>
      <w:proofErr w:type="spellEnd"/>
      <w:r w:rsidRPr="00985161">
        <w:rPr>
          <w:rFonts w:ascii="Times New Roman" w:eastAsia="Times New Roman" w:hAnsi="Times New Roman" w:cs="Times New Roman"/>
          <w:b/>
          <w:bCs/>
          <w:color w:val="041742"/>
          <w:spacing w:val="-4"/>
          <w:sz w:val="24"/>
          <w:szCs w:val="24"/>
        </w:rPr>
        <w:t>:</w:t>
      </w:r>
    </w:p>
    <w:tbl>
      <w:tblPr>
        <w:tblW w:w="1048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gridCol w:w="851"/>
        <w:gridCol w:w="850"/>
        <w:gridCol w:w="993"/>
        <w:gridCol w:w="851"/>
        <w:gridCol w:w="993"/>
        <w:gridCol w:w="851"/>
        <w:gridCol w:w="993"/>
        <w:gridCol w:w="993"/>
        <w:gridCol w:w="993"/>
      </w:tblGrid>
      <w:tr w:rsidR="00720DC8" w:rsidRPr="00985161" w14:paraId="1AC3D72B" w14:textId="77777777" w:rsidTr="00D7497F">
        <w:trPr>
          <w:trHeight w:val="315"/>
        </w:trPr>
        <w:tc>
          <w:tcPr>
            <w:tcW w:w="2117" w:type="dxa"/>
            <w:tcBorders>
              <w:top w:val="single" w:sz="4" w:space="0" w:color="auto"/>
              <w:left w:val="single" w:sz="4" w:space="0" w:color="auto"/>
              <w:bottom w:val="single" w:sz="4" w:space="0" w:color="auto"/>
              <w:right w:val="single" w:sz="4" w:space="0" w:color="auto"/>
            </w:tcBorders>
            <w:noWrap/>
            <w:vAlign w:val="center"/>
          </w:tcPr>
          <w:p w14:paraId="1ED1019A"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3373C06"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Tổng</w:t>
            </w:r>
            <w:proofErr w:type="spellEnd"/>
            <w:r w:rsidRPr="00985161">
              <w:rPr>
                <w:rFonts w:ascii="Times New Roman" w:eastAsia="Times New Roman" w:hAnsi="Times New Roman" w:cs="Times New Roman"/>
                <w:b/>
                <w:bCs/>
                <w:sz w:val="26"/>
                <w:szCs w:val="26"/>
              </w:rPr>
              <w:t xml:space="preserve"> HS</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9068C2C"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Tốt</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5B3C2D3A"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EA00195"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Khá</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B69801A"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9645085"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Đạt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71C773"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993" w:type="dxa"/>
            <w:tcBorders>
              <w:top w:val="single" w:sz="4" w:space="0" w:color="auto"/>
              <w:left w:val="single" w:sz="4" w:space="0" w:color="auto"/>
              <w:bottom w:val="single" w:sz="4" w:space="0" w:color="auto"/>
              <w:right w:val="single" w:sz="4" w:space="0" w:color="auto"/>
            </w:tcBorders>
            <w:hideMark/>
          </w:tcPr>
          <w:p w14:paraId="0FFD450C"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Chưa</w:t>
            </w:r>
            <w:proofErr w:type="spellEnd"/>
            <w:r w:rsidRPr="00985161">
              <w:rPr>
                <w:rFonts w:ascii="Times New Roman" w:eastAsia="Times New Roman" w:hAnsi="Times New Roman" w:cs="Times New Roman"/>
                <w:b/>
                <w:bCs/>
                <w:sz w:val="26"/>
                <w:szCs w:val="26"/>
              </w:rPr>
              <w:t xml:space="preserve"> </w:t>
            </w:r>
            <w:proofErr w:type="spellStart"/>
            <w:r w:rsidRPr="00985161">
              <w:rPr>
                <w:rFonts w:ascii="Times New Roman" w:eastAsia="Times New Roman" w:hAnsi="Times New Roman" w:cs="Times New Roman"/>
                <w:b/>
                <w:bCs/>
                <w:sz w:val="26"/>
                <w:szCs w:val="26"/>
              </w:rPr>
              <w:t>đạt</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14:paraId="024E8EAB"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r>
      <w:tr w:rsidR="00720DC8" w:rsidRPr="00985161" w14:paraId="550B2AD0" w14:textId="77777777" w:rsidTr="00D7497F">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66224412"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Đăng</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ký</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đầu</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măm</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B9A40E7"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7B8BA0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201</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04C49B46"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54,2%</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58576EB"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112</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6C2FC878"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30,2%</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02A9F28"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51</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2862DF"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13,7%</w:t>
            </w:r>
          </w:p>
        </w:tc>
        <w:tc>
          <w:tcPr>
            <w:tcW w:w="993" w:type="dxa"/>
            <w:tcBorders>
              <w:top w:val="single" w:sz="4" w:space="0" w:color="auto"/>
              <w:left w:val="single" w:sz="4" w:space="0" w:color="auto"/>
              <w:bottom w:val="single" w:sz="4" w:space="0" w:color="auto"/>
              <w:right w:val="single" w:sz="4" w:space="0" w:color="auto"/>
            </w:tcBorders>
            <w:hideMark/>
          </w:tcPr>
          <w:p w14:paraId="6E65FEB2"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7</w:t>
            </w:r>
          </w:p>
        </w:tc>
        <w:tc>
          <w:tcPr>
            <w:tcW w:w="993" w:type="dxa"/>
            <w:tcBorders>
              <w:top w:val="single" w:sz="4" w:space="0" w:color="auto"/>
              <w:left w:val="single" w:sz="4" w:space="0" w:color="auto"/>
              <w:bottom w:val="single" w:sz="4" w:space="0" w:color="auto"/>
              <w:right w:val="single" w:sz="4" w:space="0" w:color="auto"/>
            </w:tcBorders>
            <w:hideMark/>
          </w:tcPr>
          <w:p w14:paraId="59E8DA4A"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1,9%</w:t>
            </w:r>
          </w:p>
        </w:tc>
      </w:tr>
      <w:tr w:rsidR="00720DC8" w:rsidRPr="00985161" w14:paraId="61E0BB3E" w14:textId="77777777" w:rsidTr="00D7497F">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287656EA"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Kết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quả</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đạt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được</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EF11151" w14:textId="77777777" w:rsidR="00720DC8" w:rsidRPr="00985161" w:rsidRDefault="00720DC8" w:rsidP="00D7497F">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363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132471C" w14:textId="77777777" w:rsidR="00720DC8" w:rsidRPr="00985161" w:rsidRDefault="00720DC8" w:rsidP="00D7497F">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 xml:space="preserve">196 </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60DEF295" w14:textId="77777777" w:rsidR="00720DC8" w:rsidRPr="00985161" w:rsidRDefault="00720DC8" w:rsidP="00D7497F">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53,99%</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40D302B" w14:textId="77777777" w:rsidR="00720DC8" w:rsidRPr="00985161" w:rsidRDefault="00720DC8" w:rsidP="00D7497F">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136</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68FDCCFE" w14:textId="77777777" w:rsidR="00720DC8" w:rsidRPr="00985161" w:rsidRDefault="00720DC8" w:rsidP="00D7497F">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37,47%</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BAE1146" w14:textId="77777777" w:rsidR="00720DC8" w:rsidRPr="00985161" w:rsidRDefault="00720DC8" w:rsidP="00D7497F">
            <w:pPr>
              <w:spacing w:after="0" w:line="400" w:lineRule="exact"/>
              <w:jc w:val="center"/>
              <w:rPr>
                <w:rFonts w:ascii="Times New Roman" w:eastAsia="Times New Roman" w:hAnsi="Times New Roman" w:cs="Times New Roman"/>
                <w:sz w:val="24"/>
                <w:szCs w:val="24"/>
              </w:rPr>
            </w:pPr>
            <w:r w:rsidRPr="00985161">
              <w:rPr>
                <w:rFonts w:ascii="Times New Roman" w:eastAsia="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vAlign w:val="center"/>
            <w:hideMark/>
          </w:tcPr>
          <w:p w14:paraId="0FD9A4F1"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sz w:val="24"/>
                <w:szCs w:val="24"/>
              </w:rPr>
              <w:t>6,89%</w:t>
            </w:r>
          </w:p>
        </w:tc>
        <w:tc>
          <w:tcPr>
            <w:tcW w:w="993" w:type="dxa"/>
            <w:tcBorders>
              <w:top w:val="single" w:sz="4" w:space="0" w:color="auto"/>
              <w:left w:val="single" w:sz="4" w:space="0" w:color="auto"/>
              <w:bottom w:val="single" w:sz="4" w:space="0" w:color="auto"/>
              <w:right w:val="single" w:sz="4" w:space="0" w:color="auto"/>
            </w:tcBorders>
            <w:hideMark/>
          </w:tcPr>
          <w:p w14:paraId="2B99646E"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6</w:t>
            </w:r>
          </w:p>
        </w:tc>
        <w:tc>
          <w:tcPr>
            <w:tcW w:w="993" w:type="dxa"/>
            <w:tcBorders>
              <w:top w:val="single" w:sz="4" w:space="0" w:color="auto"/>
              <w:left w:val="single" w:sz="4" w:space="0" w:color="auto"/>
              <w:bottom w:val="single" w:sz="4" w:space="0" w:color="auto"/>
              <w:right w:val="single" w:sz="4" w:space="0" w:color="auto"/>
            </w:tcBorders>
            <w:hideMark/>
          </w:tcPr>
          <w:p w14:paraId="36AE904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1,65%</w:t>
            </w:r>
          </w:p>
        </w:tc>
      </w:tr>
    </w:tbl>
    <w:p w14:paraId="057C2B1E" w14:textId="77777777" w:rsidR="00720DC8" w:rsidRPr="00985161" w:rsidRDefault="00720DC8" w:rsidP="00720DC8">
      <w:pPr>
        <w:shd w:val="clear" w:color="auto" w:fill="FFFFFF"/>
        <w:tabs>
          <w:tab w:val="left" w:pos="5474"/>
        </w:tabs>
        <w:spacing w:after="0" w:line="400" w:lineRule="exact"/>
        <w:jc w:val="both"/>
        <w:rPr>
          <w:rFonts w:ascii="Times New Roman" w:eastAsia="Times New Roman" w:hAnsi="Times New Roman" w:cs="Times New Roman"/>
          <w:b/>
          <w:bCs/>
          <w:color w:val="041742"/>
          <w:spacing w:val="-4"/>
          <w:sz w:val="24"/>
          <w:szCs w:val="24"/>
        </w:rPr>
      </w:pPr>
      <w:r w:rsidRPr="00985161">
        <w:rPr>
          <w:rFonts w:ascii="Times New Roman" w:eastAsia="Times New Roman" w:hAnsi="Times New Roman" w:cs="Times New Roman"/>
          <w:b/>
          <w:bCs/>
          <w:color w:val="041742"/>
          <w:spacing w:val="-4"/>
          <w:sz w:val="24"/>
          <w:szCs w:val="24"/>
        </w:rPr>
        <w:t xml:space="preserve">          - </w:t>
      </w:r>
      <w:proofErr w:type="spellStart"/>
      <w:r w:rsidRPr="00985161">
        <w:rPr>
          <w:rFonts w:ascii="Times New Roman" w:eastAsia="Times New Roman" w:hAnsi="Times New Roman" w:cs="Times New Roman"/>
          <w:b/>
          <w:bCs/>
          <w:color w:val="041742"/>
          <w:spacing w:val="-4"/>
          <w:sz w:val="24"/>
          <w:szCs w:val="24"/>
        </w:rPr>
        <w:t>Kết</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quả</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học</w:t>
      </w:r>
      <w:proofErr w:type="spellEnd"/>
      <w:r w:rsidRPr="00985161">
        <w:rPr>
          <w:rFonts w:ascii="Times New Roman" w:eastAsia="Times New Roman" w:hAnsi="Times New Roman" w:cs="Times New Roman"/>
          <w:b/>
          <w:bCs/>
          <w:color w:val="041742"/>
          <w:spacing w:val="-4"/>
          <w:sz w:val="24"/>
          <w:szCs w:val="24"/>
        </w:rPr>
        <w:t xml:space="preserve"> </w:t>
      </w:r>
      <w:proofErr w:type="spellStart"/>
      <w:r w:rsidRPr="00985161">
        <w:rPr>
          <w:rFonts w:ascii="Times New Roman" w:eastAsia="Times New Roman" w:hAnsi="Times New Roman" w:cs="Times New Roman"/>
          <w:b/>
          <w:bCs/>
          <w:color w:val="041742"/>
          <w:spacing w:val="-4"/>
          <w:sz w:val="24"/>
          <w:szCs w:val="24"/>
        </w:rPr>
        <w:t>tập</w:t>
      </w:r>
      <w:proofErr w:type="spellEnd"/>
      <w:r w:rsidRPr="00985161">
        <w:rPr>
          <w:rFonts w:ascii="Times New Roman" w:eastAsia="Times New Roman" w:hAnsi="Times New Roman" w:cs="Times New Roman"/>
          <w:b/>
          <w:bCs/>
          <w:color w:val="041742"/>
          <w:spacing w:val="-4"/>
          <w:sz w:val="24"/>
          <w:szCs w:val="24"/>
        </w:rPr>
        <w:t>:</w:t>
      </w:r>
    </w:p>
    <w:tbl>
      <w:tblPr>
        <w:tblW w:w="1048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gridCol w:w="851"/>
        <w:gridCol w:w="850"/>
        <w:gridCol w:w="993"/>
        <w:gridCol w:w="851"/>
        <w:gridCol w:w="993"/>
        <w:gridCol w:w="851"/>
        <w:gridCol w:w="993"/>
        <w:gridCol w:w="993"/>
        <w:gridCol w:w="993"/>
      </w:tblGrid>
      <w:tr w:rsidR="00720DC8" w:rsidRPr="00985161" w14:paraId="4EEC571B" w14:textId="77777777" w:rsidTr="00D7497F">
        <w:trPr>
          <w:trHeight w:val="315"/>
        </w:trPr>
        <w:tc>
          <w:tcPr>
            <w:tcW w:w="2117" w:type="dxa"/>
            <w:tcBorders>
              <w:top w:val="single" w:sz="4" w:space="0" w:color="auto"/>
              <w:left w:val="single" w:sz="4" w:space="0" w:color="auto"/>
              <w:bottom w:val="single" w:sz="4" w:space="0" w:color="auto"/>
              <w:right w:val="single" w:sz="4" w:space="0" w:color="auto"/>
            </w:tcBorders>
            <w:noWrap/>
            <w:vAlign w:val="center"/>
          </w:tcPr>
          <w:p w14:paraId="078EDF77"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F1F893D"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Tổng</w:t>
            </w:r>
            <w:proofErr w:type="spellEnd"/>
            <w:r w:rsidRPr="00985161">
              <w:rPr>
                <w:rFonts w:ascii="Times New Roman" w:eastAsia="Times New Roman" w:hAnsi="Times New Roman" w:cs="Times New Roman"/>
                <w:b/>
                <w:bCs/>
                <w:sz w:val="26"/>
                <w:szCs w:val="26"/>
              </w:rPr>
              <w:t xml:space="preserve"> HS</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7E094B1"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Tốt</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0DB53899"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C490771"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Khá</w:t>
            </w:r>
            <w:proofErr w:type="spellEnd"/>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8AF6D4B"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D0097D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Đạt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ACCB791"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c>
          <w:tcPr>
            <w:tcW w:w="993" w:type="dxa"/>
            <w:tcBorders>
              <w:top w:val="single" w:sz="4" w:space="0" w:color="auto"/>
              <w:left w:val="single" w:sz="4" w:space="0" w:color="auto"/>
              <w:bottom w:val="single" w:sz="4" w:space="0" w:color="auto"/>
              <w:right w:val="single" w:sz="4" w:space="0" w:color="auto"/>
            </w:tcBorders>
            <w:hideMark/>
          </w:tcPr>
          <w:p w14:paraId="5AAB0792"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proofErr w:type="spellStart"/>
            <w:r w:rsidRPr="00985161">
              <w:rPr>
                <w:rFonts w:ascii="Times New Roman" w:eastAsia="Times New Roman" w:hAnsi="Times New Roman" w:cs="Times New Roman"/>
                <w:b/>
                <w:bCs/>
                <w:sz w:val="26"/>
                <w:szCs w:val="26"/>
              </w:rPr>
              <w:t>Chưa</w:t>
            </w:r>
            <w:proofErr w:type="spellEnd"/>
            <w:r w:rsidRPr="00985161">
              <w:rPr>
                <w:rFonts w:ascii="Times New Roman" w:eastAsia="Times New Roman" w:hAnsi="Times New Roman" w:cs="Times New Roman"/>
                <w:b/>
                <w:bCs/>
                <w:sz w:val="26"/>
                <w:szCs w:val="26"/>
              </w:rPr>
              <w:t xml:space="preserve"> </w:t>
            </w:r>
            <w:proofErr w:type="spellStart"/>
            <w:r w:rsidRPr="00985161">
              <w:rPr>
                <w:rFonts w:ascii="Times New Roman" w:eastAsia="Times New Roman" w:hAnsi="Times New Roman" w:cs="Times New Roman"/>
                <w:b/>
                <w:bCs/>
                <w:sz w:val="26"/>
                <w:szCs w:val="26"/>
              </w:rPr>
              <w:t>đạt</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14:paraId="6E4E5A55"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
                <w:bCs/>
                <w:sz w:val="26"/>
                <w:szCs w:val="26"/>
              </w:rPr>
            </w:pPr>
            <w:r w:rsidRPr="00985161">
              <w:rPr>
                <w:rFonts w:ascii="Times New Roman" w:eastAsia="Times New Roman" w:hAnsi="Times New Roman" w:cs="Times New Roman"/>
                <w:b/>
                <w:bCs/>
                <w:sz w:val="26"/>
                <w:szCs w:val="26"/>
              </w:rPr>
              <w:t>TL %</w:t>
            </w:r>
          </w:p>
        </w:tc>
      </w:tr>
      <w:tr w:rsidR="00720DC8" w:rsidRPr="00985161" w14:paraId="670D829A" w14:textId="77777777" w:rsidTr="00D7497F">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5BD673C2"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Đăng</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ký</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đầu</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măm</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D23C838"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0C4F803"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13</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F6B8BF7"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3,5%</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BE56CC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94</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5B8A02C6"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25,3%</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8995E0A"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257</w:t>
            </w:r>
          </w:p>
        </w:tc>
        <w:tc>
          <w:tcPr>
            <w:tcW w:w="993" w:type="dxa"/>
            <w:tcBorders>
              <w:top w:val="single" w:sz="4" w:space="0" w:color="auto"/>
              <w:left w:val="single" w:sz="4" w:space="0" w:color="auto"/>
              <w:bottom w:val="single" w:sz="4" w:space="0" w:color="auto"/>
              <w:right w:val="single" w:sz="4" w:space="0" w:color="auto"/>
            </w:tcBorders>
            <w:vAlign w:val="center"/>
            <w:hideMark/>
          </w:tcPr>
          <w:p w14:paraId="0EB985FE"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69,3%</w:t>
            </w:r>
          </w:p>
        </w:tc>
        <w:tc>
          <w:tcPr>
            <w:tcW w:w="993" w:type="dxa"/>
            <w:tcBorders>
              <w:top w:val="single" w:sz="4" w:space="0" w:color="auto"/>
              <w:left w:val="single" w:sz="4" w:space="0" w:color="auto"/>
              <w:bottom w:val="single" w:sz="4" w:space="0" w:color="auto"/>
              <w:right w:val="single" w:sz="4" w:space="0" w:color="auto"/>
            </w:tcBorders>
            <w:hideMark/>
          </w:tcPr>
          <w:p w14:paraId="7E562B6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7</w:t>
            </w:r>
          </w:p>
        </w:tc>
        <w:tc>
          <w:tcPr>
            <w:tcW w:w="993" w:type="dxa"/>
            <w:tcBorders>
              <w:top w:val="single" w:sz="4" w:space="0" w:color="auto"/>
              <w:left w:val="single" w:sz="4" w:space="0" w:color="auto"/>
              <w:bottom w:val="single" w:sz="4" w:space="0" w:color="auto"/>
              <w:right w:val="single" w:sz="4" w:space="0" w:color="auto"/>
            </w:tcBorders>
            <w:hideMark/>
          </w:tcPr>
          <w:p w14:paraId="4ACAF45D"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1,9%</w:t>
            </w:r>
          </w:p>
        </w:tc>
      </w:tr>
      <w:tr w:rsidR="00720DC8" w:rsidRPr="00985161" w14:paraId="0C45AD47" w14:textId="77777777" w:rsidTr="00D7497F">
        <w:trPr>
          <w:trHeight w:val="315"/>
        </w:trPr>
        <w:tc>
          <w:tcPr>
            <w:tcW w:w="2117" w:type="dxa"/>
            <w:tcBorders>
              <w:top w:val="single" w:sz="4" w:space="0" w:color="auto"/>
              <w:left w:val="single" w:sz="4" w:space="0" w:color="auto"/>
              <w:bottom w:val="single" w:sz="4" w:space="0" w:color="auto"/>
              <w:right w:val="single" w:sz="4" w:space="0" w:color="auto"/>
            </w:tcBorders>
            <w:noWrap/>
            <w:vAlign w:val="center"/>
            <w:hideMark/>
          </w:tcPr>
          <w:p w14:paraId="0C584097"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i/>
                <w:iCs/>
                <w:sz w:val="26"/>
                <w:szCs w:val="26"/>
              </w:rPr>
            </w:pPr>
            <w:proofErr w:type="spellStart"/>
            <w:r w:rsidRPr="00985161">
              <w:rPr>
                <w:rFonts w:ascii="Times New Roman" w:eastAsia="Times New Roman" w:hAnsi="Times New Roman" w:cs="Times New Roman"/>
                <w:i/>
                <w:iCs/>
                <w:sz w:val="26"/>
                <w:szCs w:val="26"/>
              </w:rPr>
              <w:t>Kết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quả</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đạt</w:t>
            </w:r>
            <w:proofErr w:type="spellEnd"/>
            <w:r w:rsidRPr="00985161">
              <w:rPr>
                <w:rFonts w:ascii="Times New Roman" w:eastAsia="Times New Roman" w:hAnsi="Times New Roman" w:cs="Times New Roman"/>
                <w:i/>
                <w:iCs/>
                <w:sz w:val="26"/>
                <w:szCs w:val="26"/>
              </w:rPr>
              <w:t xml:space="preserve"> </w:t>
            </w:r>
            <w:proofErr w:type="spellStart"/>
            <w:r w:rsidRPr="00985161">
              <w:rPr>
                <w:rFonts w:ascii="Times New Roman" w:eastAsia="Times New Roman" w:hAnsi="Times New Roman" w:cs="Times New Roman"/>
                <w:i/>
                <w:iCs/>
                <w:sz w:val="26"/>
                <w:szCs w:val="26"/>
              </w:rPr>
              <w:t>được</w:t>
            </w:r>
            <w:proofErr w:type="spellEnd"/>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0B290E3"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363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D6D188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18</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6D51BDA4"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4,96%</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3E51FEE"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134</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3806E845" w14:textId="77777777" w:rsidR="00720DC8" w:rsidRPr="00985161" w:rsidRDefault="00720DC8" w:rsidP="00D7497F">
            <w:pPr>
              <w:tabs>
                <w:tab w:val="left" w:pos="766"/>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36,91%</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C096DD0"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205</w:t>
            </w:r>
          </w:p>
        </w:tc>
        <w:tc>
          <w:tcPr>
            <w:tcW w:w="993" w:type="dxa"/>
            <w:tcBorders>
              <w:top w:val="single" w:sz="4" w:space="0" w:color="auto"/>
              <w:left w:val="single" w:sz="4" w:space="0" w:color="auto"/>
              <w:bottom w:val="single" w:sz="4" w:space="0" w:color="auto"/>
              <w:right w:val="single" w:sz="4" w:space="0" w:color="auto"/>
            </w:tcBorders>
            <w:vAlign w:val="center"/>
            <w:hideMark/>
          </w:tcPr>
          <w:p w14:paraId="10C6C119" w14:textId="77777777" w:rsidR="00720DC8" w:rsidRPr="00985161" w:rsidRDefault="00720DC8" w:rsidP="00D7497F">
            <w:pPr>
              <w:tabs>
                <w:tab w:val="left" w:pos="5474"/>
              </w:tabs>
              <w:spacing w:after="0" w:line="400" w:lineRule="exact"/>
              <w:ind w:right="-110"/>
              <w:jc w:val="center"/>
              <w:rPr>
                <w:rFonts w:ascii="Times New Roman" w:eastAsia="Times New Roman" w:hAnsi="Times New Roman" w:cs="Times New Roman"/>
                <w:bCs/>
                <w:sz w:val="26"/>
                <w:szCs w:val="26"/>
              </w:rPr>
            </w:pPr>
            <w:r w:rsidRPr="00985161">
              <w:rPr>
                <w:rFonts w:ascii="Times New Roman" w:eastAsia="Times New Roman" w:hAnsi="Times New Roman" w:cs="Times New Roman"/>
                <w:bCs/>
                <w:sz w:val="26"/>
                <w:szCs w:val="26"/>
              </w:rPr>
              <w:t>56,47%</w:t>
            </w:r>
          </w:p>
        </w:tc>
        <w:tc>
          <w:tcPr>
            <w:tcW w:w="993" w:type="dxa"/>
            <w:tcBorders>
              <w:top w:val="single" w:sz="4" w:space="0" w:color="auto"/>
              <w:left w:val="single" w:sz="4" w:space="0" w:color="auto"/>
              <w:bottom w:val="single" w:sz="4" w:space="0" w:color="auto"/>
              <w:right w:val="single" w:sz="4" w:space="0" w:color="auto"/>
            </w:tcBorders>
            <w:hideMark/>
          </w:tcPr>
          <w:p w14:paraId="33EA8B5D"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6</w:t>
            </w:r>
          </w:p>
        </w:tc>
        <w:tc>
          <w:tcPr>
            <w:tcW w:w="993" w:type="dxa"/>
            <w:tcBorders>
              <w:top w:val="single" w:sz="4" w:space="0" w:color="auto"/>
              <w:left w:val="single" w:sz="4" w:space="0" w:color="auto"/>
              <w:bottom w:val="single" w:sz="4" w:space="0" w:color="auto"/>
              <w:right w:val="single" w:sz="4" w:space="0" w:color="auto"/>
            </w:tcBorders>
            <w:hideMark/>
          </w:tcPr>
          <w:p w14:paraId="47F139DD" w14:textId="77777777" w:rsidR="00720DC8" w:rsidRPr="00985161" w:rsidRDefault="00720DC8" w:rsidP="00D7497F">
            <w:pPr>
              <w:tabs>
                <w:tab w:val="left" w:pos="5474"/>
              </w:tabs>
              <w:spacing w:after="0" w:line="400" w:lineRule="exact"/>
              <w:jc w:val="center"/>
              <w:rPr>
                <w:rFonts w:ascii="Times New Roman" w:eastAsia="Times New Roman" w:hAnsi="Times New Roman" w:cs="Times New Roman"/>
                <w:sz w:val="26"/>
                <w:szCs w:val="26"/>
              </w:rPr>
            </w:pPr>
            <w:r w:rsidRPr="00985161">
              <w:rPr>
                <w:rFonts w:ascii="Times New Roman" w:eastAsia="Times New Roman" w:hAnsi="Times New Roman" w:cs="Times New Roman"/>
                <w:sz w:val="26"/>
                <w:szCs w:val="26"/>
              </w:rPr>
              <w:t>1,65%</w:t>
            </w:r>
          </w:p>
        </w:tc>
      </w:tr>
    </w:tbl>
    <w:p w14:paraId="68153609"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b/>
          <w:bCs/>
          <w:spacing w:val="-4"/>
          <w:sz w:val="28"/>
          <w:szCs w:val="28"/>
        </w:rPr>
      </w:pPr>
      <w:r w:rsidRPr="00985161">
        <w:rPr>
          <w:rFonts w:ascii="Times New Roman" w:eastAsia="Times New Roman" w:hAnsi="Times New Roman" w:cs="Times New Roman"/>
          <w:b/>
          <w:bCs/>
          <w:i/>
          <w:color w:val="041742"/>
          <w:spacing w:val="-4"/>
          <w:sz w:val="28"/>
          <w:szCs w:val="28"/>
        </w:rPr>
        <w:t xml:space="preserve">        </w:t>
      </w:r>
      <w:r w:rsidRPr="00985161">
        <w:rPr>
          <w:rFonts w:ascii="Times New Roman" w:eastAsia="Times New Roman" w:hAnsi="Times New Roman" w:cs="Times New Roman"/>
          <w:b/>
          <w:bCs/>
          <w:color w:val="041742"/>
          <w:spacing w:val="-4"/>
          <w:sz w:val="28"/>
          <w:szCs w:val="28"/>
        </w:rPr>
        <w:t xml:space="preserve"> </w:t>
      </w:r>
      <w:proofErr w:type="spellStart"/>
      <w:r w:rsidRPr="00985161">
        <w:rPr>
          <w:rFonts w:ascii="Times New Roman" w:eastAsia="Times New Roman" w:hAnsi="Times New Roman" w:cs="Times New Roman"/>
          <w:b/>
          <w:bCs/>
          <w:spacing w:val="-4"/>
          <w:sz w:val="28"/>
          <w:szCs w:val="28"/>
        </w:rPr>
        <w:t>Tỷ</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lệ</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học</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sinh</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tốt</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nghiệp</w:t>
      </w:r>
      <w:proofErr w:type="spellEnd"/>
      <w:r w:rsidRPr="00985161">
        <w:rPr>
          <w:rFonts w:ascii="Times New Roman" w:eastAsia="Times New Roman" w:hAnsi="Times New Roman" w:cs="Times New Roman"/>
          <w:b/>
          <w:bCs/>
          <w:spacing w:val="-4"/>
          <w:sz w:val="28"/>
          <w:szCs w:val="28"/>
        </w:rPr>
        <w:t xml:space="preserve"> THCS: 95/95, Đạt </w:t>
      </w:r>
      <w:proofErr w:type="spellStart"/>
      <w:r w:rsidRPr="00985161">
        <w:rPr>
          <w:rFonts w:ascii="Times New Roman" w:eastAsia="Times New Roman" w:hAnsi="Times New Roman" w:cs="Times New Roman"/>
          <w:b/>
          <w:bCs/>
          <w:spacing w:val="-4"/>
          <w:sz w:val="28"/>
          <w:szCs w:val="28"/>
        </w:rPr>
        <w:t>tỷ</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lệ</w:t>
      </w:r>
      <w:proofErr w:type="spellEnd"/>
      <w:r w:rsidRPr="00985161">
        <w:rPr>
          <w:rFonts w:ascii="Times New Roman" w:eastAsia="Times New Roman" w:hAnsi="Times New Roman" w:cs="Times New Roman"/>
          <w:b/>
          <w:bCs/>
          <w:spacing w:val="-4"/>
          <w:sz w:val="28"/>
          <w:szCs w:val="28"/>
        </w:rPr>
        <w:t xml:space="preserve">: 100% </w:t>
      </w:r>
    </w:p>
    <w:p w14:paraId="10C6EEC9"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b/>
          <w:bCs/>
          <w:color w:val="041742"/>
          <w:spacing w:val="-4"/>
          <w:sz w:val="28"/>
          <w:szCs w:val="28"/>
        </w:rPr>
      </w:pPr>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Tỷ</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lệ</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học</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sinh</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lên</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lớp</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thẳng</w:t>
      </w:r>
      <w:proofErr w:type="spellEnd"/>
      <w:r w:rsidRPr="00985161">
        <w:rPr>
          <w:rFonts w:ascii="Times New Roman" w:eastAsia="Times New Roman" w:hAnsi="Times New Roman" w:cs="Times New Roman"/>
          <w:b/>
          <w:bCs/>
          <w:spacing w:val="-4"/>
          <w:sz w:val="28"/>
          <w:szCs w:val="28"/>
        </w:rPr>
        <w:t>: 262/268=98%</w:t>
      </w:r>
      <w:r w:rsidRPr="00985161">
        <w:rPr>
          <w:rFonts w:ascii="Times New Roman" w:eastAsia="Times New Roman" w:hAnsi="Times New Roman" w:cs="Times New Roman"/>
          <w:b/>
          <w:bCs/>
          <w:color w:val="041742"/>
          <w:spacing w:val="-4"/>
          <w:sz w:val="28"/>
          <w:szCs w:val="28"/>
        </w:rPr>
        <w:t xml:space="preserve">      </w:t>
      </w:r>
    </w:p>
    <w:p w14:paraId="3AC33DA2"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i/>
          <w:spacing w:val="-4"/>
          <w:sz w:val="28"/>
          <w:szCs w:val="28"/>
        </w:rPr>
      </w:pPr>
      <w:r w:rsidRPr="00985161">
        <w:rPr>
          <w:rFonts w:ascii="Times New Roman" w:eastAsia="Times New Roman" w:hAnsi="Times New Roman" w:cs="Times New Roman"/>
          <w:i/>
          <w:color w:val="041742"/>
          <w:spacing w:val="-4"/>
          <w:sz w:val="28"/>
          <w:szCs w:val="28"/>
        </w:rPr>
        <w:t xml:space="preserve">          </w:t>
      </w:r>
      <w:r w:rsidRPr="00985161">
        <w:rPr>
          <w:rFonts w:ascii="Times New Roman" w:eastAsia="Times New Roman" w:hAnsi="Times New Roman" w:cs="Times New Roman"/>
          <w:i/>
          <w:spacing w:val="-4"/>
          <w:sz w:val="28"/>
          <w:szCs w:val="28"/>
        </w:rPr>
        <w:t xml:space="preserve">- 06 </w:t>
      </w:r>
      <w:proofErr w:type="spellStart"/>
      <w:r w:rsidRPr="00985161">
        <w:rPr>
          <w:rFonts w:ascii="Times New Roman" w:eastAsia="Times New Roman" w:hAnsi="Times New Roman" w:cs="Times New Roman"/>
          <w:i/>
          <w:spacing w:val="-4"/>
          <w:sz w:val="28"/>
          <w:szCs w:val="28"/>
        </w:rPr>
        <w:t>học</w:t>
      </w:r>
      <w:proofErr w:type="spellEnd"/>
      <w:r w:rsidRPr="00985161">
        <w:rPr>
          <w:rFonts w:ascii="Times New Roman" w:eastAsia="Times New Roman" w:hAnsi="Times New Roman" w:cs="Times New Roman"/>
          <w:i/>
          <w:spacing w:val="-4"/>
          <w:sz w:val="28"/>
          <w:szCs w:val="28"/>
        </w:rPr>
        <w:t xml:space="preserve"> </w:t>
      </w:r>
      <w:proofErr w:type="spellStart"/>
      <w:r w:rsidRPr="00985161">
        <w:rPr>
          <w:rFonts w:ascii="Times New Roman" w:eastAsia="Times New Roman" w:hAnsi="Times New Roman" w:cs="Times New Roman"/>
          <w:i/>
          <w:spacing w:val="-4"/>
          <w:sz w:val="28"/>
          <w:szCs w:val="28"/>
        </w:rPr>
        <w:t>sinh</w:t>
      </w:r>
      <w:proofErr w:type="spellEnd"/>
      <w:r w:rsidRPr="00985161">
        <w:rPr>
          <w:rFonts w:ascii="Times New Roman" w:eastAsia="Times New Roman" w:hAnsi="Times New Roman" w:cs="Times New Roman"/>
          <w:i/>
          <w:spacing w:val="-4"/>
          <w:sz w:val="28"/>
          <w:szCs w:val="28"/>
        </w:rPr>
        <w:t xml:space="preserve"> ở </w:t>
      </w:r>
      <w:proofErr w:type="spellStart"/>
      <w:r w:rsidRPr="00985161">
        <w:rPr>
          <w:rFonts w:ascii="Times New Roman" w:eastAsia="Times New Roman" w:hAnsi="Times New Roman" w:cs="Times New Roman"/>
          <w:i/>
          <w:spacing w:val="-4"/>
          <w:sz w:val="28"/>
          <w:szCs w:val="28"/>
        </w:rPr>
        <w:t>lại</w:t>
      </w:r>
      <w:proofErr w:type="spellEnd"/>
      <w:r w:rsidRPr="00985161">
        <w:rPr>
          <w:rFonts w:ascii="Times New Roman" w:eastAsia="Times New Roman" w:hAnsi="Times New Roman" w:cs="Times New Roman"/>
          <w:i/>
          <w:spacing w:val="-4"/>
          <w:sz w:val="28"/>
          <w:szCs w:val="28"/>
        </w:rPr>
        <w:t xml:space="preserve"> </w:t>
      </w:r>
      <w:proofErr w:type="spellStart"/>
      <w:r w:rsidRPr="00985161">
        <w:rPr>
          <w:rFonts w:ascii="Times New Roman" w:eastAsia="Times New Roman" w:hAnsi="Times New Roman" w:cs="Times New Roman"/>
          <w:i/>
          <w:spacing w:val="-4"/>
          <w:sz w:val="28"/>
          <w:szCs w:val="28"/>
        </w:rPr>
        <w:t>lớp</w:t>
      </w:r>
      <w:proofErr w:type="spellEnd"/>
      <w:r w:rsidRPr="00985161">
        <w:rPr>
          <w:rFonts w:ascii="Times New Roman" w:eastAsia="Times New Roman" w:hAnsi="Times New Roman" w:cs="Times New Roman"/>
          <w:i/>
          <w:spacing w:val="-4"/>
          <w:sz w:val="28"/>
          <w:szCs w:val="28"/>
        </w:rPr>
        <w:t xml:space="preserve"> </w:t>
      </w:r>
      <w:proofErr w:type="spellStart"/>
      <w:r w:rsidRPr="00985161">
        <w:rPr>
          <w:rFonts w:ascii="Times New Roman" w:eastAsia="Times New Roman" w:hAnsi="Times New Roman" w:cs="Times New Roman"/>
          <w:i/>
          <w:spacing w:val="-4"/>
          <w:sz w:val="28"/>
          <w:szCs w:val="28"/>
        </w:rPr>
        <w:t>gồm</w:t>
      </w:r>
      <w:proofErr w:type="spellEnd"/>
      <w:r w:rsidRPr="00985161">
        <w:rPr>
          <w:rFonts w:ascii="Times New Roman" w:eastAsia="Times New Roman" w:hAnsi="Times New Roman" w:cs="Times New Roman"/>
          <w:i/>
          <w:spacing w:val="-4"/>
          <w:sz w:val="28"/>
          <w:szCs w:val="28"/>
        </w:rPr>
        <w:t xml:space="preserve">: Quàng Văn </w:t>
      </w:r>
      <w:proofErr w:type="spellStart"/>
      <w:r w:rsidRPr="00985161">
        <w:rPr>
          <w:rFonts w:ascii="Times New Roman" w:eastAsia="Times New Roman" w:hAnsi="Times New Roman" w:cs="Times New Roman"/>
          <w:i/>
          <w:spacing w:val="-4"/>
          <w:sz w:val="28"/>
          <w:szCs w:val="28"/>
        </w:rPr>
        <w:t>Địch</w:t>
      </w:r>
      <w:proofErr w:type="spellEnd"/>
      <w:r w:rsidRPr="00985161">
        <w:rPr>
          <w:rFonts w:ascii="Times New Roman" w:eastAsia="Times New Roman" w:hAnsi="Times New Roman" w:cs="Times New Roman"/>
          <w:i/>
          <w:spacing w:val="-4"/>
          <w:sz w:val="28"/>
          <w:szCs w:val="28"/>
        </w:rPr>
        <w:t xml:space="preserve"> - 6A2; Quàng Văn </w:t>
      </w:r>
      <w:proofErr w:type="spellStart"/>
      <w:r w:rsidRPr="00985161">
        <w:rPr>
          <w:rFonts w:ascii="Times New Roman" w:eastAsia="Times New Roman" w:hAnsi="Times New Roman" w:cs="Times New Roman"/>
          <w:i/>
          <w:spacing w:val="-4"/>
          <w:sz w:val="28"/>
          <w:szCs w:val="28"/>
        </w:rPr>
        <w:t>Đại</w:t>
      </w:r>
      <w:proofErr w:type="spellEnd"/>
      <w:r w:rsidRPr="00985161">
        <w:rPr>
          <w:rFonts w:ascii="Times New Roman" w:eastAsia="Times New Roman" w:hAnsi="Times New Roman" w:cs="Times New Roman"/>
          <w:i/>
          <w:spacing w:val="-4"/>
          <w:sz w:val="28"/>
          <w:szCs w:val="28"/>
        </w:rPr>
        <w:t xml:space="preserve"> - 6A2; </w:t>
      </w:r>
      <w:proofErr w:type="spellStart"/>
      <w:r w:rsidRPr="00985161">
        <w:rPr>
          <w:rFonts w:ascii="Times New Roman" w:eastAsia="Times New Roman" w:hAnsi="Times New Roman" w:cs="Times New Roman"/>
          <w:i/>
          <w:spacing w:val="-4"/>
          <w:sz w:val="28"/>
          <w:szCs w:val="28"/>
        </w:rPr>
        <w:t>Lò</w:t>
      </w:r>
      <w:proofErr w:type="spellEnd"/>
      <w:r w:rsidRPr="00985161">
        <w:rPr>
          <w:rFonts w:ascii="Times New Roman" w:eastAsia="Times New Roman" w:hAnsi="Times New Roman" w:cs="Times New Roman"/>
          <w:i/>
          <w:spacing w:val="-4"/>
          <w:sz w:val="28"/>
          <w:szCs w:val="28"/>
        </w:rPr>
        <w:t xml:space="preserve"> Văn Tuấn – 6A3; </w:t>
      </w:r>
      <w:proofErr w:type="spellStart"/>
      <w:r w:rsidRPr="00985161">
        <w:rPr>
          <w:rFonts w:ascii="Times New Roman" w:eastAsia="Times New Roman" w:hAnsi="Times New Roman" w:cs="Times New Roman"/>
          <w:i/>
          <w:spacing w:val="-4"/>
          <w:sz w:val="28"/>
          <w:szCs w:val="28"/>
        </w:rPr>
        <w:t>Lò</w:t>
      </w:r>
      <w:proofErr w:type="spellEnd"/>
      <w:r w:rsidRPr="00985161">
        <w:rPr>
          <w:rFonts w:ascii="Times New Roman" w:eastAsia="Times New Roman" w:hAnsi="Times New Roman" w:cs="Times New Roman"/>
          <w:i/>
          <w:spacing w:val="-4"/>
          <w:sz w:val="28"/>
          <w:szCs w:val="28"/>
        </w:rPr>
        <w:t xml:space="preserve"> Thị Vui; </w:t>
      </w:r>
      <w:proofErr w:type="spellStart"/>
      <w:r w:rsidRPr="00985161">
        <w:rPr>
          <w:rFonts w:ascii="Times New Roman" w:eastAsia="Times New Roman" w:hAnsi="Times New Roman" w:cs="Times New Roman"/>
          <w:i/>
          <w:spacing w:val="-4"/>
          <w:sz w:val="28"/>
          <w:szCs w:val="28"/>
        </w:rPr>
        <w:t>Lò</w:t>
      </w:r>
      <w:proofErr w:type="spellEnd"/>
      <w:r w:rsidRPr="00985161">
        <w:rPr>
          <w:rFonts w:ascii="Times New Roman" w:eastAsia="Times New Roman" w:hAnsi="Times New Roman" w:cs="Times New Roman"/>
          <w:i/>
          <w:spacing w:val="-4"/>
          <w:sz w:val="28"/>
          <w:szCs w:val="28"/>
        </w:rPr>
        <w:t xml:space="preserve"> Văn </w:t>
      </w:r>
      <w:proofErr w:type="spellStart"/>
      <w:r w:rsidRPr="00985161">
        <w:rPr>
          <w:rFonts w:ascii="Times New Roman" w:eastAsia="Times New Roman" w:hAnsi="Times New Roman" w:cs="Times New Roman"/>
          <w:i/>
          <w:spacing w:val="-4"/>
          <w:sz w:val="28"/>
          <w:szCs w:val="28"/>
        </w:rPr>
        <w:t>Kỳ</w:t>
      </w:r>
      <w:proofErr w:type="spellEnd"/>
      <w:r w:rsidRPr="00985161">
        <w:rPr>
          <w:rFonts w:ascii="Times New Roman" w:eastAsia="Times New Roman" w:hAnsi="Times New Roman" w:cs="Times New Roman"/>
          <w:i/>
          <w:spacing w:val="-4"/>
          <w:sz w:val="28"/>
          <w:szCs w:val="28"/>
        </w:rPr>
        <w:t xml:space="preserve"> - 7B3; Quàng Duy Tâm – 7B3</w:t>
      </w:r>
    </w:p>
    <w:p w14:paraId="6F20348F" w14:textId="77777777" w:rsidR="00720DC8" w:rsidRPr="00985161" w:rsidRDefault="00720DC8" w:rsidP="00720DC8">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1.</w:t>
      </w:r>
      <w:r w:rsidRPr="00985161">
        <w:rPr>
          <w:rFonts w:ascii="Times New Roman" w:eastAsia="Times New Roman" w:hAnsi="Times New Roman" w:cs="Times New Roman"/>
          <w:b/>
          <w:sz w:val="28"/>
          <w:szCs w:val="28"/>
          <w:lang w:eastAsia="vi-VN"/>
        </w:rPr>
        <w:t>2.8</w:t>
      </w:r>
      <w:r w:rsidRPr="00985161">
        <w:rPr>
          <w:rFonts w:ascii="Times New Roman" w:eastAsia="Times New Roman" w:hAnsi="Times New Roman" w:cs="Times New Roman"/>
          <w:b/>
          <w:sz w:val="28"/>
          <w:szCs w:val="28"/>
          <w:lang w:val="vi-VN" w:eastAsia="vi-VN"/>
        </w:rPr>
        <w:t>. Về phát triển đội ngũ nhà giáo và cán bộ quản lý giáo dục.</w:t>
      </w:r>
    </w:p>
    <w:p w14:paraId="418D4171" w14:textId="77777777" w:rsidR="00720DC8" w:rsidRPr="00985161" w:rsidRDefault="00720DC8" w:rsidP="00720DC8">
      <w:pPr>
        <w:spacing w:after="0" w:line="360" w:lineRule="exact"/>
        <w:jc w:val="both"/>
        <w:rPr>
          <w:rFonts w:ascii="Times New Roman" w:eastAsia="Times New Roman" w:hAnsi="Times New Roman" w:cs="Times New Roman"/>
          <w:bCs/>
          <w:sz w:val="28"/>
          <w:szCs w:val="28"/>
          <w:lang w:val="vi-VN" w:eastAsia="vi-VN"/>
        </w:rPr>
      </w:pPr>
      <w:r w:rsidRPr="00985161">
        <w:rPr>
          <w:rFonts w:ascii="Times New Roman" w:eastAsia="Times New Roman" w:hAnsi="Times New Roman" w:cs="Times New Roman"/>
          <w:bCs/>
          <w:sz w:val="28"/>
          <w:szCs w:val="28"/>
          <w:lang w:val="vi-VN" w:eastAsia="vi-VN"/>
        </w:rPr>
        <w:t>* Đội ngũ CBQL, GV, NV năm học 202</w:t>
      </w:r>
      <w:r w:rsidRPr="00985161">
        <w:rPr>
          <w:rFonts w:ascii="Times New Roman" w:eastAsia="Times New Roman" w:hAnsi="Times New Roman" w:cs="Times New Roman"/>
          <w:bCs/>
          <w:sz w:val="28"/>
          <w:szCs w:val="28"/>
          <w:lang w:eastAsia="vi-VN"/>
        </w:rPr>
        <w:t>4</w:t>
      </w:r>
      <w:r w:rsidRPr="00985161">
        <w:rPr>
          <w:rFonts w:ascii="Times New Roman" w:eastAsia="Times New Roman" w:hAnsi="Times New Roman" w:cs="Times New Roman"/>
          <w:bCs/>
          <w:sz w:val="28"/>
          <w:szCs w:val="28"/>
          <w:lang w:val="vi-VN" w:eastAsia="vi-VN"/>
        </w:rPr>
        <w:t>-202</w:t>
      </w:r>
      <w:r w:rsidRPr="00985161">
        <w:rPr>
          <w:rFonts w:ascii="Times New Roman" w:eastAsia="Times New Roman" w:hAnsi="Times New Roman" w:cs="Times New Roman"/>
          <w:bCs/>
          <w:sz w:val="28"/>
          <w:szCs w:val="28"/>
          <w:lang w:eastAsia="vi-VN"/>
        </w:rPr>
        <w:t>5</w:t>
      </w:r>
      <w:r w:rsidRPr="00985161">
        <w:rPr>
          <w:rFonts w:ascii="Times New Roman" w:eastAsia="Times New Roman" w:hAnsi="Times New Roman" w:cs="Times New Roman"/>
          <w:bCs/>
          <w:sz w:val="28"/>
          <w:szCs w:val="28"/>
          <w:lang w:val="vi-VN" w:eastAsia="vi-VN"/>
        </w:rPr>
        <w:t>.</w:t>
      </w:r>
    </w:p>
    <w:p w14:paraId="631470A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CBQL, GV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NV </w:t>
      </w:r>
      <w:proofErr w:type="spellStart"/>
      <w:r w:rsidRPr="00985161">
        <w:rPr>
          <w:rFonts w:ascii="Times New Roman" w:eastAsia="Times New Roman" w:hAnsi="Times New Roman" w:cs="Times New Roman"/>
          <w:sz w:val="28"/>
          <w:szCs w:val="28"/>
        </w:rPr>
        <w:t>là</w:t>
      </w:r>
      <w:proofErr w:type="spellEnd"/>
      <w:r w:rsidRPr="00985161">
        <w:rPr>
          <w:rFonts w:ascii="Times New Roman" w:eastAsia="Times New Roman" w:hAnsi="Times New Roman" w:cs="Times New Roman"/>
          <w:sz w:val="28"/>
          <w:szCs w:val="28"/>
        </w:rPr>
        <w:t xml:space="preserve"> 44 đ/c. Trong </w:t>
      </w:r>
      <w:proofErr w:type="spellStart"/>
      <w:r w:rsidRPr="00985161">
        <w:rPr>
          <w:rFonts w:ascii="Times New Roman" w:eastAsia="Times New Roman" w:hAnsi="Times New Roman" w:cs="Times New Roman"/>
          <w:sz w:val="28"/>
          <w:szCs w:val="28"/>
        </w:rPr>
        <w:t>đó</w:t>
      </w:r>
      <w:proofErr w:type="spellEnd"/>
      <w:r w:rsidRPr="00985161">
        <w:rPr>
          <w:rFonts w:ascii="Times New Roman" w:eastAsia="Times New Roman" w:hAnsi="Times New Roman" w:cs="Times New Roman"/>
          <w:sz w:val="28"/>
          <w:szCs w:val="28"/>
        </w:rPr>
        <w:t xml:space="preserve"> CBQL: 4 đ/c;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36 đ/c; NV: 04 đ/c</w:t>
      </w:r>
    </w:p>
    <w:p w14:paraId="22339AE1"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b/>
          <w:bCs/>
          <w:sz w:val="28"/>
          <w:szCs w:val="28"/>
        </w:rPr>
        <w:t>Trình</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độ</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chuyên</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môn</w:t>
      </w:r>
      <w:proofErr w:type="spellEnd"/>
      <w:r w:rsidRPr="00985161">
        <w:rPr>
          <w:rFonts w:ascii="Times New Roman" w:eastAsia="Times New Roman" w:hAnsi="Times New Roman" w:cs="Times New Roman"/>
          <w:b/>
          <w:bCs/>
          <w:sz w:val="28"/>
          <w:szCs w:val="28"/>
        </w:rPr>
        <w:t>:</w:t>
      </w:r>
      <w:r w:rsidRPr="00985161">
        <w:rPr>
          <w:rFonts w:ascii="Times New Roman" w:eastAsia="Times New Roman" w:hAnsi="Times New Roman" w:cs="Times New Roman"/>
          <w:sz w:val="28"/>
          <w:szCs w:val="28"/>
        </w:rPr>
        <w:t xml:space="preserve"> </w:t>
      </w:r>
    </w:p>
    <w:p w14:paraId="30C97125"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sĩ</w:t>
      </w:r>
      <w:proofErr w:type="spellEnd"/>
      <w:r w:rsidRPr="00985161">
        <w:rPr>
          <w:rFonts w:ascii="Times New Roman" w:eastAsia="Times New Roman" w:hAnsi="Times New Roman" w:cs="Times New Roman"/>
          <w:sz w:val="28"/>
          <w:szCs w:val="28"/>
        </w:rPr>
        <w:t xml:space="preserve">: 1/44; </w:t>
      </w:r>
      <w:proofErr w:type="spellStart"/>
      <w:r w:rsidRPr="00985161">
        <w:rPr>
          <w:rFonts w:ascii="Times New Roman" w:eastAsia="Times New Roman" w:hAnsi="Times New Roman" w:cs="Times New Roman"/>
          <w:sz w:val="28"/>
          <w:szCs w:val="28"/>
        </w:rPr>
        <w:t>Đại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41/44; Cao </w:t>
      </w:r>
      <w:proofErr w:type="spellStart"/>
      <w:r w:rsidRPr="00985161">
        <w:rPr>
          <w:rFonts w:ascii="Times New Roman" w:eastAsia="Times New Roman" w:hAnsi="Times New Roman" w:cs="Times New Roman"/>
          <w:sz w:val="28"/>
          <w:szCs w:val="28"/>
        </w:rPr>
        <w:t>đẳng</w:t>
      </w:r>
      <w:proofErr w:type="spellEnd"/>
      <w:r w:rsidRPr="00985161">
        <w:rPr>
          <w:rFonts w:ascii="Times New Roman" w:eastAsia="Times New Roman" w:hAnsi="Times New Roman" w:cs="Times New Roman"/>
          <w:sz w:val="28"/>
          <w:szCs w:val="28"/>
        </w:rPr>
        <w:t xml:space="preserve">: 01/44; Trung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01/44. </w:t>
      </w:r>
    </w:p>
    <w:p w14:paraId="3B067641"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Ban </w:t>
      </w:r>
      <w:proofErr w:type="spellStart"/>
      <w:r w:rsidRPr="00985161">
        <w:rPr>
          <w:rFonts w:ascii="Times New Roman" w:eastAsia="Times New Roman" w:hAnsi="Times New Roman" w:cs="Times New Roman"/>
          <w:sz w:val="28"/>
          <w:szCs w:val="28"/>
        </w:rPr>
        <w:t>giám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hiệu</w:t>
      </w:r>
      <w:proofErr w:type="spellEnd"/>
      <w:r w:rsidRPr="00985161">
        <w:rPr>
          <w:rFonts w:ascii="Times New Roman" w:eastAsia="Times New Roman" w:hAnsi="Times New Roman" w:cs="Times New Roman"/>
          <w:sz w:val="28"/>
          <w:szCs w:val="28"/>
        </w:rPr>
        <w:t>: 04 (</w:t>
      </w:r>
      <w:proofErr w:type="spellStart"/>
      <w:r w:rsidRPr="00985161">
        <w:rPr>
          <w:rFonts w:ascii="Times New Roman" w:eastAsia="Times New Roman" w:hAnsi="Times New Roman" w:cs="Times New Roman"/>
          <w:sz w:val="28"/>
          <w:szCs w:val="28"/>
        </w:rPr>
        <w:t>nữ</w:t>
      </w:r>
      <w:proofErr w:type="spellEnd"/>
      <w:r w:rsidRPr="00985161">
        <w:rPr>
          <w:rFonts w:ascii="Times New Roman" w:eastAsia="Times New Roman" w:hAnsi="Times New Roman" w:cs="Times New Roman"/>
          <w:sz w:val="28"/>
          <w:szCs w:val="28"/>
        </w:rPr>
        <w:t xml:space="preserve"> 02).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ĐH: 04</w:t>
      </w:r>
    </w:p>
    <w:p w14:paraId="01F35EFA"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dạy</w:t>
      </w:r>
      <w:proofErr w:type="spellEnd"/>
      <w:r w:rsidRPr="00985161">
        <w:rPr>
          <w:rFonts w:ascii="Times New Roman" w:eastAsia="Times New Roman" w:hAnsi="Times New Roman" w:cs="Times New Roman"/>
          <w:sz w:val="28"/>
          <w:szCs w:val="28"/>
        </w:rPr>
        <w:t xml:space="preserve">: 36.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sỹ</w:t>
      </w:r>
      <w:proofErr w:type="spellEnd"/>
      <w:r w:rsidRPr="00985161">
        <w:rPr>
          <w:rFonts w:ascii="Times New Roman" w:eastAsia="Times New Roman" w:hAnsi="Times New Roman" w:cs="Times New Roman"/>
          <w:sz w:val="28"/>
          <w:szCs w:val="28"/>
        </w:rPr>
        <w:t xml:space="preserve">: 01; ĐH: 34; Cao </w:t>
      </w:r>
      <w:proofErr w:type="spellStart"/>
      <w:r w:rsidRPr="00985161">
        <w:rPr>
          <w:rFonts w:ascii="Times New Roman" w:eastAsia="Times New Roman" w:hAnsi="Times New Roman" w:cs="Times New Roman"/>
          <w:sz w:val="28"/>
          <w:szCs w:val="28"/>
        </w:rPr>
        <w:t>đẳng</w:t>
      </w:r>
      <w:proofErr w:type="spellEnd"/>
      <w:r w:rsidRPr="00985161">
        <w:rPr>
          <w:rFonts w:ascii="Times New Roman" w:eastAsia="Times New Roman" w:hAnsi="Times New Roman" w:cs="Times New Roman"/>
          <w:sz w:val="28"/>
          <w:szCs w:val="28"/>
        </w:rPr>
        <w:t>: 01.</w:t>
      </w:r>
    </w:p>
    <w:p w14:paraId="708F5B9C" w14:textId="77777777" w:rsidR="00720DC8" w:rsidRPr="00985161" w:rsidRDefault="00720DC8" w:rsidP="00720DC8">
      <w:pPr>
        <w:spacing w:after="0" w:line="360" w:lineRule="exact"/>
        <w:jc w:val="both"/>
        <w:rPr>
          <w:rFonts w:ascii="Times New Roman" w:eastAsia="Times New Roman" w:hAnsi="Times New Roman" w:cs="Times New Roman"/>
          <w:bCs/>
          <w:sz w:val="28"/>
          <w:szCs w:val="28"/>
          <w:lang w:val="vi-VN" w:eastAsia="vi-VN"/>
        </w:rPr>
      </w:pPr>
      <w:r w:rsidRPr="00985161">
        <w:rPr>
          <w:rFonts w:ascii="Times New Roman" w:eastAsia="Times New Roman" w:hAnsi="Times New Roman" w:cs="Times New Roman"/>
          <w:bCs/>
          <w:sz w:val="28"/>
          <w:szCs w:val="28"/>
          <w:lang w:val="vi-VN" w:eastAsia="vi-VN"/>
        </w:rPr>
        <w:lastRenderedPageBreak/>
        <w:t>* Kết quả đạt được:</w:t>
      </w:r>
    </w:p>
    <w:p w14:paraId="46BA51C1" w14:textId="77777777" w:rsidR="00720DC8" w:rsidRPr="00985161" w:rsidRDefault="00720DC8" w:rsidP="00720DC8">
      <w:pPr>
        <w:spacing w:after="0" w:line="360" w:lineRule="exact"/>
        <w:jc w:val="both"/>
        <w:rPr>
          <w:rFonts w:ascii="Times New Roman" w:eastAsia="Times New Roman" w:hAnsi="Times New Roman" w:cs="Times New Roman"/>
          <w:bCs/>
          <w:sz w:val="28"/>
          <w:szCs w:val="28"/>
          <w:lang w:eastAsia="vi-VN"/>
        </w:rPr>
      </w:pPr>
      <w:r w:rsidRPr="00985161">
        <w:rPr>
          <w:rFonts w:ascii="Times New Roman" w:eastAsia="Times New Roman" w:hAnsi="Times New Roman" w:cs="Times New Roman"/>
          <w:bCs/>
          <w:sz w:val="28"/>
          <w:szCs w:val="28"/>
          <w:lang w:val="vi-VN" w:eastAsia="vi-VN"/>
        </w:rPr>
        <w:t xml:space="preserve">- Đánh giá xếp loại viên chức theo nghị định </w:t>
      </w:r>
      <w:r w:rsidRPr="00985161">
        <w:rPr>
          <w:rFonts w:ascii="Times New Roman" w:eastAsia="Times New Roman" w:hAnsi="Times New Roman" w:cs="Times New Roman"/>
          <w:bCs/>
          <w:sz w:val="28"/>
          <w:szCs w:val="28"/>
          <w:lang w:eastAsia="vi-VN"/>
        </w:rPr>
        <w:t>90</w:t>
      </w:r>
      <w:r w:rsidRPr="00985161">
        <w:rPr>
          <w:rFonts w:ascii="Times New Roman" w:eastAsia="Times New Roman" w:hAnsi="Times New Roman" w:cs="Times New Roman"/>
          <w:bCs/>
          <w:sz w:val="28"/>
          <w:szCs w:val="28"/>
          <w:lang w:val="vi-VN" w:eastAsia="vi-VN"/>
        </w:rPr>
        <w:t xml:space="preserve">/NĐ-CP: </w:t>
      </w:r>
      <w:r w:rsidRPr="00985161">
        <w:rPr>
          <w:rFonts w:ascii="Times New Roman" w:eastAsia="Times New Roman" w:hAnsi="Times New Roman" w:cs="Times New Roman"/>
          <w:bCs/>
          <w:sz w:val="28"/>
          <w:szCs w:val="28"/>
          <w:lang w:eastAsia="vi-VN"/>
        </w:rPr>
        <w:t>V</w:t>
      </w:r>
      <w:r w:rsidRPr="00985161">
        <w:rPr>
          <w:rFonts w:ascii="Times New Roman" w:eastAsia="Times New Roman" w:hAnsi="Times New Roman" w:cs="Times New Roman"/>
          <w:bCs/>
          <w:sz w:val="28"/>
          <w:szCs w:val="28"/>
          <w:lang w:val="vi-VN" w:eastAsia="vi-VN"/>
        </w:rPr>
        <w:t xml:space="preserve">iên chức hoàn thành </w:t>
      </w:r>
      <w:proofErr w:type="spellStart"/>
      <w:r w:rsidRPr="00985161">
        <w:rPr>
          <w:rFonts w:ascii="Times New Roman" w:eastAsia="Times New Roman" w:hAnsi="Times New Roman" w:cs="Times New Roman"/>
          <w:bCs/>
          <w:sz w:val="28"/>
          <w:szCs w:val="28"/>
          <w:lang w:eastAsia="vi-VN"/>
        </w:rPr>
        <w:t>xuất</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sắc</w:t>
      </w:r>
      <w:proofErr w:type="spellEnd"/>
      <w:r w:rsidRPr="00985161">
        <w:rPr>
          <w:rFonts w:ascii="Times New Roman" w:eastAsia="Times New Roman" w:hAnsi="Times New Roman" w:cs="Times New Roman"/>
          <w:bCs/>
          <w:sz w:val="28"/>
          <w:szCs w:val="28"/>
          <w:lang w:val="vi-VN" w:eastAsia="vi-VN"/>
        </w:rPr>
        <w:t xml:space="preserve"> nhiệm vụ </w:t>
      </w:r>
      <w:r w:rsidRPr="00985161">
        <w:rPr>
          <w:rFonts w:ascii="Times New Roman" w:eastAsia="Times New Roman" w:hAnsi="Times New Roman" w:cs="Times New Roman"/>
          <w:bCs/>
          <w:sz w:val="28"/>
          <w:szCs w:val="28"/>
          <w:lang w:eastAsia="vi-VN"/>
        </w:rPr>
        <w:t xml:space="preserve"> 8/44</w:t>
      </w:r>
      <w:r w:rsidRPr="00985161">
        <w:rPr>
          <w:rFonts w:ascii="Times New Roman" w:eastAsia="Times New Roman" w:hAnsi="Times New Roman" w:cs="Times New Roman"/>
          <w:bCs/>
          <w:sz w:val="28"/>
          <w:szCs w:val="28"/>
          <w:lang w:val="vi-VN" w:eastAsia="vi-VN"/>
        </w:rPr>
        <w:t xml:space="preserve"> đ/c = </w:t>
      </w:r>
      <w:r w:rsidRPr="00985161">
        <w:rPr>
          <w:rFonts w:ascii="Times New Roman" w:eastAsia="Times New Roman" w:hAnsi="Times New Roman" w:cs="Times New Roman"/>
          <w:bCs/>
          <w:sz w:val="28"/>
          <w:szCs w:val="28"/>
          <w:lang w:eastAsia="vi-VN"/>
        </w:rPr>
        <w:t>18,2</w:t>
      </w:r>
      <w:r w:rsidRPr="00985161">
        <w:rPr>
          <w:rFonts w:ascii="Times New Roman" w:eastAsia="Times New Roman" w:hAnsi="Times New Roman" w:cs="Times New Roman"/>
          <w:bCs/>
          <w:sz w:val="28"/>
          <w:szCs w:val="28"/>
          <w:lang w:val="vi-VN" w:eastAsia="vi-VN"/>
        </w:rPr>
        <w:t xml:space="preserve">%; Hoàn thành </w:t>
      </w:r>
      <w:proofErr w:type="spellStart"/>
      <w:r w:rsidRPr="00985161">
        <w:rPr>
          <w:rFonts w:ascii="Times New Roman" w:eastAsia="Times New Roman" w:hAnsi="Times New Roman" w:cs="Times New Roman"/>
          <w:bCs/>
          <w:sz w:val="28"/>
          <w:szCs w:val="28"/>
          <w:lang w:eastAsia="vi-VN"/>
        </w:rPr>
        <w:t>tốt</w:t>
      </w:r>
      <w:proofErr w:type="spellEnd"/>
      <w:r w:rsidRPr="00985161">
        <w:rPr>
          <w:rFonts w:ascii="Times New Roman" w:eastAsia="Times New Roman" w:hAnsi="Times New Roman" w:cs="Times New Roman"/>
          <w:bCs/>
          <w:sz w:val="28"/>
          <w:szCs w:val="28"/>
          <w:lang w:eastAsia="vi-VN"/>
        </w:rPr>
        <w:t xml:space="preserve"> </w:t>
      </w:r>
      <w:r w:rsidRPr="00985161">
        <w:rPr>
          <w:rFonts w:ascii="Times New Roman" w:eastAsia="Times New Roman" w:hAnsi="Times New Roman" w:cs="Times New Roman"/>
          <w:bCs/>
          <w:sz w:val="28"/>
          <w:szCs w:val="28"/>
          <w:lang w:val="vi-VN" w:eastAsia="vi-VN"/>
        </w:rPr>
        <w:t xml:space="preserve">nhiệm vụ </w:t>
      </w:r>
      <w:r w:rsidRPr="00985161">
        <w:rPr>
          <w:rFonts w:ascii="Times New Roman" w:eastAsia="Times New Roman" w:hAnsi="Times New Roman" w:cs="Times New Roman"/>
          <w:bCs/>
          <w:sz w:val="28"/>
          <w:szCs w:val="28"/>
          <w:lang w:eastAsia="vi-VN"/>
        </w:rPr>
        <w:t>35/44</w:t>
      </w:r>
      <w:r w:rsidRPr="00985161">
        <w:rPr>
          <w:rFonts w:ascii="Times New Roman" w:eastAsia="Times New Roman" w:hAnsi="Times New Roman" w:cs="Times New Roman"/>
          <w:bCs/>
          <w:sz w:val="28"/>
          <w:szCs w:val="28"/>
          <w:lang w:val="vi-VN" w:eastAsia="vi-VN"/>
        </w:rPr>
        <w:t xml:space="preserve"> đ/c =</w:t>
      </w:r>
      <w:r w:rsidRPr="00985161">
        <w:rPr>
          <w:rFonts w:ascii="Times New Roman" w:eastAsia="Times New Roman" w:hAnsi="Times New Roman" w:cs="Times New Roman"/>
          <w:bCs/>
          <w:sz w:val="28"/>
          <w:szCs w:val="28"/>
          <w:lang w:eastAsia="vi-VN"/>
        </w:rPr>
        <w:t xml:space="preserve"> 79,5 </w:t>
      </w:r>
      <w:r w:rsidRPr="00985161">
        <w:rPr>
          <w:rFonts w:ascii="Times New Roman" w:eastAsia="Times New Roman" w:hAnsi="Times New Roman" w:cs="Times New Roman"/>
          <w:bCs/>
          <w:sz w:val="28"/>
          <w:szCs w:val="28"/>
          <w:lang w:val="vi-VN" w:eastAsia="vi-VN"/>
        </w:rPr>
        <w:t>%</w:t>
      </w:r>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Hoàn</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thành</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nhiệm</w:t>
      </w:r>
      <w:proofErr w:type="spellEnd"/>
      <w:r w:rsidRPr="00985161">
        <w:rPr>
          <w:rFonts w:ascii="Times New Roman" w:eastAsia="Times New Roman" w:hAnsi="Times New Roman" w:cs="Times New Roman"/>
          <w:bCs/>
          <w:sz w:val="28"/>
          <w:szCs w:val="28"/>
          <w:lang w:eastAsia="vi-VN"/>
        </w:rPr>
        <w:t xml:space="preserve"> </w:t>
      </w:r>
      <w:proofErr w:type="spellStart"/>
      <w:r w:rsidRPr="00985161">
        <w:rPr>
          <w:rFonts w:ascii="Times New Roman" w:eastAsia="Times New Roman" w:hAnsi="Times New Roman" w:cs="Times New Roman"/>
          <w:bCs/>
          <w:sz w:val="28"/>
          <w:szCs w:val="28"/>
          <w:lang w:eastAsia="vi-VN"/>
        </w:rPr>
        <w:t>vụ</w:t>
      </w:r>
      <w:proofErr w:type="spellEnd"/>
      <w:r w:rsidRPr="00985161">
        <w:rPr>
          <w:rFonts w:ascii="Times New Roman" w:eastAsia="Times New Roman" w:hAnsi="Times New Roman" w:cs="Times New Roman"/>
          <w:bCs/>
          <w:sz w:val="28"/>
          <w:szCs w:val="28"/>
          <w:lang w:eastAsia="vi-VN"/>
        </w:rPr>
        <w:t xml:space="preserve">  01/44 đ/c = 2,3 %.</w:t>
      </w:r>
    </w:p>
    <w:p w14:paraId="74DF4109"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b/>
          <w:i/>
          <w:sz w:val="28"/>
          <w:szCs w:val="28"/>
          <w:lang w:eastAsia="vi-VN"/>
        </w:rPr>
      </w:pPr>
      <w:r w:rsidRPr="00985161">
        <w:rPr>
          <w:rFonts w:ascii="Times New Roman" w:eastAsia="Times New Roman" w:hAnsi="Times New Roman" w:cs="Times New Roman"/>
          <w:b/>
          <w:i/>
          <w:sz w:val="28"/>
          <w:szCs w:val="28"/>
          <w:lang w:val="vi-VN" w:eastAsia="vi-VN"/>
        </w:rPr>
        <w:t xml:space="preserve">*Kết quả xếp loại </w:t>
      </w:r>
      <w:proofErr w:type="spellStart"/>
      <w:r w:rsidRPr="00985161">
        <w:rPr>
          <w:rFonts w:ascii="Times New Roman" w:eastAsia="Times New Roman" w:hAnsi="Times New Roman" w:cs="Times New Roman"/>
          <w:b/>
          <w:i/>
          <w:sz w:val="28"/>
          <w:szCs w:val="28"/>
          <w:lang w:eastAsia="vi-VN"/>
        </w:rPr>
        <w:t>chuyên</w:t>
      </w:r>
      <w:proofErr w:type="spellEnd"/>
      <w:r w:rsidRPr="00985161">
        <w:rPr>
          <w:rFonts w:ascii="Times New Roman" w:eastAsia="Times New Roman" w:hAnsi="Times New Roman" w:cs="Times New Roman"/>
          <w:b/>
          <w:i/>
          <w:sz w:val="28"/>
          <w:szCs w:val="28"/>
          <w:lang w:eastAsia="vi-VN"/>
        </w:rPr>
        <w:t xml:space="preserve"> </w:t>
      </w:r>
      <w:proofErr w:type="spellStart"/>
      <w:r w:rsidRPr="00985161">
        <w:rPr>
          <w:rFonts w:ascii="Times New Roman" w:eastAsia="Times New Roman" w:hAnsi="Times New Roman" w:cs="Times New Roman"/>
          <w:b/>
          <w:i/>
          <w:sz w:val="28"/>
          <w:szCs w:val="28"/>
          <w:lang w:eastAsia="vi-VN"/>
        </w:rPr>
        <w:t>môn</w:t>
      </w:r>
      <w:proofErr w:type="spellEnd"/>
      <w:r w:rsidRPr="00985161">
        <w:rPr>
          <w:rFonts w:ascii="Times New Roman" w:eastAsia="Times New Roman" w:hAnsi="Times New Roman" w:cs="Times New Roman"/>
          <w:b/>
          <w:i/>
          <w:sz w:val="28"/>
          <w:szCs w:val="28"/>
          <w:lang w:val="vi-VN" w:eastAsia="vi-VN"/>
        </w:rPr>
        <w:t xml:space="preserve"> và xếp loại </w:t>
      </w:r>
      <w:proofErr w:type="spellStart"/>
      <w:r w:rsidRPr="00985161">
        <w:rPr>
          <w:rFonts w:ascii="Times New Roman" w:eastAsia="Times New Roman" w:hAnsi="Times New Roman" w:cs="Times New Roman"/>
          <w:b/>
          <w:i/>
          <w:sz w:val="28"/>
          <w:szCs w:val="28"/>
          <w:lang w:eastAsia="vi-VN"/>
        </w:rPr>
        <w:t>hồ</w:t>
      </w:r>
      <w:proofErr w:type="spellEnd"/>
      <w:r w:rsidRPr="00985161">
        <w:rPr>
          <w:rFonts w:ascii="Times New Roman" w:eastAsia="Times New Roman" w:hAnsi="Times New Roman" w:cs="Times New Roman"/>
          <w:b/>
          <w:i/>
          <w:sz w:val="28"/>
          <w:szCs w:val="28"/>
          <w:lang w:eastAsia="vi-VN"/>
        </w:rPr>
        <w:t xml:space="preserve"> </w:t>
      </w:r>
      <w:proofErr w:type="spellStart"/>
      <w:r w:rsidRPr="00985161">
        <w:rPr>
          <w:rFonts w:ascii="Times New Roman" w:eastAsia="Times New Roman" w:hAnsi="Times New Roman" w:cs="Times New Roman"/>
          <w:b/>
          <w:i/>
          <w:sz w:val="28"/>
          <w:szCs w:val="28"/>
          <w:lang w:eastAsia="vi-VN"/>
        </w:rPr>
        <w:t>sơ</w:t>
      </w:r>
      <w:proofErr w:type="spellEnd"/>
      <w:r w:rsidRPr="00985161">
        <w:rPr>
          <w:rFonts w:ascii="Times New Roman" w:eastAsia="Times New Roman" w:hAnsi="Times New Roman" w:cs="Times New Roman"/>
          <w:b/>
          <w:i/>
          <w:sz w:val="28"/>
          <w:szCs w:val="28"/>
          <w:lang w:val="vi-VN" w:eastAsia="vi-VN"/>
        </w:rPr>
        <w:t xml:space="preserve"> </w:t>
      </w:r>
      <w:r w:rsidRPr="00985161">
        <w:rPr>
          <w:rFonts w:ascii="Times New Roman" w:eastAsia="Times New Roman" w:hAnsi="Times New Roman" w:cs="Times New Roman"/>
          <w:b/>
          <w:i/>
          <w:sz w:val="28"/>
          <w:szCs w:val="28"/>
          <w:lang w:eastAsia="vi-VN"/>
        </w:rPr>
        <w:t>GV</w:t>
      </w:r>
      <w:r w:rsidRPr="00985161">
        <w:rPr>
          <w:rFonts w:ascii="Times New Roman" w:eastAsia="Times New Roman" w:hAnsi="Times New Roman" w:cs="Times New Roman"/>
          <w:b/>
          <w:i/>
          <w:sz w:val="28"/>
          <w:szCs w:val="28"/>
          <w:lang w:val="vi-VN" w:eastAsia="vi-VN"/>
        </w:rPr>
        <w:t xml:space="preserve"> năm học 202</w:t>
      </w:r>
      <w:r w:rsidRPr="00985161">
        <w:rPr>
          <w:rFonts w:ascii="Times New Roman" w:eastAsia="Times New Roman" w:hAnsi="Times New Roman" w:cs="Times New Roman"/>
          <w:b/>
          <w:i/>
          <w:sz w:val="28"/>
          <w:szCs w:val="28"/>
          <w:lang w:eastAsia="vi-VN"/>
        </w:rPr>
        <w:t>4 -</w:t>
      </w:r>
      <w:r w:rsidRPr="00985161">
        <w:rPr>
          <w:rFonts w:ascii="Times New Roman" w:eastAsia="Times New Roman" w:hAnsi="Times New Roman" w:cs="Times New Roman"/>
          <w:b/>
          <w:i/>
          <w:sz w:val="28"/>
          <w:szCs w:val="28"/>
          <w:lang w:val="vi-VN" w:eastAsia="vi-VN"/>
        </w:rPr>
        <w:t xml:space="preserve"> 202</w:t>
      </w:r>
      <w:r w:rsidRPr="00985161">
        <w:rPr>
          <w:rFonts w:ascii="Times New Roman" w:eastAsia="Times New Roman" w:hAnsi="Times New Roman" w:cs="Times New Roman"/>
          <w:b/>
          <w:i/>
          <w:sz w:val="28"/>
          <w:szCs w:val="28"/>
          <w:lang w:eastAsia="vi-VN"/>
        </w:rPr>
        <w:t>5</w:t>
      </w:r>
      <w:r w:rsidRPr="00985161">
        <w:rPr>
          <w:rFonts w:ascii="Times New Roman" w:eastAsia="Times New Roman" w:hAnsi="Times New Roman" w:cs="Times New Roman"/>
          <w:b/>
          <w:i/>
          <w:sz w:val="28"/>
          <w:szCs w:val="28"/>
          <w:lang w:val="vi-VN" w:eastAsia="vi-VN"/>
        </w:rPr>
        <w:t xml:space="preserve"> như sau:</w:t>
      </w:r>
    </w:p>
    <w:p w14:paraId="33CEF400" w14:textId="77777777" w:rsidR="00720DC8" w:rsidRPr="00985161" w:rsidRDefault="00720DC8" w:rsidP="00720DC8">
      <w:pPr>
        <w:spacing w:after="0" w:line="360" w:lineRule="exact"/>
        <w:jc w:val="both"/>
        <w:rPr>
          <w:rFonts w:ascii="Times New Roman" w:eastAsia="Times New Roman" w:hAnsi="Times New Roman" w:cs="Times New Roman"/>
          <w:i/>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36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(THCS: 22 GV; TH: 14 GV)</w:t>
      </w:r>
    </w:p>
    <w:p w14:paraId="2573760C"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loại</w:t>
      </w:r>
      <w:proofErr w:type="spellEnd"/>
      <w:r w:rsidRPr="00985161">
        <w:rPr>
          <w:rFonts w:ascii="Times New Roman" w:eastAsia="Times New Roman" w:hAnsi="Times New Roman" w:cs="Times New Roman"/>
          <w:sz w:val="28"/>
          <w:szCs w:val="28"/>
        </w:rPr>
        <w:t xml:space="preserve"> CM: </w:t>
      </w:r>
    </w:p>
    <w:p w14:paraId="5984803A"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Giỏi</w:t>
      </w:r>
      <w:proofErr w:type="spellEnd"/>
      <w:r w:rsidRPr="00985161">
        <w:rPr>
          <w:rFonts w:ascii="Times New Roman" w:eastAsia="Times New Roman" w:hAnsi="Times New Roman" w:cs="Times New Roman"/>
          <w:sz w:val="28"/>
          <w:szCs w:val="28"/>
        </w:rPr>
        <w:t xml:space="preserve"> 29/36 = 80,6%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THCS: 17; TH: 12) </w:t>
      </w:r>
    </w:p>
    <w:p w14:paraId="4B38110E"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Trong </w:t>
      </w:r>
      <w:proofErr w:type="spellStart"/>
      <w:r w:rsidRPr="00985161">
        <w:rPr>
          <w:rFonts w:ascii="Times New Roman" w:eastAsia="Times New Roman" w:hAnsi="Times New Roman" w:cs="Times New Roman"/>
          <w:sz w:val="28"/>
          <w:szCs w:val="28"/>
        </w:rPr>
        <w:t>đó</w:t>
      </w:r>
      <w:proofErr w:type="spellEnd"/>
      <w:r w:rsidRPr="00985161">
        <w:rPr>
          <w:rFonts w:ascii="Times New Roman" w:eastAsia="Times New Roman" w:hAnsi="Times New Roman" w:cs="Times New Roman"/>
          <w:sz w:val="28"/>
          <w:szCs w:val="28"/>
        </w:rPr>
        <w:t xml:space="preserve">: GV </w:t>
      </w:r>
      <w:proofErr w:type="spellStart"/>
      <w:r w:rsidRPr="00985161">
        <w:rPr>
          <w:rFonts w:ascii="Times New Roman" w:eastAsia="Times New Roman" w:hAnsi="Times New Roman" w:cs="Times New Roman"/>
          <w:sz w:val="28"/>
          <w:szCs w:val="28"/>
        </w:rPr>
        <w:t>đạt</w:t>
      </w:r>
      <w:proofErr w:type="spellEnd"/>
      <w:r w:rsidRPr="00985161">
        <w:rPr>
          <w:rFonts w:ascii="Times New Roman" w:eastAsia="Times New Roman" w:hAnsi="Times New Roman" w:cs="Times New Roman"/>
          <w:sz w:val="28"/>
          <w:szCs w:val="28"/>
        </w:rPr>
        <w:t xml:space="preserve"> GVDG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tỉnh</w:t>
      </w:r>
      <w:proofErr w:type="spellEnd"/>
      <w:r w:rsidRPr="00985161">
        <w:rPr>
          <w:rFonts w:ascii="Times New Roman" w:eastAsia="Times New Roman" w:hAnsi="Times New Roman" w:cs="Times New Roman"/>
          <w:sz w:val="28"/>
          <w:szCs w:val="28"/>
        </w:rPr>
        <w:t xml:space="preserve"> 3 GV </w:t>
      </w:r>
      <w:proofErr w:type="spellStart"/>
      <w:r w:rsidRPr="00985161">
        <w:rPr>
          <w:rFonts w:ascii="Times New Roman" w:eastAsia="Times New Roman" w:hAnsi="Times New Roman" w:cs="Times New Roman"/>
          <w:sz w:val="28"/>
          <w:szCs w:val="28"/>
        </w:rPr>
        <w:t>đang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quả</w:t>
      </w:r>
      <w:proofErr w:type="spellEnd"/>
      <w:r w:rsidRPr="00985161">
        <w:rPr>
          <w:rFonts w:ascii="Times New Roman" w:eastAsia="Times New Roman" w:hAnsi="Times New Roman" w:cs="Times New Roman"/>
          <w:sz w:val="28"/>
          <w:szCs w:val="28"/>
        </w:rPr>
        <w:t xml:space="preserve"> (THCS: 2; TH: 1);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huyện</w:t>
      </w:r>
      <w:proofErr w:type="spellEnd"/>
      <w:r w:rsidRPr="00985161">
        <w:rPr>
          <w:rFonts w:ascii="Times New Roman" w:eastAsia="Times New Roman" w:hAnsi="Times New Roman" w:cs="Times New Roman"/>
          <w:sz w:val="28"/>
          <w:szCs w:val="28"/>
        </w:rPr>
        <w:t xml:space="preserve">: 11 GV (THCS: 9; TH: 2);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15 GV (THCS: 6; TH: 9)</w:t>
      </w:r>
    </w:p>
    <w:p w14:paraId="40F313B6"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Khá</w:t>
      </w:r>
      <w:proofErr w:type="spellEnd"/>
      <w:r w:rsidRPr="00985161">
        <w:rPr>
          <w:rFonts w:ascii="Times New Roman" w:eastAsia="Times New Roman" w:hAnsi="Times New Roman" w:cs="Times New Roman"/>
          <w:sz w:val="28"/>
          <w:szCs w:val="28"/>
        </w:rPr>
        <w:t xml:space="preserve"> 7/36 = 19,4% (THCS: 5; TH: 2) </w:t>
      </w:r>
    </w:p>
    <w:p w14:paraId="48480DD9"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GV </w:t>
      </w:r>
      <w:proofErr w:type="spellStart"/>
      <w:r w:rsidRPr="00985161">
        <w:rPr>
          <w:rFonts w:ascii="Times New Roman" w:eastAsia="Times New Roman" w:hAnsi="Times New Roman" w:cs="Times New Roman"/>
          <w:sz w:val="28"/>
          <w:szCs w:val="28"/>
        </w:rPr>
        <w:t>xếp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loại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trung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về</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môn</w:t>
      </w:r>
      <w:proofErr w:type="spellEnd"/>
    </w:p>
    <w:p w14:paraId="0F482AC8" w14:textId="77777777" w:rsidR="00720DC8" w:rsidRPr="00985161" w:rsidRDefault="00720DC8" w:rsidP="00720DC8">
      <w:pPr>
        <w:spacing w:after="0" w:line="360" w:lineRule="exact"/>
        <w:jc w:val="both"/>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ab/>
        <w:t xml:space="preserve">+ </w:t>
      </w:r>
      <w:proofErr w:type="spellStart"/>
      <w:r w:rsidRPr="00985161">
        <w:rPr>
          <w:rFonts w:ascii="Times New Roman" w:eastAsia="Times New Roman" w:hAnsi="Times New Roman" w:cs="Times New Roman"/>
          <w:bCs/>
          <w:sz w:val="28"/>
          <w:szCs w:val="28"/>
        </w:rPr>
        <w:t>Xếp</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loại</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hồ</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sơ</w:t>
      </w:r>
      <w:proofErr w:type="spellEnd"/>
      <w:r w:rsidRPr="00985161">
        <w:rPr>
          <w:rFonts w:ascii="Times New Roman" w:eastAsia="Times New Roman" w:hAnsi="Times New Roman" w:cs="Times New Roman"/>
          <w:bCs/>
          <w:sz w:val="28"/>
          <w:szCs w:val="28"/>
        </w:rPr>
        <w:t>:</w:t>
      </w:r>
    </w:p>
    <w:p w14:paraId="5E9DF22D" w14:textId="77777777" w:rsidR="00720DC8" w:rsidRPr="00985161" w:rsidRDefault="00720DC8" w:rsidP="00720DC8">
      <w:pPr>
        <w:spacing w:after="0" w:line="360" w:lineRule="exact"/>
        <w:jc w:val="both"/>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ab/>
      </w:r>
      <w:proofErr w:type="spellStart"/>
      <w:r w:rsidRPr="00985161">
        <w:rPr>
          <w:rFonts w:ascii="Times New Roman" w:eastAsia="Times New Roman" w:hAnsi="Times New Roman" w:cs="Times New Roman"/>
          <w:bCs/>
          <w:sz w:val="28"/>
          <w:szCs w:val="28"/>
        </w:rPr>
        <w:t>Hồ</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sơ</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Tốt</w:t>
      </w:r>
      <w:proofErr w:type="spellEnd"/>
      <w:r w:rsidRPr="00985161">
        <w:rPr>
          <w:rFonts w:ascii="Times New Roman" w:eastAsia="Times New Roman" w:hAnsi="Times New Roman" w:cs="Times New Roman"/>
          <w:bCs/>
          <w:sz w:val="28"/>
          <w:szCs w:val="28"/>
        </w:rPr>
        <w:t xml:space="preserve">: 28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(THCS: 18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 10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w:t>
      </w:r>
    </w:p>
    <w:p w14:paraId="6C60990A" w14:textId="77777777" w:rsidR="00720DC8" w:rsidRPr="00985161" w:rsidRDefault="00720DC8" w:rsidP="00720DC8">
      <w:pPr>
        <w:spacing w:after="0" w:line="360" w:lineRule="exact"/>
        <w:jc w:val="both"/>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ab/>
      </w:r>
      <w:proofErr w:type="spellStart"/>
      <w:r w:rsidRPr="00985161">
        <w:rPr>
          <w:rFonts w:ascii="Times New Roman" w:eastAsia="Times New Roman" w:hAnsi="Times New Roman" w:cs="Times New Roman"/>
          <w:bCs/>
          <w:sz w:val="28"/>
          <w:szCs w:val="28"/>
        </w:rPr>
        <w:t>Hồ</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sơ</w:t>
      </w:r>
      <w:proofErr w:type="spellEnd"/>
      <w:r w:rsidRPr="00985161">
        <w:rPr>
          <w:rFonts w:ascii="Times New Roman" w:eastAsia="Times New Roman" w:hAnsi="Times New Roman" w:cs="Times New Roman"/>
          <w:bCs/>
          <w:sz w:val="28"/>
          <w:szCs w:val="28"/>
        </w:rPr>
        <w:t xml:space="preserve"> </w:t>
      </w:r>
      <w:proofErr w:type="spellStart"/>
      <w:r w:rsidRPr="00985161">
        <w:rPr>
          <w:rFonts w:ascii="Times New Roman" w:eastAsia="Times New Roman" w:hAnsi="Times New Roman" w:cs="Times New Roman"/>
          <w:bCs/>
          <w:sz w:val="28"/>
          <w:szCs w:val="28"/>
        </w:rPr>
        <w:t>Khá</w:t>
      </w:r>
      <w:proofErr w:type="spellEnd"/>
      <w:r w:rsidRPr="00985161">
        <w:rPr>
          <w:rFonts w:ascii="Times New Roman" w:eastAsia="Times New Roman" w:hAnsi="Times New Roman" w:cs="Times New Roman"/>
          <w:bCs/>
          <w:sz w:val="28"/>
          <w:szCs w:val="28"/>
        </w:rPr>
        <w:t xml:space="preserve">: 08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(THCS: 4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 xml:space="preserve">; TH: 4 </w:t>
      </w:r>
      <w:proofErr w:type="spellStart"/>
      <w:r w:rsidRPr="00985161">
        <w:rPr>
          <w:rFonts w:ascii="Times New Roman" w:eastAsia="Times New Roman" w:hAnsi="Times New Roman" w:cs="Times New Roman"/>
          <w:bCs/>
          <w:sz w:val="28"/>
          <w:szCs w:val="28"/>
        </w:rPr>
        <w:t>bộ</w:t>
      </w:r>
      <w:proofErr w:type="spellEnd"/>
      <w:r w:rsidRPr="00985161">
        <w:rPr>
          <w:rFonts w:ascii="Times New Roman" w:eastAsia="Times New Roman" w:hAnsi="Times New Roman" w:cs="Times New Roman"/>
          <w:bCs/>
          <w:sz w:val="28"/>
          <w:szCs w:val="28"/>
        </w:rPr>
        <w:t>)</w:t>
      </w:r>
    </w:p>
    <w:p w14:paraId="50DBF5AA" w14:textId="77777777" w:rsidR="00720DC8" w:rsidRPr="00985161" w:rsidRDefault="00720DC8" w:rsidP="00720DC8">
      <w:pPr>
        <w:tabs>
          <w:tab w:val="left" w:pos="567"/>
        </w:tabs>
        <w:spacing w:after="0" w:line="360" w:lineRule="exact"/>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1.</w:t>
      </w:r>
      <w:r w:rsidRPr="00985161">
        <w:rPr>
          <w:rFonts w:ascii="Times New Roman" w:eastAsia="Times New Roman" w:hAnsi="Times New Roman" w:cs="Times New Roman"/>
          <w:b/>
          <w:sz w:val="28"/>
          <w:szCs w:val="28"/>
          <w:lang w:val="nl-NL"/>
        </w:rPr>
        <w:t>2.9. Kết quả tham gia các cuộc thi.</w:t>
      </w:r>
    </w:p>
    <w:p w14:paraId="216C5D4A" w14:textId="77777777" w:rsidR="00720DC8" w:rsidRPr="00985161" w:rsidRDefault="00720DC8" w:rsidP="00720DC8">
      <w:pPr>
        <w:tabs>
          <w:tab w:val="left" w:pos="567"/>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r>
      <w:r w:rsidRPr="00985161">
        <w:rPr>
          <w:rFonts w:ascii="Times New Roman" w:eastAsia="Times New Roman" w:hAnsi="Times New Roman" w:cs="Times New Roman"/>
          <w:b/>
          <w:sz w:val="28"/>
          <w:szCs w:val="28"/>
          <w:lang w:val="nl-NL"/>
        </w:rPr>
        <w:tab/>
        <w:t>a) Đối với học sinh:</w:t>
      </w:r>
    </w:p>
    <w:p w14:paraId="5543B440" w14:textId="77777777" w:rsidR="00720DC8" w:rsidRPr="00985161" w:rsidRDefault="00720DC8" w:rsidP="00720DC8">
      <w:pPr>
        <w:tabs>
          <w:tab w:val="left" w:pos="567"/>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r>
      <w:r w:rsidRPr="00985161">
        <w:rPr>
          <w:rFonts w:ascii="Times New Roman" w:eastAsia="Times New Roman" w:hAnsi="Times New Roman" w:cs="Times New Roman"/>
          <w:b/>
          <w:sz w:val="28"/>
          <w:szCs w:val="28"/>
          <w:lang w:val="nl-NL"/>
        </w:rPr>
        <w:tab/>
        <w:t>* Cấp Tiểu học:</w:t>
      </w:r>
    </w:p>
    <w:p w14:paraId="2166E952"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rPr>
        <w:tab/>
      </w: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lang w:val="vi-VN"/>
        </w:rPr>
        <w:t xml:space="preserve"> thi “Giao lưu Tiếng Việt” dành cho học sinh dân tộc thiểu số cấp Huyện: Đạt giải nhất toàn đoàn”</w:t>
      </w:r>
    </w:p>
    <w:p w14:paraId="0411C21D"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Cuộc thi Viết chữ đẹp cấp Huyện: Đạt giải 3 toàn đoàn, trong đó giải cá nhân học sinh có: 01 giải nhất; 01 giải nhì; 01 giải ba; và 03 giải khuyến khích.</w:t>
      </w:r>
    </w:p>
    <w:p w14:paraId="3850856A"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lang w:val="vi-VN"/>
        </w:rPr>
        <w:t xml:space="preserve"> thi  IOE  “ Tiếng Anh” trên mạng intenet cấp huyện có 04 học sinh đạt giải khuyến khích; cấp Tỉnh có : 03 học sinh đạt giải khuyến khích.</w:t>
      </w:r>
    </w:p>
    <w:p w14:paraId="041AF3CD"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Cuộc thi trên mạng intenet dành cho học sinh cấp 1,2  đối với các môn tổng hợp</w:t>
      </w:r>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(Toán, tiếng Việt, TNXH,...”: Có 01 học sinh Đạt giải Đồng; 01 học sinh đạt giải khuyến khích.</w:t>
      </w:r>
    </w:p>
    <w:p w14:paraId="1907AD1B" w14:textId="77777777" w:rsidR="00720DC8" w:rsidRPr="00985161" w:rsidRDefault="00720DC8" w:rsidP="00720DC8">
      <w:pPr>
        <w:tabs>
          <w:tab w:val="left" w:pos="567"/>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r>
      <w:r w:rsidRPr="00985161">
        <w:rPr>
          <w:rFonts w:ascii="Times New Roman" w:eastAsia="Times New Roman" w:hAnsi="Times New Roman" w:cs="Times New Roman"/>
          <w:b/>
          <w:sz w:val="28"/>
          <w:szCs w:val="28"/>
          <w:lang w:val="nl-NL"/>
        </w:rPr>
        <w:tab/>
        <w:t>* Cấp THCS:</w:t>
      </w:r>
    </w:p>
    <w:p w14:paraId="5688B009"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trường</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8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07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(01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Ba </w:t>
      </w:r>
      <w:proofErr w:type="spellStart"/>
      <w:r w:rsidRPr="00985161">
        <w:rPr>
          <w:rFonts w:ascii="Times New Roman" w:eastAsia="Times New Roman" w:hAnsi="Times New Roman" w:cs="Times New Roman"/>
          <w:spacing w:val="-4"/>
          <w:sz w:val="28"/>
          <w:szCs w:val="28"/>
        </w:rPr>
        <w:t>và</w:t>
      </w:r>
      <w:proofErr w:type="spellEnd"/>
      <w:r w:rsidRPr="00985161">
        <w:rPr>
          <w:rFonts w:ascii="Times New Roman" w:eastAsia="Times New Roman" w:hAnsi="Times New Roman" w:cs="Times New Roman"/>
          <w:spacing w:val="-4"/>
          <w:sz w:val="28"/>
          <w:szCs w:val="28"/>
        </w:rPr>
        <w:t xml:space="preserve"> 06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Khuyến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khích</w:t>
      </w:r>
      <w:proofErr w:type="spellEnd"/>
      <w:r w:rsidRPr="00985161">
        <w:rPr>
          <w:rFonts w:ascii="Times New Roman" w:eastAsia="Times New Roman" w:hAnsi="Times New Roman" w:cs="Times New Roman"/>
          <w:spacing w:val="-4"/>
          <w:sz w:val="28"/>
          <w:szCs w:val="28"/>
        </w:rPr>
        <w:t xml:space="preserve">). Danh </w:t>
      </w:r>
      <w:proofErr w:type="spellStart"/>
      <w:r w:rsidRPr="00985161">
        <w:rPr>
          <w:rFonts w:ascii="Times New Roman" w:eastAsia="Times New Roman" w:hAnsi="Times New Roman" w:cs="Times New Roman"/>
          <w:spacing w:val="-4"/>
          <w:sz w:val="28"/>
          <w:szCs w:val="28"/>
        </w:rPr>
        <w:t>sách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học</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968"/>
        <w:gridCol w:w="1492"/>
        <w:gridCol w:w="785"/>
        <w:gridCol w:w="1701"/>
        <w:gridCol w:w="1843"/>
      </w:tblGrid>
      <w:tr w:rsidR="00720DC8" w:rsidRPr="00985161" w14:paraId="620F32F6"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54D63132" w14:textId="77777777" w:rsidR="00720DC8" w:rsidRPr="00985161" w:rsidRDefault="00720DC8" w:rsidP="00D7497F">
            <w:pPr>
              <w:spacing w:after="0" w:line="44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STT</w:t>
            </w:r>
          </w:p>
        </w:tc>
        <w:tc>
          <w:tcPr>
            <w:tcW w:w="2968" w:type="dxa"/>
            <w:tcBorders>
              <w:top w:val="single" w:sz="4" w:space="0" w:color="auto"/>
              <w:left w:val="single" w:sz="4" w:space="0" w:color="auto"/>
              <w:bottom w:val="single" w:sz="4" w:space="0" w:color="auto"/>
              <w:right w:val="single" w:sz="4" w:space="0" w:color="auto"/>
            </w:tcBorders>
            <w:hideMark/>
          </w:tcPr>
          <w:p w14:paraId="382A2288" w14:textId="77777777" w:rsidR="00720DC8" w:rsidRPr="00985161" w:rsidRDefault="00720DC8" w:rsidP="00D7497F">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Họ</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tên</w:t>
            </w:r>
            <w:proofErr w:type="spellEnd"/>
          </w:p>
        </w:tc>
        <w:tc>
          <w:tcPr>
            <w:tcW w:w="1492" w:type="dxa"/>
            <w:tcBorders>
              <w:top w:val="single" w:sz="4" w:space="0" w:color="auto"/>
              <w:left w:val="single" w:sz="4" w:space="0" w:color="auto"/>
              <w:bottom w:val="single" w:sz="4" w:space="0" w:color="auto"/>
              <w:right w:val="single" w:sz="4" w:space="0" w:color="auto"/>
            </w:tcBorders>
            <w:hideMark/>
          </w:tcPr>
          <w:p w14:paraId="437B8D4E" w14:textId="77777777" w:rsidR="00720DC8" w:rsidRPr="00985161" w:rsidRDefault="00720DC8" w:rsidP="00D7497F">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Ngày</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785" w:type="dxa"/>
            <w:tcBorders>
              <w:top w:val="single" w:sz="4" w:space="0" w:color="auto"/>
              <w:left w:val="single" w:sz="4" w:space="0" w:color="auto"/>
              <w:bottom w:val="single" w:sz="4" w:space="0" w:color="auto"/>
              <w:right w:val="single" w:sz="4" w:space="0" w:color="auto"/>
            </w:tcBorders>
            <w:hideMark/>
          </w:tcPr>
          <w:p w14:paraId="75E8B144" w14:textId="77777777" w:rsidR="00720DC8" w:rsidRPr="00985161" w:rsidRDefault="00720DC8" w:rsidP="00D7497F">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Lớp</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7AE565ED" w14:textId="77777777" w:rsidR="00720DC8" w:rsidRPr="00985161" w:rsidRDefault="00720DC8" w:rsidP="00D7497F">
            <w:pPr>
              <w:spacing w:after="0" w:line="44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Môn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thi</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4D842869" w14:textId="77777777" w:rsidR="00720DC8" w:rsidRPr="00985161" w:rsidRDefault="00720DC8" w:rsidP="00D7497F">
            <w:pPr>
              <w:spacing w:after="0" w:line="44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Đạt </w:t>
            </w:r>
            <w:proofErr w:type="spellStart"/>
            <w:r w:rsidRPr="00985161">
              <w:rPr>
                <w:rFonts w:ascii="Times New Roman" w:eastAsia="Times New Roman" w:hAnsi="Times New Roman" w:cs="Times New Roman"/>
                <w:b/>
                <w:sz w:val="28"/>
                <w:szCs w:val="28"/>
              </w:rPr>
              <w:t>giải</w:t>
            </w:r>
            <w:proofErr w:type="spellEnd"/>
          </w:p>
        </w:tc>
      </w:tr>
      <w:tr w:rsidR="00720DC8" w:rsidRPr="00985161" w14:paraId="093460EB"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7C22FA01"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w:t>
            </w:r>
          </w:p>
        </w:tc>
        <w:tc>
          <w:tcPr>
            <w:tcW w:w="2968" w:type="dxa"/>
            <w:tcBorders>
              <w:top w:val="single" w:sz="4" w:space="0" w:color="auto"/>
              <w:left w:val="single" w:sz="4" w:space="0" w:color="auto"/>
              <w:bottom w:val="single" w:sz="4" w:space="0" w:color="auto"/>
              <w:right w:val="single" w:sz="4" w:space="0" w:color="auto"/>
            </w:tcBorders>
            <w:vAlign w:val="center"/>
            <w:hideMark/>
          </w:tcPr>
          <w:p w14:paraId="64DDF51E"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 xml:space="preserve">Đào </w:t>
            </w:r>
            <w:proofErr w:type="spellStart"/>
            <w:r w:rsidRPr="00985161">
              <w:rPr>
                <w:rFonts w:ascii="Times New Roman" w:eastAsia="Times New Roman" w:hAnsi="Times New Roman" w:cs="Times New Roman"/>
                <w:color w:val="000000"/>
                <w:sz w:val="28"/>
                <w:szCs w:val="28"/>
              </w:rPr>
              <w:t>Đăng</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Mỹ</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Hoa</w:t>
            </w:r>
            <w:proofErr w:type="spellEnd"/>
          </w:p>
        </w:tc>
        <w:tc>
          <w:tcPr>
            <w:tcW w:w="1492" w:type="dxa"/>
            <w:tcBorders>
              <w:top w:val="single" w:sz="4" w:space="0" w:color="auto"/>
              <w:left w:val="nil"/>
              <w:bottom w:val="single" w:sz="4" w:space="0" w:color="auto"/>
              <w:right w:val="single" w:sz="4" w:space="0" w:color="auto"/>
            </w:tcBorders>
            <w:vAlign w:val="center"/>
            <w:hideMark/>
          </w:tcPr>
          <w:p w14:paraId="32116A5F"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26/3/2011</w:t>
            </w:r>
          </w:p>
        </w:tc>
        <w:tc>
          <w:tcPr>
            <w:tcW w:w="785" w:type="dxa"/>
            <w:tcBorders>
              <w:top w:val="single" w:sz="4" w:space="0" w:color="auto"/>
              <w:left w:val="nil"/>
              <w:bottom w:val="single" w:sz="4" w:space="0" w:color="auto"/>
              <w:right w:val="single" w:sz="4" w:space="0" w:color="auto"/>
            </w:tcBorders>
            <w:vAlign w:val="center"/>
            <w:hideMark/>
          </w:tcPr>
          <w:p w14:paraId="612A9C9F"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auto"/>
              <w:left w:val="nil"/>
              <w:bottom w:val="single" w:sz="4" w:space="0" w:color="auto"/>
              <w:right w:val="single" w:sz="4" w:space="0" w:color="auto"/>
            </w:tcBorders>
            <w:vAlign w:val="center"/>
            <w:hideMark/>
          </w:tcPr>
          <w:p w14:paraId="3AC75EFF"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Tiếng</w:t>
            </w:r>
            <w:proofErr w:type="spellEnd"/>
            <w:r w:rsidRPr="00985161">
              <w:rPr>
                <w:rFonts w:ascii="Times New Roman" w:eastAsia="Times New Roman" w:hAnsi="Times New Roman" w:cs="Times New Roman"/>
                <w:color w:val="000000"/>
                <w:sz w:val="28"/>
                <w:szCs w:val="28"/>
              </w:rPr>
              <w:t xml:space="preserve"> Anh</w:t>
            </w:r>
          </w:p>
        </w:tc>
        <w:tc>
          <w:tcPr>
            <w:tcW w:w="1843" w:type="dxa"/>
            <w:tcBorders>
              <w:top w:val="single" w:sz="4" w:space="0" w:color="auto"/>
              <w:left w:val="nil"/>
              <w:bottom w:val="single" w:sz="4" w:space="0" w:color="auto"/>
              <w:right w:val="single" w:sz="4" w:space="0" w:color="auto"/>
            </w:tcBorders>
            <w:vAlign w:val="center"/>
            <w:hideMark/>
          </w:tcPr>
          <w:p w14:paraId="0D94314F" w14:textId="77777777" w:rsidR="00720DC8" w:rsidRPr="00985161" w:rsidRDefault="00720DC8" w:rsidP="00D7497F">
            <w:pPr>
              <w:spacing w:after="0" w:line="240" w:lineRule="auto"/>
              <w:jc w:val="center"/>
              <w:rPr>
                <w:rFonts w:ascii="Times New Roman" w:eastAsia="Times New Roman" w:hAnsi="Times New Roman" w:cs="Times New Roman"/>
                <w:bCs/>
                <w:sz w:val="28"/>
                <w:szCs w:val="28"/>
              </w:rPr>
            </w:pPr>
            <w:r w:rsidRPr="00985161">
              <w:rPr>
                <w:rFonts w:ascii="Times New Roman" w:eastAsia="Times New Roman" w:hAnsi="Times New Roman" w:cs="Times New Roman"/>
                <w:bCs/>
                <w:sz w:val="28"/>
                <w:szCs w:val="28"/>
              </w:rPr>
              <w:t>Ba</w:t>
            </w:r>
          </w:p>
        </w:tc>
      </w:tr>
      <w:tr w:rsidR="00720DC8" w:rsidRPr="00985161" w14:paraId="2B98071A"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3976DA35"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2968" w:type="dxa"/>
            <w:tcBorders>
              <w:top w:val="single" w:sz="4" w:space="0" w:color="auto"/>
              <w:left w:val="single" w:sz="4" w:space="0" w:color="auto"/>
              <w:bottom w:val="single" w:sz="4" w:space="0" w:color="auto"/>
              <w:right w:val="single" w:sz="4" w:space="0" w:color="auto"/>
            </w:tcBorders>
            <w:vAlign w:val="center"/>
            <w:hideMark/>
          </w:tcPr>
          <w:p w14:paraId="1F9DFDFF"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Kim Cúc</w:t>
            </w:r>
          </w:p>
        </w:tc>
        <w:tc>
          <w:tcPr>
            <w:tcW w:w="1492" w:type="dxa"/>
            <w:tcBorders>
              <w:top w:val="single" w:sz="4" w:space="0" w:color="auto"/>
              <w:left w:val="nil"/>
              <w:bottom w:val="single" w:sz="4" w:space="0" w:color="auto"/>
              <w:right w:val="single" w:sz="4" w:space="0" w:color="auto"/>
            </w:tcBorders>
            <w:vAlign w:val="center"/>
            <w:hideMark/>
          </w:tcPr>
          <w:p w14:paraId="0B25D1D8"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11/4/2011</w:t>
            </w:r>
          </w:p>
        </w:tc>
        <w:tc>
          <w:tcPr>
            <w:tcW w:w="785" w:type="dxa"/>
            <w:tcBorders>
              <w:top w:val="single" w:sz="4" w:space="0" w:color="auto"/>
              <w:left w:val="nil"/>
              <w:bottom w:val="single" w:sz="4" w:space="0" w:color="auto"/>
              <w:right w:val="single" w:sz="4" w:space="0" w:color="auto"/>
            </w:tcBorders>
            <w:vAlign w:val="center"/>
            <w:hideMark/>
          </w:tcPr>
          <w:p w14:paraId="44EFF368"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auto"/>
              <w:left w:val="nil"/>
              <w:bottom w:val="single" w:sz="4" w:space="0" w:color="auto"/>
              <w:right w:val="single" w:sz="4" w:space="0" w:color="auto"/>
            </w:tcBorders>
            <w:vAlign w:val="center"/>
            <w:hideMark/>
          </w:tcPr>
          <w:p w14:paraId="4459AF81"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vAlign w:val="center"/>
            <w:hideMark/>
          </w:tcPr>
          <w:p w14:paraId="3FAEAFB8" w14:textId="77777777" w:rsidR="00720DC8" w:rsidRPr="00985161" w:rsidRDefault="00720DC8" w:rsidP="00D7497F">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r w:rsidR="00720DC8" w:rsidRPr="00985161" w14:paraId="2F633566"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02554172"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2968" w:type="dxa"/>
            <w:tcBorders>
              <w:top w:val="nil"/>
              <w:left w:val="single" w:sz="4" w:space="0" w:color="000000"/>
              <w:bottom w:val="single" w:sz="4" w:space="0" w:color="000000"/>
              <w:right w:val="nil"/>
            </w:tcBorders>
            <w:vAlign w:val="center"/>
            <w:hideMark/>
          </w:tcPr>
          <w:p w14:paraId="1BBC7374"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Hồng Thanh</w:t>
            </w:r>
          </w:p>
        </w:tc>
        <w:tc>
          <w:tcPr>
            <w:tcW w:w="1492" w:type="dxa"/>
            <w:tcBorders>
              <w:top w:val="nil"/>
              <w:left w:val="single" w:sz="4" w:space="0" w:color="000000"/>
              <w:bottom w:val="single" w:sz="4" w:space="0" w:color="000000"/>
              <w:right w:val="single" w:sz="4" w:space="0" w:color="000000"/>
            </w:tcBorders>
            <w:vAlign w:val="center"/>
            <w:hideMark/>
          </w:tcPr>
          <w:p w14:paraId="27A5F619"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22/11/2012</w:t>
            </w:r>
          </w:p>
        </w:tc>
        <w:tc>
          <w:tcPr>
            <w:tcW w:w="785" w:type="dxa"/>
            <w:tcBorders>
              <w:top w:val="single" w:sz="4" w:space="0" w:color="000000"/>
              <w:left w:val="single" w:sz="4" w:space="0" w:color="000000"/>
              <w:bottom w:val="single" w:sz="4" w:space="0" w:color="000000"/>
              <w:right w:val="single" w:sz="4" w:space="0" w:color="000000"/>
            </w:tcBorders>
            <w:vAlign w:val="center"/>
            <w:hideMark/>
          </w:tcPr>
          <w:p w14:paraId="24DED61B"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7B1</w:t>
            </w:r>
          </w:p>
        </w:tc>
        <w:tc>
          <w:tcPr>
            <w:tcW w:w="1701" w:type="dxa"/>
            <w:tcBorders>
              <w:top w:val="single" w:sz="4" w:space="0" w:color="000000"/>
              <w:left w:val="nil"/>
              <w:bottom w:val="single" w:sz="4" w:space="0" w:color="000000"/>
              <w:right w:val="single" w:sz="4" w:space="0" w:color="000000"/>
            </w:tcBorders>
            <w:vAlign w:val="center"/>
            <w:hideMark/>
          </w:tcPr>
          <w:p w14:paraId="13C8860E"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hideMark/>
          </w:tcPr>
          <w:p w14:paraId="0ECB7C10" w14:textId="77777777" w:rsidR="00720DC8" w:rsidRPr="00985161" w:rsidRDefault="00720DC8" w:rsidP="00D7497F">
            <w:pPr>
              <w:spacing w:after="0" w:line="240" w:lineRule="auto"/>
              <w:jc w:val="center"/>
              <w:rPr>
                <w:rFonts w:ascii="Times New Roman" w:eastAsia="Times New Roman" w:hAnsi="Times New Roman" w:cs="Times New Roman"/>
                <w:bCs/>
                <w:sz w:val="28"/>
                <w:szCs w:val="28"/>
              </w:rPr>
            </w:pPr>
            <w:r w:rsidRPr="00985161">
              <w:rPr>
                <w:rFonts w:ascii="Times New Roman" w:eastAsia="Times New Roman" w:hAnsi="Times New Roman" w:cs="Times New Roman"/>
                <w:bCs/>
                <w:color w:val="000000"/>
                <w:sz w:val="28"/>
                <w:szCs w:val="28"/>
              </w:rPr>
              <w:t>KK</w:t>
            </w:r>
          </w:p>
        </w:tc>
      </w:tr>
      <w:tr w:rsidR="00720DC8" w:rsidRPr="00985161" w14:paraId="5EBE4CF1"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0C045DC1"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w:t>
            </w:r>
          </w:p>
        </w:tc>
        <w:tc>
          <w:tcPr>
            <w:tcW w:w="2968" w:type="dxa"/>
            <w:tcBorders>
              <w:top w:val="nil"/>
              <w:left w:val="single" w:sz="4" w:space="0" w:color="000000"/>
              <w:bottom w:val="single" w:sz="4" w:space="0" w:color="000000"/>
              <w:right w:val="nil"/>
            </w:tcBorders>
            <w:vAlign w:val="center"/>
            <w:hideMark/>
          </w:tcPr>
          <w:p w14:paraId="1E8D6478"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Minh Thư</w:t>
            </w:r>
          </w:p>
        </w:tc>
        <w:tc>
          <w:tcPr>
            <w:tcW w:w="1492" w:type="dxa"/>
            <w:tcBorders>
              <w:top w:val="nil"/>
              <w:left w:val="single" w:sz="4" w:space="0" w:color="000000"/>
              <w:bottom w:val="single" w:sz="4" w:space="0" w:color="000000"/>
              <w:right w:val="single" w:sz="4" w:space="0" w:color="000000"/>
            </w:tcBorders>
            <w:vAlign w:val="center"/>
            <w:hideMark/>
          </w:tcPr>
          <w:p w14:paraId="315421A4"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22/12/2011</w:t>
            </w:r>
          </w:p>
        </w:tc>
        <w:tc>
          <w:tcPr>
            <w:tcW w:w="785" w:type="dxa"/>
            <w:tcBorders>
              <w:top w:val="single" w:sz="4" w:space="0" w:color="000000"/>
              <w:left w:val="single" w:sz="4" w:space="0" w:color="000000"/>
              <w:bottom w:val="single" w:sz="4" w:space="0" w:color="000000"/>
              <w:right w:val="single" w:sz="4" w:space="0" w:color="000000"/>
            </w:tcBorders>
            <w:vAlign w:val="center"/>
            <w:hideMark/>
          </w:tcPr>
          <w:p w14:paraId="039B6673"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000000"/>
              <w:left w:val="nil"/>
              <w:bottom w:val="single" w:sz="4" w:space="0" w:color="000000"/>
              <w:right w:val="single" w:sz="4" w:space="0" w:color="000000"/>
            </w:tcBorders>
            <w:vAlign w:val="center"/>
            <w:hideMark/>
          </w:tcPr>
          <w:p w14:paraId="7BB60365"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hideMark/>
          </w:tcPr>
          <w:p w14:paraId="10AD2DAF" w14:textId="77777777" w:rsidR="00720DC8" w:rsidRPr="00985161" w:rsidRDefault="00720DC8" w:rsidP="00D7497F">
            <w:pPr>
              <w:spacing w:after="0" w:line="240" w:lineRule="auto"/>
              <w:jc w:val="center"/>
              <w:rPr>
                <w:rFonts w:ascii="Times New Roman" w:eastAsia="Times New Roman" w:hAnsi="Times New Roman" w:cs="Times New Roman"/>
                <w:bCs/>
                <w:sz w:val="28"/>
                <w:szCs w:val="28"/>
              </w:rPr>
            </w:pPr>
            <w:r w:rsidRPr="00985161">
              <w:rPr>
                <w:rFonts w:ascii="Times New Roman" w:eastAsia="Times New Roman" w:hAnsi="Times New Roman" w:cs="Times New Roman"/>
                <w:bCs/>
                <w:color w:val="000000"/>
                <w:sz w:val="28"/>
                <w:szCs w:val="28"/>
              </w:rPr>
              <w:t>KK</w:t>
            </w:r>
          </w:p>
        </w:tc>
      </w:tr>
      <w:tr w:rsidR="00720DC8" w:rsidRPr="00985161" w14:paraId="6C4C1465"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459AA67F"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w:t>
            </w:r>
          </w:p>
        </w:tc>
        <w:tc>
          <w:tcPr>
            <w:tcW w:w="2968" w:type="dxa"/>
            <w:tcBorders>
              <w:top w:val="nil"/>
              <w:left w:val="single" w:sz="4" w:space="0" w:color="000000"/>
              <w:bottom w:val="single" w:sz="4" w:space="0" w:color="000000"/>
              <w:right w:val="nil"/>
            </w:tcBorders>
            <w:vAlign w:val="center"/>
            <w:hideMark/>
          </w:tcPr>
          <w:p w14:paraId="58F23405"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Ngoan</w:t>
            </w:r>
          </w:p>
        </w:tc>
        <w:tc>
          <w:tcPr>
            <w:tcW w:w="1492" w:type="dxa"/>
            <w:tcBorders>
              <w:top w:val="single" w:sz="4" w:space="0" w:color="000000"/>
              <w:left w:val="single" w:sz="4" w:space="0" w:color="000000"/>
              <w:bottom w:val="single" w:sz="4" w:space="0" w:color="000000"/>
              <w:right w:val="single" w:sz="4" w:space="0" w:color="000000"/>
            </w:tcBorders>
            <w:vAlign w:val="center"/>
            <w:hideMark/>
          </w:tcPr>
          <w:p w14:paraId="5EC29482"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18/8/2011</w:t>
            </w:r>
          </w:p>
        </w:tc>
        <w:tc>
          <w:tcPr>
            <w:tcW w:w="785" w:type="dxa"/>
            <w:tcBorders>
              <w:top w:val="single" w:sz="4" w:space="0" w:color="000000"/>
              <w:left w:val="single" w:sz="4" w:space="0" w:color="000000"/>
              <w:bottom w:val="single" w:sz="4" w:space="0" w:color="000000"/>
              <w:right w:val="single" w:sz="4" w:space="0" w:color="000000"/>
            </w:tcBorders>
            <w:vAlign w:val="center"/>
            <w:hideMark/>
          </w:tcPr>
          <w:p w14:paraId="69C82042"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1701" w:type="dxa"/>
            <w:tcBorders>
              <w:top w:val="single" w:sz="4" w:space="0" w:color="000000"/>
              <w:left w:val="nil"/>
              <w:bottom w:val="single" w:sz="4" w:space="0" w:color="000000"/>
              <w:right w:val="single" w:sz="4" w:space="0" w:color="000000"/>
            </w:tcBorders>
            <w:vAlign w:val="center"/>
            <w:hideMark/>
          </w:tcPr>
          <w:p w14:paraId="3D8A666F"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Ngữ</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văn</w:t>
            </w:r>
            <w:proofErr w:type="spellEnd"/>
          </w:p>
        </w:tc>
        <w:tc>
          <w:tcPr>
            <w:tcW w:w="1843" w:type="dxa"/>
            <w:tcBorders>
              <w:top w:val="single" w:sz="4" w:space="0" w:color="auto"/>
              <w:left w:val="nil"/>
              <w:bottom w:val="single" w:sz="4" w:space="0" w:color="auto"/>
              <w:right w:val="single" w:sz="4" w:space="0" w:color="auto"/>
            </w:tcBorders>
            <w:hideMark/>
          </w:tcPr>
          <w:p w14:paraId="01887DBB" w14:textId="77777777" w:rsidR="00720DC8" w:rsidRPr="00985161" w:rsidRDefault="00720DC8" w:rsidP="00D7497F">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r w:rsidR="00720DC8" w:rsidRPr="00985161" w14:paraId="41CA58A3"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3DB76001"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lastRenderedPageBreak/>
              <w:t>6</w:t>
            </w:r>
          </w:p>
        </w:tc>
        <w:tc>
          <w:tcPr>
            <w:tcW w:w="2968" w:type="dxa"/>
            <w:tcBorders>
              <w:top w:val="single" w:sz="4" w:space="0" w:color="auto"/>
              <w:left w:val="single" w:sz="4" w:space="0" w:color="auto"/>
              <w:bottom w:val="single" w:sz="4" w:space="0" w:color="auto"/>
              <w:right w:val="single" w:sz="4" w:space="0" w:color="auto"/>
            </w:tcBorders>
            <w:vAlign w:val="center"/>
            <w:hideMark/>
          </w:tcPr>
          <w:p w14:paraId="3EEAC860"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Nguyễn Ngọc Bảo Linh</w:t>
            </w:r>
          </w:p>
        </w:tc>
        <w:tc>
          <w:tcPr>
            <w:tcW w:w="1492" w:type="dxa"/>
            <w:tcBorders>
              <w:top w:val="single" w:sz="4" w:space="0" w:color="auto"/>
              <w:left w:val="nil"/>
              <w:bottom w:val="single" w:sz="4" w:space="0" w:color="auto"/>
              <w:right w:val="single" w:sz="4" w:space="0" w:color="auto"/>
            </w:tcBorders>
            <w:vAlign w:val="center"/>
            <w:hideMark/>
          </w:tcPr>
          <w:p w14:paraId="5015E5B0"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8/8/2012</w:t>
            </w:r>
          </w:p>
        </w:tc>
        <w:tc>
          <w:tcPr>
            <w:tcW w:w="785" w:type="dxa"/>
            <w:tcBorders>
              <w:top w:val="single" w:sz="4" w:space="0" w:color="auto"/>
              <w:left w:val="nil"/>
              <w:bottom w:val="single" w:sz="4" w:space="0" w:color="auto"/>
              <w:right w:val="single" w:sz="4" w:space="0" w:color="auto"/>
            </w:tcBorders>
            <w:vAlign w:val="center"/>
            <w:hideMark/>
          </w:tcPr>
          <w:p w14:paraId="73197078"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7B1</w:t>
            </w:r>
          </w:p>
        </w:tc>
        <w:tc>
          <w:tcPr>
            <w:tcW w:w="1701" w:type="dxa"/>
            <w:tcBorders>
              <w:top w:val="single" w:sz="4" w:space="0" w:color="auto"/>
              <w:left w:val="nil"/>
              <w:bottom w:val="single" w:sz="4" w:space="0" w:color="auto"/>
              <w:right w:val="single" w:sz="4" w:space="0" w:color="auto"/>
            </w:tcBorders>
            <w:vAlign w:val="center"/>
            <w:hideMark/>
          </w:tcPr>
          <w:p w14:paraId="31FC9C23"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KHTN</w:t>
            </w:r>
          </w:p>
        </w:tc>
        <w:tc>
          <w:tcPr>
            <w:tcW w:w="1843" w:type="dxa"/>
            <w:tcBorders>
              <w:top w:val="single" w:sz="4" w:space="0" w:color="auto"/>
              <w:left w:val="nil"/>
              <w:bottom w:val="single" w:sz="4" w:space="0" w:color="auto"/>
              <w:right w:val="single" w:sz="4" w:space="0" w:color="auto"/>
            </w:tcBorders>
            <w:hideMark/>
          </w:tcPr>
          <w:p w14:paraId="42FEBDF6" w14:textId="77777777" w:rsidR="00720DC8" w:rsidRPr="00985161" w:rsidRDefault="00720DC8" w:rsidP="00D7497F">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r w:rsidR="00720DC8" w:rsidRPr="00985161" w14:paraId="2D8B3386"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0AB74FFE" w14:textId="77777777" w:rsidR="00720DC8" w:rsidRPr="00985161" w:rsidRDefault="00720DC8" w:rsidP="00D7497F">
            <w:pPr>
              <w:spacing w:after="0" w:line="44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7</w:t>
            </w:r>
          </w:p>
        </w:tc>
        <w:tc>
          <w:tcPr>
            <w:tcW w:w="2968" w:type="dxa"/>
            <w:tcBorders>
              <w:top w:val="single" w:sz="4" w:space="0" w:color="auto"/>
              <w:left w:val="single" w:sz="4" w:space="0" w:color="auto"/>
              <w:bottom w:val="single" w:sz="4" w:space="0" w:color="auto"/>
              <w:right w:val="single" w:sz="4" w:space="0" w:color="auto"/>
            </w:tcBorders>
            <w:vAlign w:val="center"/>
            <w:hideMark/>
          </w:tcPr>
          <w:p w14:paraId="35847088"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Ngọc Châu</w:t>
            </w:r>
          </w:p>
        </w:tc>
        <w:tc>
          <w:tcPr>
            <w:tcW w:w="1492" w:type="dxa"/>
            <w:tcBorders>
              <w:top w:val="single" w:sz="4" w:space="0" w:color="auto"/>
              <w:left w:val="nil"/>
              <w:bottom w:val="single" w:sz="4" w:space="0" w:color="auto"/>
              <w:right w:val="single" w:sz="4" w:space="0" w:color="auto"/>
            </w:tcBorders>
            <w:vAlign w:val="center"/>
            <w:hideMark/>
          </w:tcPr>
          <w:p w14:paraId="34DDE028"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3/1/2012</w:t>
            </w:r>
          </w:p>
        </w:tc>
        <w:tc>
          <w:tcPr>
            <w:tcW w:w="785" w:type="dxa"/>
            <w:tcBorders>
              <w:top w:val="single" w:sz="4" w:space="0" w:color="auto"/>
              <w:left w:val="nil"/>
              <w:bottom w:val="single" w:sz="4" w:space="0" w:color="auto"/>
              <w:right w:val="single" w:sz="4" w:space="0" w:color="auto"/>
            </w:tcBorders>
            <w:vAlign w:val="center"/>
            <w:hideMark/>
          </w:tcPr>
          <w:p w14:paraId="3EED34B3"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7B1</w:t>
            </w:r>
          </w:p>
        </w:tc>
        <w:tc>
          <w:tcPr>
            <w:tcW w:w="1701" w:type="dxa"/>
            <w:tcBorders>
              <w:top w:val="single" w:sz="4" w:space="0" w:color="auto"/>
              <w:left w:val="nil"/>
              <w:bottom w:val="single" w:sz="4" w:space="0" w:color="auto"/>
              <w:right w:val="single" w:sz="4" w:space="0" w:color="auto"/>
            </w:tcBorders>
            <w:vAlign w:val="center"/>
            <w:hideMark/>
          </w:tcPr>
          <w:p w14:paraId="2D0B8C86"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KHTN</w:t>
            </w:r>
          </w:p>
        </w:tc>
        <w:tc>
          <w:tcPr>
            <w:tcW w:w="1843" w:type="dxa"/>
            <w:tcBorders>
              <w:top w:val="single" w:sz="4" w:space="0" w:color="auto"/>
              <w:left w:val="nil"/>
              <w:bottom w:val="single" w:sz="4" w:space="0" w:color="auto"/>
              <w:right w:val="single" w:sz="4" w:space="0" w:color="auto"/>
            </w:tcBorders>
            <w:hideMark/>
          </w:tcPr>
          <w:p w14:paraId="2F1AADD3" w14:textId="77777777" w:rsidR="00720DC8" w:rsidRPr="00985161" w:rsidRDefault="00720DC8" w:rsidP="00D7497F">
            <w:pPr>
              <w:spacing w:after="0" w:line="240" w:lineRule="auto"/>
              <w:jc w:val="center"/>
              <w:rPr>
                <w:rFonts w:ascii="Times New Roman" w:eastAsia="Times New Roman" w:hAnsi="Times New Roman" w:cs="Times New Roman"/>
                <w:bCs/>
                <w:color w:val="000000"/>
                <w:sz w:val="28"/>
                <w:szCs w:val="28"/>
              </w:rPr>
            </w:pPr>
            <w:r w:rsidRPr="00985161">
              <w:rPr>
                <w:rFonts w:ascii="Times New Roman" w:eastAsia="Times New Roman" w:hAnsi="Times New Roman" w:cs="Times New Roman"/>
                <w:bCs/>
                <w:color w:val="000000"/>
                <w:sz w:val="28"/>
                <w:szCs w:val="28"/>
              </w:rPr>
              <w:t>KK</w:t>
            </w:r>
          </w:p>
        </w:tc>
      </w:tr>
    </w:tbl>
    <w:p w14:paraId="5044542D" w14:textId="77777777" w:rsidR="00720DC8" w:rsidRPr="00985161" w:rsidRDefault="00720DC8" w:rsidP="00720DC8">
      <w:pPr>
        <w:shd w:val="clear" w:color="auto" w:fill="FFFFFF"/>
        <w:tabs>
          <w:tab w:val="left" w:pos="5474"/>
        </w:tabs>
        <w:spacing w:after="0" w:line="40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Huyện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hóa</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9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05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19"/>
        <w:gridCol w:w="1843"/>
        <w:gridCol w:w="992"/>
        <w:gridCol w:w="2410"/>
      </w:tblGrid>
      <w:tr w:rsidR="00720DC8" w:rsidRPr="00985161" w14:paraId="274BF765" w14:textId="77777777" w:rsidTr="00D7497F">
        <w:tc>
          <w:tcPr>
            <w:tcW w:w="851" w:type="dxa"/>
            <w:tcBorders>
              <w:top w:val="single" w:sz="4" w:space="0" w:color="auto"/>
              <w:left w:val="single" w:sz="4" w:space="0" w:color="auto"/>
              <w:bottom w:val="single" w:sz="4" w:space="0" w:color="auto"/>
              <w:right w:val="single" w:sz="4" w:space="0" w:color="auto"/>
            </w:tcBorders>
            <w:vAlign w:val="center"/>
            <w:hideMark/>
          </w:tcPr>
          <w:p w14:paraId="685E1A89"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Stt</w:t>
            </w:r>
            <w:proofErr w:type="spellEnd"/>
          </w:p>
        </w:tc>
        <w:tc>
          <w:tcPr>
            <w:tcW w:w="3119" w:type="dxa"/>
            <w:tcBorders>
              <w:top w:val="single" w:sz="4" w:space="0" w:color="auto"/>
              <w:left w:val="single" w:sz="4" w:space="0" w:color="auto"/>
              <w:bottom w:val="single" w:sz="4" w:space="0" w:color="auto"/>
              <w:right w:val="single" w:sz="4" w:space="0" w:color="auto"/>
            </w:tcBorders>
            <w:vAlign w:val="center"/>
            <w:hideMark/>
          </w:tcPr>
          <w:p w14:paraId="7D2CF1F3"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Họ</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tên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04B04F8" w14:textId="77777777" w:rsidR="00720DC8" w:rsidRPr="00985161" w:rsidRDefault="00720DC8" w:rsidP="00D7497F">
            <w:pPr>
              <w:spacing w:after="0" w:line="400" w:lineRule="exact"/>
              <w:ind w:right="-108"/>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Ngày</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tháng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năm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190A6428"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Lớp</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3EB0FFA3"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Đạt </w:t>
            </w:r>
            <w:proofErr w:type="spellStart"/>
            <w:r w:rsidRPr="00985161">
              <w:rPr>
                <w:rFonts w:ascii="Times New Roman" w:eastAsia="Times New Roman" w:hAnsi="Times New Roman" w:cs="Times New Roman"/>
                <w:b/>
                <w:sz w:val="28"/>
                <w:szCs w:val="28"/>
              </w:rPr>
              <w:t>giải</w:t>
            </w:r>
            <w:proofErr w:type="spellEnd"/>
          </w:p>
        </w:tc>
      </w:tr>
      <w:tr w:rsidR="00720DC8" w:rsidRPr="00985161" w14:paraId="061BDF1C"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285E95BD"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w:t>
            </w:r>
          </w:p>
        </w:tc>
        <w:tc>
          <w:tcPr>
            <w:tcW w:w="3119" w:type="dxa"/>
            <w:tcBorders>
              <w:top w:val="nil"/>
              <w:left w:val="single" w:sz="4" w:space="0" w:color="000000"/>
              <w:bottom w:val="single" w:sz="4" w:space="0" w:color="000000"/>
              <w:right w:val="nil"/>
            </w:tcBorders>
            <w:vAlign w:val="center"/>
            <w:hideMark/>
          </w:tcPr>
          <w:p w14:paraId="4FA34867"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Phương Linh</w:t>
            </w:r>
          </w:p>
        </w:tc>
        <w:tc>
          <w:tcPr>
            <w:tcW w:w="1843" w:type="dxa"/>
            <w:tcBorders>
              <w:top w:val="nil"/>
              <w:left w:val="single" w:sz="4" w:space="0" w:color="000000"/>
              <w:bottom w:val="single" w:sz="4" w:space="0" w:color="000000"/>
              <w:right w:val="single" w:sz="4" w:space="0" w:color="000000"/>
            </w:tcBorders>
            <w:vAlign w:val="center"/>
            <w:hideMark/>
          </w:tcPr>
          <w:p w14:paraId="461D81F7"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13/2/2010</w:t>
            </w:r>
          </w:p>
        </w:tc>
        <w:tc>
          <w:tcPr>
            <w:tcW w:w="992" w:type="dxa"/>
            <w:tcBorders>
              <w:top w:val="nil"/>
              <w:left w:val="single" w:sz="4" w:space="0" w:color="auto"/>
              <w:bottom w:val="single" w:sz="4" w:space="0" w:color="auto"/>
              <w:right w:val="single" w:sz="4" w:space="0" w:color="auto"/>
            </w:tcBorders>
            <w:vAlign w:val="center"/>
            <w:hideMark/>
          </w:tcPr>
          <w:p w14:paraId="750FC5CE"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7924714F"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720DC8" w:rsidRPr="00985161" w14:paraId="7289D33A"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764AEEF0"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3119" w:type="dxa"/>
            <w:tcBorders>
              <w:top w:val="nil"/>
              <w:left w:val="single" w:sz="4" w:space="0" w:color="000000"/>
              <w:bottom w:val="single" w:sz="4" w:space="0" w:color="000000"/>
              <w:right w:val="nil"/>
            </w:tcBorders>
            <w:vAlign w:val="center"/>
            <w:hideMark/>
          </w:tcPr>
          <w:p w14:paraId="33BD6F1D"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Khánh Linh</w:t>
            </w:r>
          </w:p>
        </w:tc>
        <w:tc>
          <w:tcPr>
            <w:tcW w:w="1843" w:type="dxa"/>
            <w:tcBorders>
              <w:top w:val="nil"/>
              <w:left w:val="single" w:sz="4" w:space="0" w:color="000000"/>
              <w:bottom w:val="single" w:sz="4" w:space="0" w:color="000000"/>
              <w:right w:val="single" w:sz="4" w:space="0" w:color="000000"/>
            </w:tcBorders>
            <w:vAlign w:val="center"/>
            <w:hideMark/>
          </w:tcPr>
          <w:p w14:paraId="055C842E"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21/3/2010</w:t>
            </w:r>
          </w:p>
        </w:tc>
        <w:tc>
          <w:tcPr>
            <w:tcW w:w="992" w:type="dxa"/>
            <w:tcBorders>
              <w:top w:val="nil"/>
              <w:left w:val="single" w:sz="4" w:space="0" w:color="auto"/>
              <w:bottom w:val="single" w:sz="4" w:space="0" w:color="auto"/>
              <w:right w:val="single" w:sz="4" w:space="0" w:color="auto"/>
            </w:tcBorders>
            <w:vAlign w:val="center"/>
            <w:hideMark/>
          </w:tcPr>
          <w:p w14:paraId="4947879E"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582A86FF"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720DC8" w:rsidRPr="00985161" w14:paraId="27836430"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2C795C2C"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3119" w:type="dxa"/>
            <w:tcBorders>
              <w:top w:val="nil"/>
              <w:left w:val="single" w:sz="4" w:space="0" w:color="000000"/>
              <w:bottom w:val="single" w:sz="4" w:space="0" w:color="000000"/>
              <w:right w:val="nil"/>
            </w:tcBorders>
            <w:vAlign w:val="center"/>
            <w:hideMark/>
          </w:tcPr>
          <w:p w14:paraId="46D1C074"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Kim Cúc</w:t>
            </w:r>
          </w:p>
        </w:tc>
        <w:tc>
          <w:tcPr>
            <w:tcW w:w="1843" w:type="dxa"/>
            <w:tcBorders>
              <w:top w:val="nil"/>
              <w:left w:val="single" w:sz="4" w:space="0" w:color="000000"/>
              <w:bottom w:val="single" w:sz="4" w:space="0" w:color="000000"/>
              <w:right w:val="single" w:sz="4" w:space="0" w:color="000000"/>
            </w:tcBorders>
            <w:vAlign w:val="center"/>
            <w:hideMark/>
          </w:tcPr>
          <w:p w14:paraId="77D0EC04"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11/4/2011</w:t>
            </w:r>
          </w:p>
        </w:tc>
        <w:tc>
          <w:tcPr>
            <w:tcW w:w="992" w:type="dxa"/>
            <w:tcBorders>
              <w:top w:val="nil"/>
              <w:left w:val="single" w:sz="4" w:space="0" w:color="auto"/>
              <w:bottom w:val="single" w:sz="4" w:space="0" w:color="auto"/>
              <w:right w:val="single" w:sz="4" w:space="0" w:color="auto"/>
            </w:tcBorders>
            <w:vAlign w:val="center"/>
            <w:hideMark/>
          </w:tcPr>
          <w:p w14:paraId="24FB5967"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8C2</w:t>
            </w:r>
          </w:p>
        </w:tc>
        <w:tc>
          <w:tcPr>
            <w:tcW w:w="2410" w:type="dxa"/>
            <w:tcBorders>
              <w:top w:val="nil"/>
              <w:left w:val="single" w:sz="4" w:space="0" w:color="auto"/>
              <w:bottom w:val="single" w:sz="4" w:space="0" w:color="auto"/>
              <w:right w:val="single" w:sz="4" w:space="0" w:color="auto"/>
            </w:tcBorders>
            <w:vAlign w:val="center"/>
            <w:hideMark/>
          </w:tcPr>
          <w:p w14:paraId="59A1994F"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720DC8" w:rsidRPr="00985161" w14:paraId="7396924C"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76A73BE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w:t>
            </w:r>
          </w:p>
        </w:tc>
        <w:tc>
          <w:tcPr>
            <w:tcW w:w="3119" w:type="dxa"/>
            <w:tcBorders>
              <w:top w:val="nil"/>
              <w:left w:val="single" w:sz="4" w:space="0" w:color="000000"/>
              <w:bottom w:val="single" w:sz="4" w:space="0" w:color="000000"/>
              <w:right w:val="nil"/>
            </w:tcBorders>
            <w:vAlign w:val="center"/>
            <w:hideMark/>
          </w:tcPr>
          <w:p w14:paraId="08B23583" w14:textId="77777777" w:rsidR="00720DC8" w:rsidRPr="00985161" w:rsidRDefault="00720DC8" w:rsidP="00D7497F">
            <w:pPr>
              <w:spacing w:after="0" w:line="240" w:lineRule="auto"/>
              <w:ind w:right="-61"/>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 xml:space="preserve">Quàng Thị </w:t>
            </w:r>
            <w:proofErr w:type="spellStart"/>
            <w:r w:rsidRPr="00985161">
              <w:rPr>
                <w:rFonts w:ascii="Times New Roman" w:eastAsia="Times New Roman" w:hAnsi="Times New Roman" w:cs="Times New Roman"/>
                <w:color w:val="000000"/>
                <w:sz w:val="28"/>
                <w:szCs w:val="28"/>
              </w:rPr>
              <w:t>QuỳnhAnh</w:t>
            </w:r>
            <w:proofErr w:type="spellEnd"/>
          </w:p>
        </w:tc>
        <w:tc>
          <w:tcPr>
            <w:tcW w:w="1843" w:type="dxa"/>
            <w:tcBorders>
              <w:top w:val="nil"/>
              <w:left w:val="single" w:sz="4" w:space="0" w:color="000000"/>
              <w:bottom w:val="single" w:sz="4" w:space="0" w:color="000000"/>
              <w:right w:val="single" w:sz="4" w:space="0" w:color="000000"/>
            </w:tcBorders>
            <w:vAlign w:val="center"/>
            <w:hideMark/>
          </w:tcPr>
          <w:p w14:paraId="37BB8A61"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11/10/2010</w:t>
            </w:r>
          </w:p>
        </w:tc>
        <w:tc>
          <w:tcPr>
            <w:tcW w:w="992" w:type="dxa"/>
            <w:tcBorders>
              <w:top w:val="nil"/>
              <w:left w:val="single" w:sz="4" w:space="0" w:color="auto"/>
              <w:bottom w:val="single" w:sz="4" w:space="0" w:color="auto"/>
              <w:right w:val="single" w:sz="4" w:space="0" w:color="auto"/>
            </w:tcBorders>
            <w:vAlign w:val="center"/>
            <w:hideMark/>
          </w:tcPr>
          <w:p w14:paraId="30B87006"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2EAE6648"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LS&amp;ĐL</w:t>
            </w:r>
          </w:p>
        </w:tc>
      </w:tr>
      <w:tr w:rsidR="00720DC8" w:rsidRPr="00985161" w14:paraId="3E484062" w14:textId="77777777" w:rsidTr="00D7497F">
        <w:tc>
          <w:tcPr>
            <w:tcW w:w="851" w:type="dxa"/>
            <w:tcBorders>
              <w:top w:val="single" w:sz="4" w:space="0" w:color="auto"/>
              <w:left w:val="single" w:sz="4" w:space="0" w:color="auto"/>
              <w:bottom w:val="single" w:sz="4" w:space="0" w:color="auto"/>
              <w:right w:val="single" w:sz="4" w:space="0" w:color="auto"/>
            </w:tcBorders>
            <w:hideMark/>
          </w:tcPr>
          <w:p w14:paraId="72776C03"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w:t>
            </w:r>
          </w:p>
        </w:tc>
        <w:tc>
          <w:tcPr>
            <w:tcW w:w="3119" w:type="dxa"/>
            <w:tcBorders>
              <w:top w:val="nil"/>
              <w:left w:val="single" w:sz="4" w:space="0" w:color="000000"/>
              <w:bottom w:val="single" w:sz="4" w:space="0" w:color="000000"/>
              <w:right w:val="nil"/>
            </w:tcBorders>
            <w:vAlign w:val="center"/>
            <w:hideMark/>
          </w:tcPr>
          <w:p w14:paraId="6A779969"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Thanh </w:t>
            </w:r>
            <w:proofErr w:type="spellStart"/>
            <w:r w:rsidRPr="00985161">
              <w:rPr>
                <w:rFonts w:ascii="Times New Roman" w:eastAsia="Times New Roman" w:hAnsi="Times New Roman" w:cs="Times New Roman"/>
                <w:color w:val="000000"/>
                <w:sz w:val="28"/>
                <w:szCs w:val="28"/>
              </w:rPr>
              <w:t>Duẩn</w:t>
            </w:r>
            <w:proofErr w:type="spellEnd"/>
          </w:p>
        </w:tc>
        <w:tc>
          <w:tcPr>
            <w:tcW w:w="1843" w:type="dxa"/>
            <w:tcBorders>
              <w:top w:val="nil"/>
              <w:left w:val="single" w:sz="4" w:space="0" w:color="000000"/>
              <w:bottom w:val="single" w:sz="4" w:space="0" w:color="000000"/>
              <w:right w:val="single" w:sz="4" w:space="0" w:color="000000"/>
            </w:tcBorders>
            <w:vAlign w:val="center"/>
            <w:hideMark/>
          </w:tcPr>
          <w:p w14:paraId="094547C2"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26/1/2010</w:t>
            </w:r>
          </w:p>
        </w:tc>
        <w:tc>
          <w:tcPr>
            <w:tcW w:w="992" w:type="dxa"/>
            <w:tcBorders>
              <w:top w:val="nil"/>
              <w:left w:val="single" w:sz="4" w:space="0" w:color="auto"/>
              <w:bottom w:val="single" w:sz="4" w:space="0" w:color="auto"/>
              <w:right w:val="single" w:sz="4" w:space="0" w:color="auto"/>
            </w:tcBorders>
            <w:vAlign w:val="center"/>
            <w:hideMark/>
          </w:tcPr>
          <w:p w14:paraId="41DEA58F"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9D1</w:t>
            </w:r>
          </w:p>
        </w:tc>
        <w:tc>
          <w:tcPr>
            <w:tcW w:w="2410" w:type="dxa"/>
            <w:tcBorders>
              <w:top w:val="nil"/>
              <w:left w:val="single" w:sz="4" w:space="0" w:color="auto"/>
              <w:bottom w:val="single" w:sz="4" w:space="0" w:color="auto"/>
              <w:right w:val="single" w:sz="4" w:space="0" w:color="auto"/>
            </w:tcBorders>
            <w:vAlign w:val="center"/>
            <w:hideMark/>
          </w:tcPr>
          <w:p w14:paraId="15822EC0" w14:textId="77777777" w:rsidR="00720DC8" w:rsidRPr="00985161" w:rsidRDefault="00720DC8" w:rsidP="00D7497F">
            <w:pPr>
              <w:spacing w:after="0" w:line="240" w:lineRule="auto"/>
              <w:ind w:right="-108"/>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KK </w:t>
            </w:r>
            <w:proofErr w:type="spellStart"/>
            <w:r w:rsidRPr="00985161">
              <w:rPr>
                <w:rFonts w:ascii="Times New Roman" w:eastAsia="Times New Roman" w:hAnsi="Times New Roman" w:cs="Times New Roman"/>
                <w:sz w:val="28"/>
                <w:szCs w:val="28"/>
              </w:rPr>
              <w:t>môn</w:t>
            </w:r>
            <w:proofErr w:type="spellEnd"/>
            <w:r w:rsidRPr="00985161">
              <w:rPr>
                <w:rFonts w:ascii="Times New Roman" w:eastAsia="Times New Roman" w:hAnsi="Times New Roman" w:cs="Times New Roman"/>
                <w:sz w:val="28"/>
                <w:szCs w:val="28"/>
              </w:rPr>
              <w:t xml:space="preserve"> KHTN</w:t>
            </w:r>
          </w:p>
        </w:tc>
      </w:tr>
    </w:tbl>
    <w:p w14:paraId="74DAD820" w14:textId="77777777" w:rsidR="00720DC8" w:rsidRPr="00985161" w:rsidRDefault="00720DC8" w:rsidP="00720DC8">
      <w:pPr>
        <w:shd w:val="clear" w:color="auto" w:fill="FFFFFF"/>
        <w:tabs>
          <w:tab w:val="left" w:pos="5474"/>
        </w:tabs>
        <w:spacing w:after="0" w:line="40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Huyện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hóa</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8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09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1701"/>
        <w:gridCol w:w="992"/>
        <w:gridCol w:w="2835"/>
      </w:tblGrid>
      <w:tr w:rsidR="00720DC8" w:rsidRPr="00985161" w14:paraId="55B6514B" w14:textId="77777777" w:rsidTr="00D7497F">
        <w:tc>
          <w:tcPr>
            <w:tcW w:w="709" w:type="dxa"/>
            <w:tcBorders>
              <w:top w:val="single" w:sz="4" w:space="0" w:color="auto"/>
              <w:left w:val="single" w:sz="4" w:space="0" w:color="auto"/>
              <w:bottom w:val="single" w:sz="4" w:space="0" w:color="auto"/>
              <w:right w:val="single" w:sz="4" w:space="0" w:color="auto"/>
            </w:tcBorders>
            <w:vAlign w:val="center"/>
            <w:hideMark/>
          </w:tcPr>
          <w:p w14:paraId="0AA22C61"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Stt</w:t>
            </w:r>
            <w:proofErr w:type="spellEnd"/>
          </w:p>
        </w:tc>
        <w:tc>
          <w:tcPr>
            <w:tcW w:w="2977" w:type="dxa"/>
            <w:tcBorders>
              <w:top w:val="single" w:sz="4" w:space="0" w:color="auto"/>
              <w:left w:val="single" w:sz="4" w:space="0" w:color="auto"/>
              <w:bottom w:val="single" w:sz="4" w:space="0" w:color="auto"/>
              <w:right w:val="single" w:sz="4" w:space="0" w:color="auto"/>
            </w:tcBorders>
            <w:vAlign w:val="center"/>
            <w:hideMark/>
          </w:tcPr>
          <w:p w14:paraId="0A8D3652"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Họ</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tên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6699A4A"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Ngày</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tháng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năm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7C50F30E" w14:textId="77777777" w:rsidR="00720DC8" w:rsidRPr="00985161" w:rsidRDefault="00720DC8" w:rsidP="00D7497F">
            <w:pPr>
              <w:spacing w:after="0" w:line="400" w:lineRule="exact"/>
              <w:ind w:right="-109"/>
              <w:jc w:val="center"/>
              <w:rPr>
                <w:rFonts w:ascii="Times New Roman" w:eastAsia="Times New Roman" w:hAnsi="Times New Roman" w:cs="Times New Roman"/>
                <w:b/>
                <w:sz w:val="28"/>
                <w:szCs w:val="28"/>
              </w:rPr>
            </w:pPr>
            <w:proofErr w:type="spellStart"/>
            <w:r w:rsidRPr="00985161">
              <w:rPr>
                <w:rFonts w:ascii="Times New Roman" w:eastAsia="Times New Roman" w:hAnsi="Times New Roman" w:cs="Times New Roman"/>
                <w:b/>
                <w:sz w:val="28"/>
                <w:szCs w:val="28"/>
              </w:rPr>
              <w:t>Đang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lớp</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14:paraId="488948B0" w14:textId="77777777" w:rsidR="00720DC8" w:rsidRPr="00985161" w:rsidRDefault="00720DC8" w:rsidP="00D7497F">
            <w:pPr>
              <w:spacing w:after="0" w:line="400" w:lineRule="exact"/>
              <w:jc w:val="center"/>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Đạt </w:t>
            </w:r>
            <w:proofErr w:type="spellStart"/>
            <w:r w:rsidRPr="00985161">
              <w:rPr>
                <w:rFonts w:ascii="Times New Roman" w:eastAsia="Times New Roman" w:hAnsi="Times New Roman" w:cs="Times New Roman"/>
                <w:b/>
                <w:sz w:val="28"/>
                <w:szCs w:val="28"/>
              </w:rPr>
              <w:t>giải</w:t>
            </w:r>
            <w:proofErr w:type="spellEnd"/>
          </w:p>
        </w:tc>
      </w:tr>
      <w:tr w:rsidR="00720DC8" w:rsidRPr="00985161" w14:paraId="54A222B3"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4E597D6A"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1</w:t>
            </w:r>
          </w:p>
        </w:tc>
        <w:tc>
          <w:tcPr>
            <w:tcW w:w="2977" w:type="dxa"/>
            <w:tcBorders>
              <w:top w:val="nil"/>
              <w:left w:val="single" w:sz="4" w:space="0" w:color="000000"/>
              <w:bottom w:val="single" w:sz="4" w:space="0" w:color="000000"/>
              <w:right w:val="nil"/>
            </w:tcBorders>
            <w:vAlign w:val="center"/>
            <w:hideMark/>
          </w:tcPr>
          <w:p w14:paraId="5A2D3D2C"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Ngọc Châu</w:t>
            </w:r>
          </w:p>
        </w:tc>
        <w:tc>
          <w:tcPr>
            <w:tcW w:w="1701" w:type="dxa"/>
            <w:tcBorders>
              <w:top w:val="nil"/>
              <w:left w:val="single" w:sz="4" w:space="0" w:color="000000"/>
              <w:bottom w:val="single" w:sz="4" w:space="0" w:color="000000"/>
              <w:right w:val="single" w:sz="4" w:space="0" w:color="000000"/>
            </w:tcBorders>
            <w:vAlign w:val="center"/>
            <w:hideMark/>
          </w:tcPr>
          <w:p w14:paraId="1490AFE2"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03/01/2012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B81DFD"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7B1</w:t>
            </w:r>
          </w:p>
        </w:tc>
        <w:tc>
          <w:tcPr>
            <w:tcW w:w="2835" w:type="dxa"/>
            <w:tcBorders>
              <w:top w:val="single" w:sz="4" w:space="0" w:color="000000"/>
              <w:left w:val="nil"/>
              <w:bottom w:val="single" w:sz="4" w:space="0" w:color="000000"/>
              <w:right w:val="single" w:sz="4" w:space="0" w:color="000000"/>
            </w:tcBorders>
            <w:vAlign w:val="center"/>
            <w:hideMark/>
          </w:tcPr>
          <w:p w14:paraId="6B631ED1"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3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KHTN</w:t>
            </w:r>
          </w:p>
        </w:tc>
      </w:tr>
      <w:tr w:rsidR="00720DC8" w:rsidRPr="00985161" w14:paraId="79A1EA32"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6B1A00B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9A8EEC"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Vương </w:t>
            </w:r>
          </w:p>
        </w:tc>
        <w:tc>
          <w:tcPr>
            <w:tcW w:w="1701" w:type="dxa"/>
            <w:tcBorders>
              <w:top w:val="single" w:sz="4" w:space="0" w:color="000000"/>
              <w:left w:val="nil"/>
              <w:bottom w:val="single" w:sz="4" w:space="0" w:color="000000"/>
              <w:right w:val="single" w:sz="4" w:space="0" w:color="000000"/>
            </w:tcBorders>
            <w:shd w:val="clear" w:color="auto" w:fill="FFFFFF"/>
            <w:vAlign w:val="center"/>
            <w:hideMark/>
          </w:tcPr>
          <w:p w14:paraId="4769EC25"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11/04/2011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951D4F"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vAlign w:val="center"/>
            <w:hideMark/>
          </w:tcPr>
          <w:p w14:paraId="04923FB0"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3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LS&amp;ĐL</w:t>
            </w:r>
          </w:p>
        </w:tc>
      </w:tr>
      <w:tr w:rsidR="00720DC8" w:rsidRPr="00985161" w14:paraId="4A56B6CA"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53A28742"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3</w:t>
            </w:r>
          </w:p>
        </w:tc>
        <w:tc>
          <w:tcPr>
            <w:tcW w:w="2977" w:type="dxa"/>
            <w:tcBorders>
              <w:top w:val="nil"/>
              <w:left w:val="single" w:sz="4" w:space="0" w:color="000000"/>
              <w:bottom w:val="single" w:sz="4" w:space="0" w:color="000000"/>
              <w:right w:val="nil"/>
            </w:tcBorders>
            <w:shd w:val="clear" w:color="auto" w:fill="FFFFFF"/>
            <w:vAlign w:val="center"/>
            <w:hideMark/>
          </w:tcPr>
          <w:p w14:paraId="1D2BDC00"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Nga </w:t>
            </w:r>
          </w:p>
        </w:tc>
        <w:tc>
          <w:tcPr>
            <w:tcW w:w="1701" w:type="dxa"/>
            <w:tcBorders>
              <w:top w:val="nil"/>
              <w:left w:val="single" w:sz="4" w:space="0" w:color="000000"/>
              <w:bottom w:val="single" w:sz="4" w:space="0" w:color="000000"/>
              <w:right w:val="single" w:sz="4" w:space="0" w:color="000000"/>
            </w:tcBorders>
            <w:shd w:val="clear" w:color="auto" w:fill="FFFFFF"/>
            <w:vAlign w:val="center"/>
            <w:hideMark/>
          </w:tcPr>
          <w:p w14:paraId="36A3AA7E"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19/1/2011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D069FB"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shd w:val="clear" w:color="auto" w:fill="FFFFFF"/>
            <w:vAlign w:val="center"/>
            <w:hideMark/>
          </w:tcPr>
          <w:p w14:paraId="397EA397"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LS&amp;ĐL</w:t>
            </w:r>
          </w:p>
        </w:tc>
      </w:tr>
      <w:tr w:rsidR="00720DC8" w:rsidRPr="00985161" w14:paraId="3CF45D56"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7BAF428A"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4</w:t>
            </w:r>
          </w:p>
        </w:tc>
        <w:tc>
          <w:tcPr>
            <w:tcW w:w="2977" w:type="dxa"/>
            <w:tcBorders>
              <w:top w:val="nil"/>
              <w:left w:val="single" w:sz="4" w:space="0" w:color="000000"/>
              <w:bottom w:val="single" w:sz="4" w:space="0" w:color="000000"/>
              <w:right w:val="nil"/>
            </w:tcBorders>
            <w:vAlign w:val="center"/>
            <w:hideMark/>
          </w:tcPr>
          <w:p w14:paraId="0D989C33"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Nguyễn Ngọc Bảo Linh</w:t>
            </w:r>
          </w:p>
        </w:tc>
        <w:tc>
          <w:tcPr>
            <w:tcW w:w="1701" w:type="dxa"/>
            <w:tcBorders>
              <w:top w:val="nil"/>
              <w:left w:val="single" w:sz="4" w:space="0" w:color="000000"/>
              <w:bottom w:val="single" w:sz="4" w:space="0" w:color="000000"/>
              <w:right w:val="single" w:sz="4" w:space="0" w:color="000000"/>
            </w:tcBorders>
            <w:vAlign w:val="center"/>
            <w:hideMark/>
          </w:tcPr>
          <w:p w14:paraId="32AD11F1"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8/8/2012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49613FB"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7B1</w:t>
            </w:r>
          </w:p>
        </w:tc>
        <w:tc>
          <w:tcPr>
            <w:tcW w:w="2835" w:type="dxa"/>
            <w:tcBorders>
              <w:top w:val="single" w:sz="4" w:space="0" w:color="000000"/>
              <w:left w:val="nil"/>
              <w:bottom w:val="single" w:sz="4" w:space="0" w:color="000000"/>
              <w:right w:val="single" w:sz="4" w:space="0" w:color="000000"/>
            </w:tcBorders>
            <w:vAlign w:val="center"/>
            <w:hideMark/>
          </w:tcPr>
          <w:p w14:paraId="7C895E52"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KHTN</w:t>
            </w:r>
          </w:p>
        </w:tc>
      </w:tr>
      <w:tr w:rsidR="00720DC8" w:rsidRPr="00985161" w14:paraId="2B43F768"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05AD754D"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5</w:t>
            </w:r>
          </w:p>
        </w:tc>
        <w:tc>
          <w:tcPr>
            <w:tcW w:w="2977" w:type="dxa"/>
            <w:tcBorders>
              <w:top w:val="nil"/>
              <w:left w:val="single" w:sz="4" w:space="0" w:color="000000"/>
              <w:bottom w:val="single" w:sz="4" w:space="0" w:color="000000"/>
              <w:right w:val="nil"/>
            </w:tcBorders>
            <w:vAlign w:val="center"/>
            <w:hideMark/>
          </w:tcPr>
          <w:p w14:paraId="6A79C244"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Đức </w:t>
            </w:r>
            <w:proofErr w:type="spellStart"/>
            <w:r w:rsidRPr="00985161">
              <w:rPr>
                <w:rFonts w:ascii="Times New Roman" w:eastAsia="Times New Roman" w:hAnsi="Times New Roman" w:cs="Times New Roman"/>
                <w:color w:val="000000"/>
                <w:sz w:val="28"/>
                <w:szCs w:val="28"/>
              </w:rPr>
              <w:t>Hân</w:t>
            </w:r>
            <w:proofErr w:type="spellEnd"/>
          </w:p>
        </w:tc>
        <w:tc>
          <w:tcPr>
            <w:tcW w:w="1701" w:type="dxa"/>
            <w:tcBorders>
              <w:top w:val="nil"/>
              <w:left w:val="single" w:sz="4" w:space="0" w:color="000000"/>
              <w:bottom w:val="single" w:sz="4" w:space="0" w:color="000000"/>
              <w:right w:val="single" w:sz="4" w:space="0" w:color="000000"/>
            </w:tcBorders>
            <w:vAlign w:val="center"/>
            <w:hideMark/>
          </w:tcPr>
          <w:p w14:paraId="5C1EACDA"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10/02/2011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FDA1498"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vAlign w:val="center"/>
            <w:hideMark/>
          </w:tcPr>
          <w:p w14:paraId="0C54C631"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KHTN</w:t>
            </w:r>
          </w:p>
        </w:tc>
      </w:tr>
      <w:tr w:rsidR="00720DC8" w:rsidRPr="00985161" w14:paraId="30DC4C52"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69770DB2"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6</w:t>
            </w:r>
          </w:p>
        </w:tc>
        <w:tc>
          <w:tcPr>
            <w:tcW w:w="2977" w:type="dxa"/>
            <w:tcBorders>
              <w:top w:val="nil"/>
              <w:left w:val="single" w:sz="4" w:space="0" w:color="000000"/>
              <w:bottom w:val="single" w:sz="4" w:space="0" w:color="000000"/>
              <w:right w:val="nil"/>
            </w:tcBorders>
            <w:vAlign w:val="center"/>
            <w:hideMark/>
          </w:tcPr>
          <w:p w14:paraId="1755595B"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Kim Cúc</w:t>
            </w:r>
          </w:p>
        </w:tc>
        <w:tc>
          <w:tcPr>
            <w:tcW w:w="1701" w:type="dxa"/>
            <w:tcBorders>
              <w:top w:val="nil"/>
              <w:left w:val="single" w:sz="4" w:space="0" w:color="000000"/>
              <w:bottom w:val="single" w:sz="4" w:space="0" w:color="000000"/>
              <w:right w:val="single" w:sz="4" w:space="0" w:color="000000"/>
            </w:tcBorders>
            <w:vAlign w:val="center"/>
            <w:hideMark/>
          </w:tcPr>
          <w:p w14:paraId="4051BCEB"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11/4/2011</w:t>
            </w:r>
          </w:p>
        </w:tc>
        <w:tc>
          <w:tcPr>
            <w:tcW w:w="992" w:type="dxa"/>
            <w:tcBorders>
              <w:top w:val="nil"/>
              <w:left w:val="single" w:sz="4" w:space="0" w:color="auto"/>
              <w:bottom w:val="single" w:sz="4" w:space="0" w:color="auto"/>
              <w:right w:val="single" w:sz="4" w:space="0" w:color="auto"/>
            </w:tcBorders>
            <w:vAlign w:val="center"/>
            <w:hideMark/>
          </w:tcPr>
          <w:p w14:paraId="1AC95A71"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sz w:val="28"/>
                <w:szCs w:val="28"/>
              </w:rPr>
              <w:t>8C2</w:t>
            </w:r>
          </w:p>
        </w:tc>
        <w:tc>
          <w:tcPr>
            <w:tcW w:w="2835" w:type="dxa"/>
            <w:tcBorders>
              <w:top w:val="single" w:sz="4" w:space="0" w:color="000000"/>
              <w:left w:val="nil"/>
              <w:bottom w:val="single" w:sz="4" w:space="0" w:color="000000"/>
              <w:right w:val="single" w:sz="4" w:space="0" w:color="000000"/>
            </w:tcBorders>
            <w:shd w:val="clear" w:color="auto" w:fill="FFFFFF"/>
            <w:vAlign w:val="center"/>
            <w:hideMark/>
          </w:tcPr>
          <w:p w14:paraId="399F5713"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720DC8" w:rsidRPr="00985161" w14:paraId="19ACBCDE"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0E68A628"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7</w:t>
            </w:r>
          </w:p>
        </w:tc>
        <w:tc>
          <w:tcPr>
            <w:tcW w:w="2977" w:type="dxa"/>
            <w:tcBorders>
              <w:top w:val="nil"/>
              <w:left w:val="single" w:sz="4" w:space="0" w:color="000000"/>
              <w:bottom w:val="single" w:sz="4" w:space="0" w:color="000000"/>
              <w:right w:val="nil"/>
            </w:tcBorders>
            <w:vAlign w:val="center"/>
            <w:hideMark/>
          </w:tcPr>
          <w:p w14:paraId="5FBB0121"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Vũ</w:t>
            </w:r>
            <w:proofErr w:type="spellEnd"/>
            <w:r w:rsidRPr="00985161">
              <w:rPr>
                <w:rFonts w:ascii="Times New Roman" w:eastAsia="Times New Roman" w:hAnsi="Times New Roman" w:cs="Times New Roman"/>
                <w:color w:val="000000"/>
                <w:sz w:val="28"/>
                <w:szCs w:val="28"/>
              </w:rPr>
              <w:t xml:space="preserve"> Minh Thư</w:t>
            </w:r>
          </w:p>
        </w:tc>
        <w:tc>
          <w:tcPr>
            <w:tcW w:w="1701" w:type="dxa"/>
            <w:tcBorders>
              <w:top w:val="nil"/>
              <w:left w:val="single" w:sz="4" w:space="0" w:color="000000"/>
              <w:bottom w:val="single" w:sz="4" w:space="0" w:color="000000"/>
              <w:right w:val="single" w:sz="4" w:space="0" w:color="000000"/>
            </w:tcBorders>
            <w:vAlign w:val="center"/>
            <w:hideMark/>
          </w:tcPr>
          <w:p w14:paraId="24273C76"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22/12/2011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0473CCF"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8C2</w:t>
            </w:r>
          </w:p>
        </w:tc>
        <w:tc>
          <w:tcPr>
            <w:tcW w:w="2835" w:type="dxa"/>
            <w:tcBorders>
              <w:top w:val="nil"/>
              <w:left w:val="single" w:sz="4" w:space="0" w:color="auto"/>
              <w:bottom w:val="single" w:sz="4" w:space="0" w:color="auto"/>
              <w:right w:val="single" w:sz="4" w:space="0" w:color="auto"/>
            </w:tcBorders>
            <w:hideMark/>
          </w:tcPr>
          <w:p w14:paraId="17F47EAF"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720DC8" w:rsidRPr="00985161" w14:paraId="5C8A68BF"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12D65A75"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8</w:t>
            </w:r>
          </w:p>
        </w:tc>
        <w:tc>
          <w:tcPr>
            <w:tcW w:w="2977" w:type="dxa"/>
            <w:tcBorders>
              <w:top w:val="nil"/>
              <w:left w:val="single" w:sz="4" w:space="0" w:color="000000"/>
              <w:bottom w:val="single" w:sz="4" w:space="0" w:color="000000"/>
              <w:right w:val="nil"/>
            </w:tcBorders>
            <w:vAlign w:val="center"/>
            <w:hideMark/>
          </w:tcPr>
          <w:p w14:paraId="4458EAC2"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proofErr w:type="spellStart"/>
            <w:r w:rsidRPr="00985161">
              <w:rPr>
                <w:rFonts w:ascii="Times New Roman" w:eastAsia="Times New Roman" w:hAnsi="Times New Roman" w:cs="Times New Roman"/>
                <w:color w:val="000000"/>
                <w:sz w:val="28"/>
                <w:szCs w:val="28"/>
              </w:rPr>
              <w:t>Lò</w:t>
            </w:r>
            <w:proofErr w:type="spellEnd"/>
            <w:r w:rsidRPr="00985161">
              <w:rPr>
                <w:rFonts w:ascii="Times New Roman" w:eastAsia="Times New Roman" w:hAnsi="Times New Roman" w:cs="Times New Roman"/>
                <w:color w:val="000000"/>
                <w:sz w:val="28"/>
                <w:szCs w:val="28"/>
              </w:rPr>
              <w:t xml:space="preserve"> Thị Hồng Thanh </w:t>
            </w:r>
          </w:p>
        </w:tc>
        <w:tc>
          <w:tcPr>
            <w:tcW w:w="1701" w:type="dxa"/>
            <w:tcBorders>
              <w:top w:val="nil"/>
              <w:left w:val="single" w:sz="4" w:space="0" w:color="000000"/>
              <w:bottom w:val="single" w:sz="4" w:space="0" w:color="000000"/>
              <w:right w:val="single" w:sz="4" w:space="0" w:color="000000"/>
            </w:tcBorders>
            <w:vAlign w:val="center"/>
            <w:hideMark/>
          </w:tcPr>
          <w:p w14:paraId="2232ED6B"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22/11/2012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6CAECA7"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7B1</w:t>
            </w:r>
          </w:p>
        </w:tc>
        <w:tc>
          <w:tcPr>
            <w:tcW w:w="2835" w:type="dxa"/>
            <w:tcBorders>
              <w:top w:val="single" w:sz="4" w:space="0" w:color="000000"/>
              <w:left w:val="nil"/>
              <w:bottom w:val="single" w:sz="4" w:space="0" w:color="000000"/>
              <w:right w:val="single" w:sz="4" w:space="0" w:color="000000"/>
            </w:tcBorders>
            <w:hideMark/>
          </w:tcPr>
          <w:p w14:paraId="01E580CA"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Giải</w:t>
            </w:r>
            <w:proofErr w:type="spellEnd"/>
            <w:r w:rsidRPr="00985161">
              <w:rPr>
                <w:rFonts w:ascii="Times New Roman" w:eastAsia="Times New Roman" w:hAnsi="Times New Roman" w:cs="Times New Roman"/>
                <w:color w:val="000000"/>
                <w:sz w:val="28"/>
                <w:szCs w:val="28"/>
              </w:rPr>
              <w:t xml:space="preserve"> KK </w:t>
            </w:r>
            <w:proofErr w:type="spellStart"/>
            <w:r w:rsidRPr="00985161">
              <w:rPr>
                <w:rFonts w:ascii="Times New Roman" w:eastAsia="Times New Roman" w:hAnsi="Times New Roman" w:cs="Times New Roman"/>
                <w:color w:val="000000"/>
                <w:sz w:val="28"/>
                <w:szCs w:val="28"/>
              </w:rPr>
              <w:t>môn</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sz w:val="28"/>
                <w:szCs w:val="28"/>
              </w:rPr>
              <w:t>Ngữ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p>
        </w:tc>
      </w:tr>
      <w:tr w:rsidR="00720DC8" w:rsidRPr="00985161" w14:paraId="664F5AAC" w14:textId="77777777" w:rsidTr="00D7497F">
        <w:tc>
          <w:tcPr>
            <w:tcW w:w="709" w:type="dxa"/>
            <w:tcBorders>
              <w:top w:val="single" w:sz="4" w:space="0" w:color="auto"/>
              <w:left w:val="single" w:sz="4" w:space="0" w:color="auto"/>
              <w:bottom w:val="single" w:sz="4" w:space="0" w:color="auto"/>
              <w:right w:val="single" w:sz="4" w:space="0" w:color="auto"/>
            </w:tcBorders>
            <w:hideMark/>
          </w:tcPr>
          <w:p w14:paraId="44E15D67" w14:textId="77777777" w:rsidR="00720DC8" w:rsidRPr="00985161" w:rsidRDefault="00720DC8" w:rsidP="00D7497F">
            <w:pPr>
              <w:spacing w:after="0" w:line="400" w:lineRule="exact"/>
              <w:jc w:val="center"/>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9</w:t>
            </w:r>
          </w:p>
        </w:tc>
        <w:tc>
          <w:tcPr>
            <w:tcW w:w="2977" w:type="dxa"/>
            <w:tcBorders>
              <w:top w:val="nil"/>
              <w:left w:val="single" w:sz="4" w:space="0" w:color="000000"/>
              <w:bottom w:val="single" w:sz="4" w:space="0" w:color="000000"/>
              <w:right w:val="nil"/>
            </w:tcBorders>
            <w:vAlign w:val="center"/>
            <w:hideMark/>
          </w:tcPr>
          <w:p w14:paraId="14C9061F" w14:textId="77777777" w:rsidR="00720DC8" w:rsidRPr="00985161" w:rsidRDefault="00720DC8" w:rsidP="00D7497F">
            <w:pPr>
              <w:spacing w:after="0" w:line="240" w:lineRule="auto"/>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 xml:space="preserve">Đào </w:t>
            </w:r>
            <w:proofErr w:type="spellStart"/>
            <w:r w:rsidRPr="00985161">
              <w:rPr>
                <w:rFonts w:ascii="Times New Roman" w:eastAsia="Times New Roman" w:hAnsi="Times New Roman" w:cs="Times New Roman"/>
                <w:color w:val="000000"/>
                <w:sz w:val="28"/>
                <w:szCs w:val="28"/>
              </w:rPr>
              <w:t>Đăng</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Mỹ</w:t>
            </w:r>
            <w:proofErr w:type="spellEnd"/>
            <w:r w:rsidRPr="00985161">
              <w:rPr>
                <w:rFonts w:ascii="Times New Roman" w:eastAsia="Times New Roman" w:hAnsi="Times New Roman" w:cs="Times New Roman"/>
                <w:color w:val="000000"/>
                <w:sz w:val="28"/>
                <w:szCs w:val="28"/>
              </w:rPr>
              <w:t xml:space="preserve"> </w:t>
            </w:r>
            <w:proofErr w:type="spellStart"/>
            <w:r w:rsidRPr="00985161">
              <w:rPr>
                <w:rFonts w:ascii="Times New Roman" w:eastAsia="Times New Roman" w:hAnsi="Times New Roman" w:cs="Times New Roman"/>
                <w:color w:val="000000"/>
                <w:sz w:val="28"/>
                <w:szCs w:val="28"/>
              </w:rPr>
              <w:t>Hoa</w:t>
            </w:r>
            <w:proofErr w:type="spellEnd"/>
          </w:p>
        </w:tc>
        <w:tc>
          <w:tcPr>
            <w:tcW w:w="1701" w:type="dxa"/>
            <w:tcBorders>
              <w:top w:val="nil"/>
              <w:left w:val="single" w:sz="4" w:space="0" w:color="000000"/>
              <w:bottom w:val="single" w:sz="4" w:space="0" w:color="000000"/>
              <w:right w:val="single" w:sz="4" w:space="0" w:color="000000"/>
            </w:tcBorders>
            <w:shd w:val="clear" w:color="auto" w:fill="FAFAFA"/>
            <w:vAlign w:val="bottom"/>
            <w:hideMark/>
          </w:tcPr>
          <w:p w14:paraId="7EFC9498" w14:textId="77777777" w:rsidR="00720DC8" w:rsidRPr="00985161" w:rsidRDefault="00720DC8" w:rsidP="00D7497F">
            <w:pPr>
              <w:spacing w:after="0" w:line="240" w:lineRule="auto"/>
              <w:jc w:val="center"/>
              <w:rPr>
                <w:rFonts w:ascii="Times New Roman" w:eastAsia="Times New Roman" w:hAnsi="Times New Roman" w:cs="Times New Roman"/>
                <w:color w:val="000000"/>
                <w:sz w:val="28"/>
                <w:szCs w:val="28"/>
              </w:rPr>
            </w:pPr>
            <w:r w:rsidRPr="00985161">
              <w:rPr>
                <w:rFonts w:ascii="Times New Roman" w:eastAsia="Times New Roman" w:hAnsi="Times New Roman" w:cs="Times New Roman"/>
                <w:color w:val="000000"/>
                <w:sz w:val="28"/>
                <w:szCs w:val="28"/>
              </w:rPr>
              <w:t>26/3/2011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ADD9A68" w14:textId="77777777" w:rsidR="00720DC8" w:rsidRPr="00985161" w:rsidRDefault="00720DC8" w:rsidP="00D7497F">
            <w:pPr>
              <w:spacing w:after="0" w:line="240" w:lineRule="auto"/>
              <w:jc w:val="center"/>
              <w:rPr>
                <w:rFonts w:ascii="Times New Roman" w:eastAsia="Times New Roman" w:hAnsi="Times New Roman" w:cs="Times New Roman"/>
                <w:sz w:val="28"/>
                <w:szCs w:val="28"/>
              </w:rPr>
            </w:pPr>
            <w:r w:rsidRPr="00985161">
              <w:rPr>
                <w:rFonts w:ascii="Times New Roman" w:eastAsia="Times New Roman" w:hAnsi="Times New Roman" w:cs="Times New Roman"/>
                <w:color w:val="000000"/>
                <w:sz w:val="28"/>
                <w:szCs w:val="28"/>
              </w:rPr>
              <w:t>8C2</w:t>
            </w:r>
          </w:p>
        </w:tc>
        <w:tc>
          <w:tcPr>
            <w:tcW w:w="2835" w:type="dxa"/>
            <w:tcBorders>
              <w:top w:val="single" w:sz="4" w:space="0" w:color="000000"/>
              <w:left w:val="nil"/>
              <w:bottom w:val="single" w:sz="4" w:space="0" w:color="000000"/>
              <w:right w:val="single" w:sz="4" w:space="0" w:color="000000"/>
            </w:tcBorders>
            <w:vAlign w:val="center"/>
            <w:hideMark/>
          </w:tcPr>
          <w:p w14:paraId="6279661D" w14:textId="77777777" w:rsidR="00720DC8" w:rsidRPr="00985161" w:rsidRDefault="00720DC8" w:rsidP="00D7497F">
            <w:pPr>
              <w:spacing w:after="0" w:line="240" w:lineRule="auto"/>
              <w:ind w:right="-108"/>
              <w:jc w:val="center"/>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color w:val="000000"/>
                <w:sz w:val="28"/>
                <w:szCs w:val="28"/>
              </w:rPr>
              <w:t>Tiếng</w:t>
            </w:r>
            <w:proofErr w:type="spellEnd"/>
            <w:r w:rsidRPr="00985161">
              <w:rPr>
                <w:rFonts w:ascii="Times New Roman" w:eastAsia="Times New Roman" w:hAnsi="Times New Roman" w:cs="Times New Roman"/>
                <w:color w:val="000000"/>
                <w:sz w:val="28"/>
                <w:szCs w:val="28"/>
              </w:rPr>
              <w:t xml:space="preserve"> Anh</w:t>
            </w:r>
          </w:p>
        </w:tc>
      </w:tr>
    </w:tbl>
    <w:p w14:paraId="0D566728"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Học </w:t>
      </w:r>
      <w:proofErr w:type="spellStart"/>
      <w:r w:rsidRPr="00985161">
        <w:rPr>
          <w:rFonts w:ascii="Times New Roman" w:eastAsia="Times New Roman" w:hAnsi="Times New Roman" w:cs="Times New Roman"/>
          <w:spacing w:val="-4"/>
          <w:sz w:val="28"/>
          <w:szCs w:val="28"/>
        </w:rPr>
        <w:t>sinh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giỏi</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tỉnh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các</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hóa</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lớp</w:t>
      </w:r>
      <w:proofErr w:type="spellEnd"/>
      <w:r w:rsidRPr="00985161">
        <w:rPr>
          <w:rFonts w:ascii="Times New Roman" w:eastAsia="Times New Roman" w:hAnsi="Times New Roman" w:cs="Times New Roman"/>
          <w:spacing w:val="-4"/>
          <w:sz w:val="28"/>
          <w:szCs w:val="28"/>
        </w:rPr>
        <w:t xml:space="preserve"> 9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01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 </w:t>
      </w:r>
      <w:proofErr w:type="spellStart"/>
      <w:r w:rsidRPr="00985161">
        <w:rPr>
          <w:rFonts w:ascii="Times New Roman" w:eastAsia="Times New Roman" w:hAnsi="Times New Roman" w:cs="Times New Roman"/>
          <w:spacing w:val="-4"/>
          <w:sz w:val="28"/>
          <w:szCs w:val="28"/>
        </w:rPr>
        <w:t>môn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Ngữ</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văn</w:t>
      </w:r>
      <w:proofErr w:type="spellEnd"/>
    </w:p>
    <w:p w14:paraId="46C027DF"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b/>
          <w:bCs/>
          <w:spacing w:val="-4"/>
          <w:sz w:val="28"/>
          <w:szCs w:val="28"/>
        </w:rPr>
      </w:pPr>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Kỳ</w:t>
      </w:r>
      <w:proofErr w:type="spellEnd"/>
      <w:r w:rsidRPr="00985161">
        <w:rPr>
          <w:rFonts w:ascii="Times New Roman" w:eastAsia="Times New Roman" w:hAnsi="Times New Roman" w:cs="Times New Roman"/>
          <w:b/>
          <w:bCs/>
          <w:spacing w:val="-4"/>
          <w:sz w:val="28"/>
          <w:szCs w:val="28"/>
        </w:rPr>
        <w:t xml:space="preserve"> </w:t>
      </w:r>
      <w:proofErr w:type="spellStart"/>
      <w:r w:rsidRPr="00985161">
        <w:rPr>
          <w:rFonts w:ascii="Times New Roman" w:eastAsia="Times New Roman" w:hAnsi="Times New Roman" w:cs="Times New Roman"/>
          <w:b/>
          <w:bCs/>
          <w:spacing w:val="-4"/>
          <w:sz w:val="28"/>
          <w:szCs w:val="28"/>
        </w:rPr>
        <w:t>thi</w:t>
      </w:r>
      <w:proofErr w:type="spellEnd"/>
      <w:r w:rsidRPr="00985161">
        <w:rPr>
          <w:rFonts w:ascii="Times New Roman" w:eastAsia="Times New Roman" w:hAnsi="Times New Roman" w:cs="Times New Roman"/>
          <w:b/>
          <w:bCs/>
          <w:spacing w:val="-4"/>
          <w:sz w:val="28"/>
          <w:szCs w:val="28"/>
        </w:rPr>
        <w:t xml:space="preserve"> Olympic </w:t>
      </w:r>
      <w:proofErr w:type="spellStart"/>
      <w:r w:rsidRPr="00985161">
        <w:rPr>
          <w:rFonts w:ascii="Times New Roman" w:eastAsia="Times New Roman" w:hAnsi="Times New Roman" w:cs="Times New Roman"/>
          <w:b/>
          <w:bCs/>
          <w:spacing w:val="-4"/>
          <w:sz w:val="28"/>
          <w:szCs w:val="28"/>
        </w:rPr>
        <w:t>tiếng</w:t>
      </w:r>
      <w:proofErr w:type="spellEnd"/>
      <w:r w:rsidRPr="00985161">
        <w:rPr>
          <w:rFonts w:ascii="Times New Roman" w:eastAsia="Times New Roman" w:hAnsi="Times New Roman" w:cs="Times New Roman"/>
          <w:b/>
          <w:bCs/>
          <w:spacing w:val="-4"/>
          <w:sz w:val="28"/>
          <w:szCs w:val="28"/>
        </w:rPr>
        <w:t xml:space="preserve"> Anh </w:t>
      </w:r>
      <w:proofErr w:type="spellStart"/>
      <w:r w:rsidRPr="00985161">
        <w:rPr>
          <w:rFonts w:ascii="Times New Roman" w:eastAsia="Times New Roman" w:hAnsi="Times New Roman" w:cs="Times New Roman"/>
          <w:b/>
          <w:bCs/>
          <w:spacing w:val="-4"/>
          <w:sz w:val="28"/>
          <w:szCs w:val="28"/>
        </w:rPr>
        <w:t>trên</w:t>
      </w:r>
      <w:proofErr w:type="spellEnd"/>
      <w:r w:rsidRPr="00985161">
        <w:rPr>
          <w:rFonts w:ascii="Times New Roman" w:eastAsia="Times New Roman" w:hAnsi="Times New Roman" w:cs="Times New Roman"/>
          <w:b/>
          <w:bCs/>
          <w:spacing w:val="-4"/>
          <w:sz w:val="28"/>
          <w:szCs w:val="28"/>
        </w:rPr>
        <w:t xml:space="preserve"> Internet (IOE)</w:t>
      </w:r>
    </w:p>
    <w:p w14:paraId="54C674A5"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trường</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03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w:t>
      </w:r>
    </w:p>
    <w:p w14:paraId="5C75C797"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huyện</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03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(02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Ba </w:t>
      </w:r>
      <w:proofErr w:type="spellStart"/>
      <w:r w:rsidRPr="00985161">
        <w:rPr>
          <w:rFonts w:ascii="Times New Roman" w:eastAsia="Times New Roman" w:hAnsi="Times New Roman" w:cs="Times New Roman"/>
          <w:spacing w:val="-4"/>
          <w:sz w:val="28"/>
          <w:szCs w:val="28"/>
        </w:rPr>
        <w:t>và</w:t>
      </w:r>
      <w:proofErr w:type="spellEnd"/>
      <w:r w:rsidRPr="00985161">
        <w:rPr>
          <w:rFonts w:ascii="Times New Roman" w:eastAsia="Times New Roman" w:hAnsi="Times New Roman" w:cs="Times New Roman"/>
          <w:spacing w:val="-4"/>
          <w:sz w:val="28"/>
          <w:szCs w:val="28"/>
        </w:rPr>
        <w:t xml:space="preserve"> 01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w:t>
      </w:r>
    </w:p>
    <w:p w14:paraId="2D76CA0B"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4"/>
          <w:sz w:val="28"/>
          <w:szCs w:val="28"/>
        </w:rPr>
      </w:pPr>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Cấp</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tỉnh</w:t>
      </w:r>
      <w:proofErr w:type="spellEnd"/>
      <w:r w:rsidRPr="00985161">
        <w:rPr>
          <w:rFonts w:ascii="Times New Roman" w:eastAsia="Times New Roman" w:hAnsi="Times New Roman" w:cs="Times New Roman"/>
          <w:spacing w:val="-4"/>
          <w:sz w:val="28"/>
          <w:szCs w:val="28"/>
        </w:rPr>
        <w:t xml:space="preserve">: </w:t>
      </w:r>
      <w:proofErr w:type="spellStart"/>
      <w:r w:rsidRPr="00985161">
        <w:rPr>
          <w:rFonts w:ascii="Times New Roman" w:eastAsia="Times New Roman" w:hAnsi="Times New Roman" w:cs="Times New Roman"/>
          <w:spacing w:val="-4"/>
          <w:sz w:val="28"/>
          <w:szCs w:val="28"/>
        </w:rPr>
        <w:t>đạt</w:t>
      </w:r>
      <w:proofErr w:type="spellEnd"/>
      <w:r w:rsidRPr="00985161">
        <w:rPr>
          <w:rFonts w:ascii="Times New Roman" w:eastAsia="Times New Roman" w:hAnsi="Times New Roman" w:cs="Times New Roman"/>
          <w:spacing w:val="-4"/>
          <w:sz w:val="28"/>
          <w:szCs w:val="28"/>
        </w:rPr>
        <w:t xml:space="preserve"> 03 </w:t>
      </w:r>
      <w:proofErr w:type="spellStart"/>
      <w:r w:rsidRPr="00985161">
        <w:rPr>
          <w:rFonts w:ascii="Times New Roman" w:eastAsia="Times New Roman" w:hAnsi="Times New Roman" w:cs="Times New Roman"/>
          <w:spacing w:val="-4"/>
          <w:sz w:val="28"/>
          <w:szCs w:val="28"/>
        </w:rPr>
        <w:t>giải</w:t>
      </w:r>
      <w:proofErr w:type="spellEnd"/>
      <w:r w:rsidRPr="00985161">
        <w:rPr>
          <w:rFonts w:ascii="Times New Roman" w:eastAsia="Times New Roman" w:hAnsi="Times New Roman" w:cs="Times New Roman"/>
          <w:spacing w:val="-4"/>
          <w:sz w:val="28"/>
          <w:szCs w:val="28"/>
        </w:rPr>
        <w:t xml:space="preserve"> KK</w:t>
      </w:r>
    </w:p>
    <w:p w14:paraId="4131C7D6" w14:textId="77777777" w:rsidR="00720DC8" w:rsidRPr="00985161" w:rsidRDefault="00720DC8" w:rsidP="00720DC8">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b) Đối với giáo viên:</w:t>
      </w:r>
    </w:p>
    <w:p w14:paraId="2DCC2D4B" w14:textId="77777777" w:rsidR="00720DC8" w:rsidRPr="00985161" w:rsidRDefault="00720DC8" w:rsidP="00720DC8">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 Cấp Tiểu học:</w:t>
      </w:r>
    </w:p>
    <w:p w14:paraId="0CF253D7" w14:textId="77777777" w:rsidR="00720DC8" w:rsidRPr="00985161" w:rsidRDefault="00720DC8" w:rsidP="00720DC8">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w:t>
      </w:r>
      <w:r w:rsidRPr="00985161">
        <w:rPr>
          <w:rFonts w:ascii="Times New Roman" w:eastAsia="Times New Roman" w:hAnsi="Times New Roman" w:cs="Times New Roman"/>
          <w:bCs/>
          <w:sz w:val="28"/>
          <w:szCs w:val="28"/>
          <w:lang w:val="nl-NL"/>
        </w:rPr>
        <w:t>02/02</w:t>
      </w:r>
      <w:r w:rsidRPr="00985161">
        <w:rPr>
          <w:rFonts w:ascii="Times New Roman" w:eastAsia="Times New Roman" w:hAnsi="Times New Roman" w:cs="Times New Roman"/>
          <w:b/>
          <w:sz w:val="28"/>
          <w:szCs w:val="28"/>
          <w:lang w:val="nl-NL"/>
        </w:rPr>
        <w:t xml:space="preserve"> </w:t>
      </w:r>
      <w:r w:rsidRPr="00985161">
        <w:rPr>
          <w:rFonts w:ascii="Times New Roman" w:eastAsia="Times New Roman" w:hAnsi="Times New Roman" w:cs="Times New Roman"/>
          <w:spacing w:val="-10"/>
          <w:sz w:val="28"/>
          <w:szCs w:val="28"/>
          <w:lang w:val="nl-NL"/>
        </w:rPr>
        <w:t>giáo viên được công nhận danh hiệu giáo viên dạy giỏi cấp huyện</w:t>
      </w:r>
    </w:p>
    <w:p w14:paraId="47871E6B" w14:textId="77777777" w:rsidR="00720DC8" w:rsidRPr="00985161" w:rsidRDefault="00720DC8" w:rsidP="00720DC8">
      <w:pPr>
        <w:tabs>
          <w:tab w:val="left" w:pos="567"/>
          <w:tab w:val="left" w:pos="3510"/>
        </w:tabs>
        <w:spacing w:after="0" w:line="360" w:lineRule="exact"/>
        <w:jc w:val="both"/>
        <w:rPr>
          <w:rFonts w:ascii="Times New Roman" w:eastAsia="Times New Roman" w:hAnsi="Times New Roman" w:cs="Times New Roman"/>
          <w:b/>
          <w:sz w:val="28"/>
          <w:szCs w:val="28"/>
          <w:lang w:val="nl-NL"/>
        </w:rPr>
      </w:pPr>
      <w:r w:rsidRPr="00985161">
        <w:rPr>
          <w:rFonts w:ascii="Times New Roman" w:eastAsia="Times New Roman" w:hAnsi="Times New Roman" w:cs="Times New Roman"/>
          <w:b/>
          <w:sz w:val="28"/>
          <w:szCs w:val="28"/>
          <w:lang w:val="nl-NL"/>
        </w:rPr>
        <w:tab/>
        <w:t xml:space="preserve">  * Cấp THCS:</w:t>
      </w:r>
      <w:r w:rsidRPr="00985161">
        <w:rPr>
          <w:rFonts w:ascii="Times New Roman" w:eastAsia="Times New Roman" w:hAnsi="Times New Roman" w:cs="Times New Roman"/>
          <w:b/>
          <w:sz w:val="28"/>
          <w:szCs w:val="28"/>
          <w:lang w:val="nl-NL"/>
        </w:rPr>
        <w:tab/>
      </w:r>
    </w:p>
    <w:p w14:paraId="25A6DB5F" w14:textId="77777777" w:rsidR="00720DC8" w:rsidRPr="00985161" w:rsidRDefault="00720DC8" w:rsidP="00720DC8">
      <w:pPr>
        <w:tabs>
          <w:tab w:val="left" w:pos="567"/>
        </w:tabs>
        <w:spacing w:after="0" w:line="360" w:lineRule="exact"/>
        <w:jc w:val="both"/>
        <w:rPr>
          <w:rFonts w:ascii="Times New Roman" w:eastAsia="Times New Roman" w:hAnsi="Times New Roman" w:cs="Times New Roman"/>
          <w:spacing w:val="-10"/>
          <w:sz w:val="28"/>
          <w:szCs w:val="28"/>
          <w:lang w:val="nl-NL"/>
        </w:rPr>
      </w:pPr>
      <w:r w:rsidRPr="00985161">
        <w:rPr>
          <w:rFonts w:ascii="Times New Roman" w:eastAsia="Times New Roman" w:hAnsi="Times New Roman" w:cs="Times New Roman"/>
          <w:b/>
          <w:sz w:val="28"/>
          <w:szCs w:val="28"/>
          <w:lang w:val="nl-NL"/>
        </w:rPr>
        <w:tab/>
        <w:t xml:space="preserve">  </w:t>
      </w:r>
      <w:r w:rsidRPr="00985161">
        <w:rPr>
          <w:rFonts w:ascii="Times New Roman" w:eastAsia="Times New Roman" w:hAnsi="Times New Roman" w:cs="Times New Roman"/>
          <w:bCs/>
          <w:spacing w:val="-10"/>
          <w:sz w:val="28"/>
          <w:szCs w:val="28"/>
          <w:lang w:val="nl-NL"/>
        </w:rPr>
        <w:t>06</w:t>
      </w:r>
      <w:r w:rsidRPr="00985161">
        <w:rPr>
          <w:rFonts w:ascii="Times New Roman" w:eastAsia="Times New Roman" w:hAnsi="Times New Roman" w:cs="Times New Roman"/>
          <w:spacing w:val="-10"/>
          <w:sz w:val="28"/>
          <w:szCs w:val="28"/>
          <w:lang w:val="nl-NL"/>
        </w:rPr>
        <w:t>/06 giáo viên tham gia dự thi và được công nhận danh hiệu giáo viên dạy giỏi cấp huyện (trong đó có 01 giáo viên đạt giải Nhì); 01 giáo viên đạt danh hiệu GV tổng phụ trách Đội giỏi cấp huyện; 04 GV được đặc cách công nhận GV dạy giỏi cấp huyện.</w:t>
      </w:r>
    </w:p>
    <w:p w14:paraId="0D3A7F97" w14:textId="77777777" w:rsidR="00720DC8" w:rsidRPr="00985161" w:rsidRDefault="00720DC8" w:rsidP="00720DC8">
      <w:pPr>
        <w:spacing w:after="0" w:line="360" w:lineRule="exact"/>
        <w:jc w:val="both"/>
        <w:rPr>
          <w:rFonts w:ascii="Times New Roman" w:eastAsia="Times New Roman" w:hAnsi="Times New Roman" w:cs="Times New Roman"/>
          <w:b/>
          <w:bCs/>
          <w:sz w:val="28"/>
          <w:szCs w:val="28"/>
        </w:rPr>
      </w:pPr>
      <w:r w:rsidRPr="00985161">
        <w:rPr>
          <w:rFonts w:ascii="Times New Roman" w:eastAsia="Times New Roman" w:hAnsi="Times New Roman" w:cs="Times New Roman"/>
          <w:b/>
          <w:bCs/>
          <w:spacing w:val="-10"/>
          <w:sz w:val="28"/>
          <w:szCs w:val="28"/>
          <w:lang w:val="nl-NL"/>
        </w:rPr>
        <w:t xml:space="preserve"> 1.2.10</w:t>
      </w:r>
      <w:r w:rsidRPr="00985161">
        <w:rPr>
          <w:rFonts w:ascii="Times New Roman" w:eastAsia="Times New Roman" w:hAnsi="Times New Roman" w:cs="Times New Roman"/>
          <w:b/>
          <w:bCs/>
          <w:sz w:val="28"/>
          <w:szCs w:val="28"/>
        </w:rPr>
        <w:t xml:space="preserve">. Công </w:t>
      </w:r>
      <w:proofErr w:type="spellStart"/>
      <w:r w:rsidRPr="00985161">
        <w:rPr>
          <w:rFonts w:ascii="Times New Roman" w:eastAsia="Times New Roman" w:hAnsi="Times New Roman" w:cs="Times New Roman"/>
          <w:b/>
          <w:bCs/>
          <w:sz w:val="28"/>
          <w:szCs w:val="28"/>
        </w:rPr>
        <w:t>tác</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Đội</w:t>
      </w:r>
      <w:proofErr w:type="spellEnd"/>
    </w:p>
    <w:p w14:paraId="183D808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Ưu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điểm</w:t>
      </w:r>
      <w:proofErr w:type="spellEnd"/>
      <w:r w:rsidRPr="00985161">
        <w:rPr>
          <w:rFonts w:ascii="Times New Roman" w:eastAsia="Times New Roman" w:hAnsi="Times New Roman" w:cs="Times New Roman"/>
          <w:sz w:val="28"/>
          <w:szCs w:val="28"/>
        </w:rPr>
        <w:t>:</w:t>
      </w:r>
    </w:p>
    <w:p w14:paraId="0A7959A6" w14:textId="77777777" w:rsidR="00720DC8" w:rsidRPr="00985161" w:rsidRDefault="00720DC8" w:rsidP="00720DC8">
      <w:pPr>
        <w:spacing w:after="0" w:line="360" w:lineRule="exact"/>
        <w:contextualSpacing/>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lastRenderedPageBreak/>
        <w:t xml:space="preserve">Công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thiếu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khai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nghiêm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túc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đồngbộ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chặt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chẽ</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giữa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Phụ</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trách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Ban </w:t>
      </w:r>
      <w:proofErr w:type="spellStart"/>
      <w:r w:rsidRPr="00985161">
        <w:rPr>
          <w:rFonts w:ascii="Times New Roman" w:eastAsia="Times New Roman" w:hAnsi="Times New Roman" w:cs="Times New Roman"/>
          <w:sz w:val="28"/>
          <w:szCs w:val="28"/>
        </w:rPr>
        <w:t>giám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w:t>
      </w:r>
    </w:p>
    <w:p w14:paraId="6C70E029"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Các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đua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giữ</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gìn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môi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góp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nâng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chất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diện</w:t>
      </w:r>
      <w:proofErr w:type="spellEnd"/>
      <w:r w:rsidRPr="00985161">
        <w:rPr>
          <w:rFonts w:ascii="Times New Roman" w:eastAsia="Times New Roman" w:hAnsi="Times New Roman" w:cs="Times New Roman"/>
          <w:sz w:val="28"/>
          <w:szCs w:val="28"/>
        </w:rPr>
        <w:t>.</w:t>
      </w:r>
    </w:p>
    <w:p w14:paraId="41548133"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Công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tâm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điều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hướng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dẫn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đồng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w:t>
      </w:r>
    </w:p>
    <w:p w14:paraId="61ED688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Duy </w:t>
      </w:r>
      <w:proofErr w:type="spellStart"/>
      <w:r w:rsidRPr="00985161">
        <w:rPr>
          <w:rFonts w:ascii="Times New Roman" w:eastAsia="Times New Roman" w:hAnsi="Times New Roman" w:cs="Times New Roman"/>
          <w:sz w:val="28"/>
          <w:szCs w:val="28"/>
        </w:rPr>
        <w:t>trì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đều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đặn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kỹ</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truyền</w:t>
      </w:r>
      <w:proofErr w:type="spellEnd"/>
      <w:r w:rsidRPr="00985161">
        <w:rPr>
          <w:rFonts w:ascii="Times New Roman" w:eastAsia="Times New Roman" w:hAnsi="Times New Roman" w:cs="Times New Roman"/>
          <w:sz w:val="28"/>
          <w:szCs w:val="28"/>
        </w:rPr>
        <w:t xml:space="preserve"> an </w:t>
      </w:r>
      <w:proofErr w:type="spellStart"/>
      <w:r w:rsidRPr="00985161">
        <w:rPr>
          <w:rFonts w:ascii="Times New Roman" w:eastAsia="Times New Roman" w:hAnsi="Times New Roman" w:cs="Times New Roman"/>
          <w:sz w:val="28"/>
          <w:szCs w:val="28"/>
        </w:rPr>
        <w:t>toàn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ma </w:t>
      </w:r>
      <w:proofErr w:type="spellStart"/>
      <w:r w:rsidRPr="00985161">
        <w:rPr>
          <w:rFonts w:ascii="Times New Roman" w:eastAsia="Times New Roman" w:hAnsi="Times New Roman" w:cs="Times New Roman"/>
          <w:sz w:val="28"/>
          <w:szCs w:val="28"/>
        </w:rPr>
        <w:t>túy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đặc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biệt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tai </w:t>
      </w:r>
      <w:proofErr w:type="spellStart"/>
      <w:r w:rsidRPr="00985161">
        <w:rPr>
          <w:rFonts w:ascii="Times New Roman" w:eastAsia="Times New Roman" w:hAnsi="Times New Roman" w:cs="Times New Roman"/>
          <w:sz w:val="28"/>
          <w:szCs w:val="28"/>
        </w:rPr>
        <w:t>nạn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tích</w:t>
      </w:r>
      <w:proofErr w:type="spellEnd"/>
      <w:r w:rsidRPr="00985161">
        <w:rPr>
          <w:rFonts w:ascii="Times New Roman" w:eastAsia="Times New Roman" w:hAnsi="Times New Roman" w:cs="Times New Roman"/>
          <w:sz w:val="28"/>
          <w:szCs w:val="28"/>
        </w:rPr>
        <w:t>.</w:t>
      </w:r>
    </w:p>
    <w:p w14:paraId="6BD0E00E"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như</w:t>
      </w:r>
      <w:proofErr w:type="spellEnd"/>
      <w:r w:rsidRPr="00985161">
        <w:rPr>
          <w:rFonts w:ascii="Times New Roman" w:eastAsia="Times New Roman" w:hAnsi="Times New Roman" w:cs="Times New Roman"/>
          <w:sz w:val="28"/>
          <w:szCs w:val="28"/>
        </w:rPr>
        <w:t>:</w:t>
      </w:r>
    </w:p>
    <w:p w14:paraId="47307C6F"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Liên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đầu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hướng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dẫn</w:t>
      </w:r>
      <w:proofErr w:type="spellEnd"/>
      <w:r w:rsidRPr="00985161">
        <w:rPr>
          <w:rFonts w:ascii="Times New Roman" w:eastAsia="Times New Roman" w:hAnsi="Times New Roman" w:cs="Times New Roman"/>
          <w:sz w:val="28"/>
          <w:szCs w:val="28"/>
        </w:rPr>
        <w:t>.</w:t>
      </w:r>
    </w:p>
    <w:p w14:paraId="2A229833"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làm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mừng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ngày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Việt Nam 20/11 </w:t>
      </w:r>
      <w:proofErr w:type="spellStart"/>
      <w:r w:rsidRPr="00985161">
        <w:rPr>
          <w:rFonts w:ascii="Times New Roman" w:eastAsia="Times New Roman" w:hAnsi="Times New Roman" w:cs="Times New Roman"/>
          <w:sz w:val="28"/>
          <w:szCs w:val="28"/>
        </w:rPr>
        <w:t>diễn</w:t>
      </w:r>
      <w:proofErr w:type="spellEnd"/>
      <w:r w:rsidRPr="00985161">
        <w:rPr>
          <w:rFonts w:ascii="Times New Roman" w:eastAsia="Times New Roman" w:hAnsi="Times New Roman" w:cs="Times New Roman"/>
          <w:sz w:val="28"/>
          <w:szCs w:val="28"/>
        </w:rPr>
        <w:t xml:space="preserve"> ra </w:t>
      </w:r>
      <w:proofErr w:type="spellStart"/>
      <w:r w:rsidRPr="00985161">
        <w:rPr>
          <w:rFonts w:ascii="Times New Roman" w:eastAsia="Times New Roman" w:hAnsi="Times New Roman" w:cs="Times New Roman"/>
          <w:sz w:val="28"/>
          <w:szCs w:val="28"/>
        </w:rPr>
        <w:t>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đẹp</w:t>
      </w:r>
      <w:proofErr w:type="spellEnd"/>
      <w:r w:rsidRPr="00985161">
        <w:rPr>
          <w:rFonts w:ascii="Times New Roman" w:eastAsia="Times New Roman" w:hAnsi="Times New Roman" w:cs="Times New Roman"/>
          <w:sz w:val="28"/>
          <w:szCs w:val="28"/>
        </w:rPr>
        <w:t>.</w:t>
      </w:r>
    </w:p>
    <w:p w14:paraId="0C35A942"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vui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xuân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đón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tết</w:t>
      </w:r>
      <w:proofErr w:type="spellEnd"/>
    </w:p>
    <w:p w14:paraId="01AAFC75"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Đoàn TNCS</w:t>
      </w:r>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sz w:val="28"/>
          <w:szCs w:val="28"/>
        </w:rPr>
        <w:t>rèn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nạp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18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w:t>
      </w:r>
    </w:p>
    <w:p w14:paraId="17A3BFD1"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ban di </w:t>
      </w:r>
      <w:proofErr w:type="spellStart"/>
      <w:r w:rsidRPr="00985161">
        <w:rPr>
          <w:rFonts w:ascii="Times New Roman" w:eastAsia="Times New Roman" w:hAnsi="Times New Roman" w:cs="Times New Roman"/>
          <w:sz w:val="28"/>
          <w:szCs w:val="28"/>
        </w:rPr>
        <w:t>tích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sử</w:t>
      </w:r>
      <w:proofErr w:type="spellEnd"/>
      <w:r w:rsidRPr="00985161">
        <w:rPr>
          <w:rFonts w:ascii="Times New Roman" w:eastAsia="Times New Roman" w:hAnsi="Times New Roman" w:cs="Times New Roman"/>
          <w:sz w:val="28"/>
          <w:szCs w:val="28"/>
        </w:rPr>
        <w:t xml:space="preserve"> Điện </w:t>
      </w:r>
      <w:proofErr w:type="spellStart"/>
      <w:r w:rsidRPr="00985161">
        <w:rPr>
          <w:rFonts w:ascii="Times New Roman" w:eastAsia="Times New Roman" w:hAnsi="Times New Roman" w:cs="Times New Roman"/>
          <w:sz w:val="28"/>
          <w:szCs w:val="28"/>
        </w:rPr>
        <w:t>Biên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ảnh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chủ</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đề</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thắng</w:t>
      </w:r>
      <w:proofErr w:type="spellEnd"/>
      <w:r w:rsidRPr="00985161">
        <w:rPr>
          <w:rFonts w:ascii="Times New Roman" w:eastAsia="Times New Roman" w:hAnsi="Times New Roman" w:cs="Times New Roman"/>
          <w:sz w:val="28"/>
          <w:szCs w:val="28"/>
        </w:rPr>
        <w:t xml:space="preserve"> Điện </w:t>
      </w:r>
      <w:proofErr w:type="spellStart"/>
      <w:r w:rsidRPr="00985161">
        <w:rPr>
          <w:rFonts w:ascii="Times New Roman" w:eastAsia="Times New Roman" w:hAnsi="Times New Roman" w:cs="Times New Roman"/>
          <w:sz w:val="28"/>
          <w:szCs w:val="28"/>
        </w:rPr>
        <w:t>Biên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Phủ-Mốc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sử</w:t>
      </w:r>
      <w:proofErr w:type="spellEnd"/>
      <w:r w:rsidRPr="00985161">
        <w:rPr>
          <w:rFonts w:ascii="Times New Roman" w:eastAsia="Times New Roman" w:hAnsi="Times New Roman" w:cs="Times New Roman"/>
          <w:sz w:val="28"/>
          <w:szCs w:val="28"/>
        </w:rPr>
        <w:t>”.</w:t>
      </w:r>
    </w:p>
    <w:p w14:paraId="000267F5"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Tham </w:t>
      </w:r>
      <w:proofErr w:type="spellStart"/>
      <w:r w:rsidRPr="00985161">
        <w:rPr>
          <w:rFonts w:ascii="Times New Roman" w:eastAsia="Times New Roman" w:hAnsi="Times New Roman" w:cs="Times New Roman"/>
          <w:sz w:val="28"/>
          <w:szCs w:val="28"/>
        </w:rPr>
        <w:t>gia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gramStart"/>
      <w:r w:rsidRPr="00985161">
        <w:rPr>
          <w:rFonts w:ascii="Times New Roman" w:eastAsia="Times New Roman" w:hAnsi="Times New Roman" w:cs="Times New Roman"/>
          <w:sz w:val="28"/>
          <w:szCs w:val="28"/>
        </w:rPr>
        <w:t>An</w:t>
      </w:r>
      <w:proofErr w:type="gram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toàn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nụ</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cười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ngày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mai</w:t>
      </w:r>
      <w:proofErr w:type="spellEnd"/>
      <w:r w:rsidRPr="00985161">
        <w:rPr>
          <w:rFonts w:ascii="Times New Roman" w:eastAsia="Times New Roman" w:hAnsi="Times New Roman" w:cs="Times New Roman"/>
          <w:sz w:val="28"/>
          <w:szCs w:val="28"/>
        </w:rPr>
        <w:t>”.</w:t>
      </w:r>
    </w:p>
    <w:p w14:paraId="775AE0DE"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Hưởng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ứng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w:t>
      </w:r>
      <w:proofErr w:type="spellEnd"/>
      <w:r w:rsidRPr="00985161">
        <w:rPr>
          <w:rFonts w:ascii="Times New Roman" w:eastAsia="Times New Roman" w:hAnsi="Times New Roman" w:cs="Times New Roman"/>
          <w:sz w:val="28"/>
          <w:szCs w:val="28"/>
        </w:rPr>
        <w:t xml:space="preserve"> UPU.</w:t>
      </w:r>
    </w:p>
    <w:p w14:paraId="74718DB2"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nhỏ</w:t>
      </w:r>
      <w:proofErr w:type="spellEnd"/>
      <w:r w:rsidRPr="00985161">
        <w:rPr>
          <w:rFonts w:ascii="Times New Roman" w:eastAsia="Times New Roman" w:hAnsi="Times New Roman" w:cs="Times New Roman"/>
          <w:sz w:val="28"/>
          <w:szCs w:val="28"/>
        </w:rPr>
        <w:t>”.</w:t>
      </w:r>
    </w:p>
    <w:p w14:paraId="4355E6C4"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Vũ</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2024-2025 </w:t>
      </w:r>
      <w:proofErr w:type="spellStart"/>
      <w:r w:rsidRPr="00985161">
        <w:rPr>
          <w:rFonts w:ascii="Times New Roman" w:eastAsia="Times New Roman" w:hAnsi="Times New Roman" w:cs="Times New Roman"/>
          <w:sz w:val="28"/>
          <w:szCs w:val="28"/>
        </w:rPr>
        <w:t>để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ấn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tượng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w:t>
      </w:r>
      <w:proofErr w:type="spellEnd"/>
      <w:r w:rsidRPr="00985161">
        <w:rPr>
          <w:rFonts w:ascii="Times New Roman" w:eastAsia="Times New Roman" w:hAnsi="Times New Roman" w:cs="Times New Roman"/>
          <w:sz w:val="28"/>
          <w:szCs w:val="28"/>
        </w:rPr>
        <w:t>.</w:t>
      </w:r>
    </w:p>
    <w:p w14:paraId="5182C5D8"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Lễ</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té</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nước</w:t>
      </w:r>
      <w:proofErr w:type="spellEnd"/>
      <w:r w:rsidRPr="00985161">
        <w:rPr>
          <w:rFonts w:ascii="Times New Roman" w:eastAsia="Times New Roman" w:hAnsi="Times New Roman" w:cs="Times New Roman"/>
          <w:sz w:val="28"/>
          <w:szCs w:val="28"/>
        </w:rPr>
        <w:t xml:space="preserve"> do UBND </w:t>
      </w:r>
      <w:proofErr w:type="spellStart"/>
      <w:r w:rsidRPr="00985161">
        <w:rPr>
          <w:rFonts w:ascii="Times New Roman" w:eastAsia="Times New Roman" w:hAnsi="Times New Roman" w:cs="Times New Roman"/>
          <w:sz w:val="28"/>
          <w:szCs w:val="28"/>
        </w:rPr>
        <w:t>xã</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Mường</w:t>
      </w:r>
      <w:proofErr w:type="spellEnd"/>
      <w:r w:rsidRPr="00985161">
        <w:rPr>
          <w:rFonts w:ascii="Times New Roman" w:eastAsia="Times New Roman" w:hAnsi="Times New Roman" w:cs="Times New Roman"/>
          <w:sz w:val="28"/>
          <w:szCs w:val="28"/>
        </w:rPr>
        <w:t xml:space="preserve"> Luân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w:t>
      </w:r>
    </w:p>
    <w:p w14:paraId="20ECC4B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Nhược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điểm</w:t>
      </w:r>
      <w:proofErr w:type="spellEnd"/>
      <w:r w:rsidRPr="00985161">
        <w:rPr>
          <w:rFonts w:ascii="Times New Roman" w:eastAsia="Times New Roman" w:hAnsi="Times New Roman" w:cs="Times New Roman"/>
          <w:sz w:val="28"/>
          <w:szCs w:val="28"/>
        </w:rPr>
        <w:t>:</w:t>
      </w:r>
    </w:p>
    <w:p w14:paraId="36445543"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Do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vừa</w:t>
      </w:r>
      <w:proofErr w:type="spellEnd"/>
      <w:r w:rsidRPr="00985161">
        <w:rPr>
          <w:rFonts w:ascii="Times New Roman" w:eastAsia="Times New Roman" w:hAnsi="Times New Roman" w:cs="Times New Roman"/>
          <w:sz w:val="28"/>
          <w:szCs w:val="28"/>
        </w:rPr>
        <w:t xml:space="preserve"> qua,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nâng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cơ</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sở</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vật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chất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bị</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ảnh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hưởng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việc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khai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ngoài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giờ</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w:t>
      </w:r>
    </w:p>
    <w:p w14:paraId="7687B391"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Một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nội</w:t>
      </w:r>
      <w:proofErr w:type="spellEnd"/>
      <w:r w:rsidRPr="00985161">
        <w:rPr>
          <w:rFonts w:ascii="Times New Roman" w:eastAsia="Times New Roman" w:hAnsi="Times New Roman" w:cs="Times New Roman"/>
          <w:sz w:val="28"/>
          <w:szCs w:val="28"/>
        </w:rPr>
        <w:t xml:space="preserve"> dung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thật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một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bộ</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phận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nhỏ</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tích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thể</w:t>
      </w:r>
      <w:proofErr w:type="spellEnd"/>
      <w:r w:rsidRPr="00985161">
        <w:rPr>
          <w:rFonts w:ascii="Times New Roman" w:eastAsia="Times New Roman" w:hAnsi="Times New Roman" w:cs="Times New Roman"/>
          <w:sz w:val="28"/>
          <w:szCs w:val="28"/>
        </w:rPr>
        <w:t>.</w:t>
      </w:r>
    </w:p>
    <w:p w14:paraId="4F00C5C6"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Kinh </w:t>
      </w:r>
      <w:proofErr w:type="spellStart"/>
      <w:r w:rsidRPr="00985161">
        <w:rPr>
          <w:rFonts w:ascii="Times New Roman" w:eastAsia="Times New Roman" w:hAnsi="Times New Roman" w:cs="Times New Roman"/>
          <w:sz w:val="28"/>
          <w:szCs w:val="28"/>
        </w:rPr>
        <w:t>phí</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hỗ</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trợ</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còn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trang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thiết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bị</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vụ</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đầy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đủ</w:t>
      </w:r>
      <w:proofErr w:type="spellEnd"/>
      <w:r w:rsidRPr="00985161">
        <w:rPr>
          <w:rFonts w:ascii="Times New Roman" w:eastAsia="Times New Roman" w:hAnsi="Times New Roman" w:cs="Times New Roman"/>
          <w:sz w:val="28"/>
          <w:szCs w:val="28"/>
        </w:rPr>
        <w:t>.</w:t>
      </w:r>
    </w:p>
    <w:p w14:paraId="6BB01FC2"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Trong </w:t>
      </w:r>
      <w:proofErr w:type="spellStart"/>
      <w:r w:rsidRPr="00985161">
        <w:rPr>
          <w:rFonts w:ascii="Times New Roman" w:eastAsia="Times New Roman" w:hAnsi="Times New Roman" w:cs="Times New Roman"/>
          <w:sz w:val="28"/>
          <w:szCs w:val="28"/>
        </w:rPr>
        <w:t>năm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tham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hội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do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proofErr w:type="gram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đạt</w:t>
      </w:r>
      <w:proofErr w:type="spellEnd"/>
      <w:proofErr w:type="gram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cao</w:t>
      </w:r>
      <w:proofErr w:type="spellEnd"/>
      <w:r w:rsidRPr="00985161">
        <w:rPr>
          <w:rFonts w:ascii="Times New Roman" w:eastAsia="Times New Roman" w:hAnsi="Times New Roman" w:cs="Times New Roman"/>
          <w:sz w:val="28"/>
          <w:szCs w:val="28"/>
        </w:rPr>
        <w:t>.</w:t>
      </w:r>
    </w:p>
    <w:p w14:paraId="5EBF45B8"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Một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GVCN </w:t>
      </w:r>
      <w:proofErr w:type="spellStart"/>
      <w:r w:rsidRPr="00985161">
        <w:rPr>
          <w:rFonts w:ascii="Times New Roman" w:eastAsia="Times New Roman" w:hAnsi="Times New Roman" w:cs="Times New Roman"/>
          <w:sz w:val="28"/>
          <w:szCs w:val="28"/>
        </w:rPr>
        <w:t>chưa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sự</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tâm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như</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đầu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giờ</w:t>
      </w:r>
      <w:proofErr w:type="spellEnd"/>
      <w:r w:rsidRPr="00985161">
        <w:rPr>
          <w:rFonts w:ascii="Times New Roman" w:eastAsia="Times New Roman" w:hAnsi="Times New Roman" w:cs="Times New Roman"/>
          <w:sz w:val="28"/>
          <w:szCs w:val="28"/>
        </w:rPr>
        <w:t>.</w:t>
      </w:r>
    </w:p>
    <w:p w14:paraId="6AE28194" w14:textId="77777777" w:rsidR="00720DC8" w:rsidRPr="00985161" w:rsidRDefault="00720DC8" w:rsidP="00720DC8">
      <w:pPr>
        <w:spacing w:after="0" w:line="360" w:lineRule="exact"/>
        <w:jc w:val="both"/>
        <w:rPr>
          <w:rFonts w:ascii="Times New Roman" w:eastAsia="Times New Roman" w:hAnsi="Times New Roman" w:cs="Times New Roman"/>
          <w:b/>
          <w:spacing w:val="-8"/>
          <w:sz w:val="28"/>
          <w:szCs w:val="28"/>
        </w:rPr>
      </w:pPr>
      <w:r>
        <w:rPr>
          <w:rFonts w:ascii="Times New Roman" w:eastAsia="Times New Roman" w:hAnsi="Times New Roman" w:cs="Times New Roman"/>
          <w:b/>
          <w:spacing w:val="-8"/>
          <w:sz w:val="28"/>
          <w:szCs w:val="28"/>
        </w:rPr>
        <w:t>1.2.11</w:t>
      </w:r>
      <w:r w:rsidRPr="00985161">
        <w:rPr>
          <w:rFonts w:ascii="Times New Roman" w:eastAsia="Times New Roman" w:hAnsi="Times New Roman" w:cs="Times New Roman"/>
          <w:b/>
          <w:spacing w:val="-8"/>
          <w:sz w:val="28"/>
          <w:szCs w:val="28"/>
        </w:rPr>
        <w:t xml:space="preserve">. Công </w:t>
      </w:r>
      <w:proofErr w:type="spellStart"/>
      <w:r w:rsidRPr="00985161">
        <w:rPr>
          <w:rFonts w:ascii="Times New Roman" w:eastAsia="Times New Roman" w:hAnsi="Times New Roman" w:cs="Times New Roman"/>
          <w:b/>
          <w:spacing w:val="-8"/>
          <w:sz w:val="28"/>
          <w:szCs w:val="28"/>
        </w:rPr>
        <w:t>tác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phổ</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cập</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giáo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dục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bảo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quản</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cơ</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sở</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vật</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chất</w:t>
      </w:r>
      <w:proofErr w:type="spellEnd"/>
    </w:p>
    <w:p w14:paraId="0E91ED86" w14:textId="77777777" w:rsidR="00720DC8" w:rsidRPr="00985161" w:rsidRDefault="00720DC8" w:rsidP="00720DC8">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Công </w:t>
      </w:r>
      <w:proofErr w:type="spellStart"/>
      <w:r w:rsidRPr="00985161">
        <w:rPr>
          <w:rFonts w:ascii="Times New Roman" w:eastAsia="Times New Roman" w:hAnsi="Times New Roman" w:cs="Times New Roman"/>
          <w:b/>
          <w:spacing w:val="-8"/>
          <w:sz w:val="28"/>
          <w:szCs w:val="28"/>
        </w:rPr>
        <w:t>tác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phổ</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cập</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giáo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dục</w:t>
      </w:r>
      <w:proofErr w:type="spellEnd"/>
    </w:p>
    <w:p w14:paraId="0F51F0BE" w14:textId="77777777" w:rsidR="00720DC8" w:rsidRPr="00985161" w:rsidRDefault="00720DC8" w:rsidP="00720DC8">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Ưu</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điểm</w:t>
      </w:r>
      <w:proofErr w:type="spellEnd"/>
      <w:r w:rsidRPr="00985161">
        <w:rPr>
          <w:rFonts w:ascii="Times New Roman" w:eastAsia="Times New Roman" w:hAnsi="Times New Roman" w:cs="Times New Roman"/>
          <w:b/>
          <w:spacing w:val="-8"/>
          <w:sz w:val="28"/>
          <w:szCs w:val="28"/>
        </w:rPr>
        <w:t>:</w:t>
      </w:r>
    </w:p>
    <w:p w14:paraId="558D724D"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lastRenderedPageBreak/>
        <w:tab/>
        <w:t xml:space="preserve">- </w:t>
      </w:r>
      <w:proofErr w:type="spellStart"/>
      <w:r w:rsidRPr="00985161">
        <w:rPr>
          <w:rFonts w:ascii="Times New Roman" w:eastAsia="Times New Roman" w:hAnsi="Times New Roman" w:cs="Times New Roman"/>
          <w:spacing w:val="-8"/>
          <w:sz w:val="28"/>
          <w:szCs w:val="28"/>
        </w:rPr>
        <w:t>Đẩy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mạnh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tuyên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truyền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vận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khơi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dậy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thần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mạnh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Hội</w:t>
      </w:r>
      <w:proofErr w:type="spellEnd"/>
      <w:r w:rsidRPr="00985161">
        <w:rPr>
          <w:rFonts w:ascii="Times New Roman" w:eastAsia="Times New Roman" w:hAnsi="Times New Roman" w:cs="Times New Roman"/>
          <w:spacing w:val="-8"/>
          <w:sz w:val="28"/>
          <w:szCs w:val="28"/>
        </w:rPr>
        <w:t xml:space="preserve"> cha </w:t>
      </w:r>
      <w:proofErr w:type="spellStart"/>
      <w:r w:rsidRPr="00985161">
        <w:rPr>
          <w:rFonts w:ascii="Times New Roman" w:eastAsia="Times New Roman" w:hAnsi="Times New Roman" w:cs="Times New Roman"/>
          <w:spacing w:val="-8"/>
          <w:sz w:val="28"/>
          <w:szCs w:val="28"/>
        </w:rPr>
        <w:t>mẹ</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chỉ</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đạo</w:t>
      </w:r>
      <w:proofErr w:type="spellEnd"/>
      <w:r w:rsidRPr="00985161">
        <w:rPr>
          <w:rFonts w:ascii="Times New Roman" w:eastAsia="Times New Roman" w:hAnsi="Times New Roman" w:cs="Times New Roman"/>
          <w:spacing w:val="-8"/>
          <w:sz w:val="28"/>
          <w:szCs w:val="28"/>
        </w:rPr>
        <w:t xml:space="preserve"> PCGD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xã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cộng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đồng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tham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nhằm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thực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hiện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thắng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lợi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tiêu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xã</w:t>
      </w:r>
      <w:proofErr w:type="spellEnd"/>
      <w:r w:rsidRPr="00985161">
        <w:rPr>
          <w:rFonts w:ascii="Times New Roman" w:eastAsia="Times New Roman" w:hAnsi="Times New Roman" w:cs="Times New Roman"/>
          <w:spacing w:val="-8"/>
          <w:sz w:val="28"/>
          <w:szCs w:val="28"/>
        </w:rPr>
        <w:t>.</w:t>
      </w:r>
    </w:p>
    <w:p w14:paraId="2E66E68A"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Tham </w:t>
      </w:r>
      <w:proofErr w:type="spellStart"/>
      <w:r w:rsidRPr="00985161">
        <w:rPr>
          <w:rFonts w:ascii="Times New Roman" w:eastAsia="Times New Roman" w:hAnsi="Times New Roman" w:cs="Times New Roman"/>
          <w:spacing w:val="-8"/>
          <w:sz w:val="28"/>
          <w:szCs w:val="28"/>
        </w:rPr>
        <w:t>mưu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kịp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thời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đến</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chỉ</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đạo</w:t>
      </w:r>
      <w:proofErr w:type="spellEnd"/>
      <w:r w:rsidRPr="00985161">
        <w:rPr>
          <w:rFonts w:ascii="Times New Roman" w:eastAsia="Times New Roman" w:hAnsi="Times New Roman" w:cs="Times New Roman"/>
          <w:spacing w:val="-8"/>
          <w:sz w:val="28"/>
          <w:szCs w:val="28"/>
        </w:rPr>
        <w:t xml:space="preserve"> PC </w:t>
      </w:r>
      <w:proofErr w:type="spellStart"/>
      <w:r w:rsidRPr="00985161">
        <w:rPr>
          <w:rFonts w:ascii="Times New Roman" w:eastAsia="Times New Roman" w:hAnsi="Times New Roman" w:cs="Times New Roman"/>
          <w:spacing w:val="-8"/>
          <w:sz w:val="28"/>
          <w:szCs w:val="28"/>
        </w:rPr>
        <w:t>xã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văn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chỉ</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duy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XMC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2023.</w:t>
      </w:r>
    </w:p>
    <w:p w14:paraId="3CA70B8F"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Làm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tốt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huy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ra </w:t>
      </w:r>
      <w:proofErr w:type="spellStart"/>
      <w:r w:rsidRPr="00985161">
        <w:rPr>
          <w:rFonts w:ascii="Times New Roman" w:eastAsia="Times New Roman" w:hAnsi="Times New Roman" w:cs="Times New Roman"/>
          <w:spacing w:val="-8"/>
          <w:sz w:val="28"/>
          <w:szCs w:val="28"/>
        </w:rPr>
        <w:t>lớp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đảm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chuyên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cần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trên</w:t>
      </w:r>
      <w:proofErr w:type="spellEnd"/>
      <w:r w:rsidRPr="00985161">
        <w:rPr>
          <w:rFonts w:ascii="Times New Roman" w:eastAsia="Times New Roman" w:hAnsi="Times New Roman" w:cs="Times New Roman"/>
          <w:spacing w:val="-8"/>
          <w:sz w:val="28"/>
          <w:szCs w:val="28"/>
        </w:rPr>
        <w:t xml:space="preserve"> 95%. </w:t>
      </w:r>
      <w:proofErr w:type="spellStart"/>
      <w:r w:rsidRPr="00985161">
        <w:rPr>
          <w:rFonts w:ascii="Times New Roman" w:eastAsia="Times New Roman" w:hAnsi="Times New Roman" w:cs="Times New Roman"/>
          <w:spacing w:val="-8"/>
          <w:sz w:val="28"/>
          <w:szCs w:val="28"/>
        </w:rPr>
        <w:t>Hạn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tối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bỏ</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w:t>
      </w:r>
    </w:p>
    <w:p w14:paraId="6F73351A"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Kết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XMC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2024 </w:t>
      </w:r>
      <w:proofErr w:type="spellStart"/>
      <w:r w:rsidRPr="00985161">
        <w:rPr>
          <w:rFonts w:ascii="Times New Roman" w:eastAsia="Times New Roman" w:hAnsi="Times New Roman" w:cs="Times New Roman"/>
          <w:spacing w:val="-8"/>
          <w:sz w:val="28"/>
          <w:szCs w:val="28"/>
        </w:rPr>
        <w:t>như</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sau</w:t>
      </w:r>
      <w:proofErr w:type="spellEnd"/>
      <w:r w:rsidRPr="00985161">
        <w:rPr>
          <w:rFonts w:ascii="Times New Roman" w:eastAsia="Times New Roman" w:hAnsi="Times New Roman" w:cs="Times New Roman"/>
          <w:spacing w:val="-8"/>
          <w:sz w:val="28"/>
          <w:szCs w:val="28"/>
        </w:rPr>
        <w:t>:</w:t>
      </w:r>
    </w:p>
    <w:p w14:paraId="31C92394"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w:t>
      </w:r>
      <w:proofErr w:type="spellStart"/>
      <w:r w:rsidRPr="00985161">
        <w:rPr>
          <w:rFonts w:ascii="Times New Roman" w:eastAsia="Times New Roman" w:hAnsi="Times New Roman" w:cs="Times New Roman"/>
          <w:spacing w:val="-8"/>
          <w:sz w:val="28"/>
          <w:szCs w:val="28"/>
        </w:rPr>
        <w:t>Mầm</w:t>
      </w:r>
      <w:proofErr w:type="spellEnd"/>
      <w:r w:rsidRPr="00985161">
        <w:rPr>
          <w:rFonts w:ascii="Times New Roman" w:eastAsia="Times New Roman" w:hAnsi="Times New Roman" w:cs="Times New Roman"/>
          <w:spacing w:val="-8"/>
          <w:sz w:val="28"/>
          <w:szCs w:val="28"/>
        </w:rPr>
        <w:t xml:space="preserve"> non </w:t>
      </w:r>
      <w:proofErr w:type="spellStart"/>
      <w:r w:rsidRPr="00985161">
        <w:rPr>
          <w:rFonts w:ascii="Times New Roman" w:eastAsia="Times New Roman" w:hAnsi="Times New Roman" w:cs="Times New Roman"/>
          <w:spacing w:val="-8"/>
          <w:sz w:val="28"/>
          <w:szCs w:val="28"/>
        </w:rPr>
        <w:t>cho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trẻ</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em</w:t>
      </w:r>
      <w:proofErr w:type="spellEnd"/>
      <w:r w:rsidRPr="00985161">
        <w:rPr>
          <w:rFonts w:ascii="Times New Roman" w:eastAsia="Times New Roman" w:hAnsi="Times New Roman" w:cs="Times New Roman"/>
          <w:spacing w:val="-8"/>
          <w:sz w:val="28"/>
          <w:szCs w:val="28"/>
        </w:rPr>
        <w:t xml:space="preserve"> 5 </w:t>
      </w:r>
      <w:proofErr w:type="spellStart"/>
      <w:r w:rsidRPr="00985161">
        <w:rPr>
          <w:rFonts w:ascii="Times New Roman" w:eastAsia="Times New Roman" w:hAnsi="Times New Roman" w:cs="Times New Roman"/>
          <w:spacing w:val="-8"/>
          <w:sz w:val="28"/>
          <w:szCs w:val="28"/>
        </w:rPr>
        <w:t>tuổi</w:t>
      </w:r>
      <w:proofErr w:type="spellEnd"/>
    </w:p>
    <w:p w14:paraId="0C66A56F"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w:t>
      </w:r>
      <w:proofErr w:type="spellStart"/>
      <w:r w:rsidRPr="00985161">
        <w:rPr>
          <w:rFonts w:ascii="Times New Roman" w:eastAsia="Times New Roman" w:hAnsi="Times New Roman" w:cs="Times New Roman"/>
          <w:spacing w:val="-8"/>
          <w:sz w:val="28"/>
          <w:szCs w:val="28"/>
        </w:rPr>
        <w:t>Tiểu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w:t>
      </w:r>
      <w:proofErr w:type="spellEnd"/>
      <w:r w:rsidRPr="00985161">
        <w:rPr>
          <w:rFonts w:ascii="Times New Roman" w:eastAsia="Times New Roman" w:hAnsi="Times New Roman" w:cs="Times New Roman"/>
          <w:spacing w:val="-8"/>
          <w:sz w:val="28"/>
          <w:szCs w:val="28"/>
        </w:rPr>
        <w:t xml:space="preserve"> 3</w:t>
      </w:r>
    </w:p>
    <w:p w14:paraId="58E53D6F"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THCS </w:t>
      </w:r>
      <w:proofErr w:type="spellStart"/>
      <w:r w:rsidRPr="00985161">
        <w:rPr>
          <w:rFonts w:ascii="Times New Roman" w:eastAsia="Times New Roman" w:hAnsi="Times New Roman" w:cs="Times New Roman"/>
          <w:spacing w:val="-8"/>
          <w:sz w:val="28"/>
          <w:szCs w:val="28"/>
        </w:rPr>
        <w:t>mức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w:t>
      </w:r>
      <w:proofErr w:type="spellEnd"/>
      <w:r w:rsidRPr="00985161">
        <w:rPr>
          <w:rFonts w:ascii="Times New Roman" w:eastAsia="Times New Roman" w:hAnsi="Times New Roman" w:cs="Times New Roman"/>
          <w:spacing w:val="-8"/>
          <w:sz w:val="28"/>
          <w:szCs w:val="28"/>
        </w:rPr>
        <w:t xml:space="preserve"> 3</w:t>
      </w:r>
    </w:p>
    <w:p w14:paraId="6D72A84F"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Duy </w:t>
      </w:r>
      <w:proofErr w:type="spellStart"/>
      <w:r w:rsidRPr="00985161">
        <w:rPr>
          <w:rFonts w:ascii="Times New Roman" w:eastAsia="Times New Roman" w:hAnsi="Times New Roman" w:cs="Times New Roman"/>
          <w:spacing w:val="-8"/>
          <w:sz w:val="28"/>
          <w:szCs w:val="28"/>
        </w:rPr>
        <w:t>trì</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chuẩn</w:t>
      </w:r>
      <w:proofErr w:type="spellEnd"/>
      <w:r w:rsidRPr="00985161">
        <w:rPr>
          <w:rFonts w:ascii="Times New Roman" w:eastAsia="Times New Roman" w:hAnsi="Times New Roman" w:cs="Times New Roman"/>
          <w:spacing w:val="-8"/>
          <w:sz w:val="28"/>
          <w:szCs w:val="28"/>
        </w:rPr>
        <w:t xml:space="preserve"> PCGD XMC </w:t>
      </w:r>
      <w:proofErr w:type="spellStart"/>
      <w:r w:rsidRPr="00985161">
        <w:rPr>
          <w:rFonts w:ascii="Times New Roman" w:eastAsia="Times New Roman" w:hAnsi="Times New Roman" w:cs="Times New Roman"/>
          <w:spacing w:val="-8"/>
          <w:sz w:val="28"/>
          <w:szCs w:val="28"/>
        </w:rPr>
        <w:t>mức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độ</w:t>
      </w:r>
      <w:proofErr w:type="spellEnd"/>
      <w:r w:rsidRPr="00985161">
        <w:rPr>
          <w:rFonts w:ascii="Times New Roman" w:eastAsia="Times New Roman" w:hAnsi="Times New Roman" w:cs="Times New Roman"/>
          <w:spacing w:val="-8"/>
          <w:sz w:val="28"/>
          <w:szCs w:val="28"/>
        </w:rPr>
        <w:t xml:space="preserve"> 2</w:t>
      </w:r>
    </w:p>
    <w:p w14:paraId="62AFC87F"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ab/>
        <w:t xml:space="preserve">* </w:t>
      </w:r>
      <w:proofErr w:type="spellStart"/>
      <w:r w:rsidRPr="00985161">
        <w:rPr>
          <w:rFonts w:ascii="Times New Roman" w:eastAsia="Times New Roman" w:hAnsi="Times New Roman" w:cs="Times New Roman"/>
          <w:spacing w:val="-8"/>
          <w:sz w:val="28"/>
          <w:szCs w:val="28"/>
        </w:rPr>
        <w:t>Hạn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liệu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phiếu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điều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chính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xác</w:t>
      </w:r>
      <w:proofErr w:type="spellEnd"/>
      <w:r w:rsidRPr="00985161">
        <w:rPr>
          <w:rFonts w:ascii="Times New Roman" w:eastAsia="Times New Roman" w:hAnsi="Times New Roman" w:cs="Times New Roman"/>
          <w:spacing w:val="-8"/>
          <w:sz w:val="28"/>
          <w:szCs w:val="28"/>
        </w:rPr>
        <w:t xml:space="preserve"> ở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cụ</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thể</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như</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pục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co kham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pá</w:t>
      </w:r>
      <w:proofErr w:type="spellEnd"/>
      <w:r w:rsidRPr="00985161">
        <w:rPr>
          <w:rFonts w:ascii="Times New Roman" w:eastAsia="Times New Roman" w:hAnsi="Times New Roman" w:cs="Times New Roman"/>
          <w:spacing w:val="-8"/>
          <w:sz w:val="28"/>
          <w:szCs w:val="28"/>
        </w:rPr>
        <w:t xml:space="preserve"> pao</w:t>
      </w:r>
    </w:p>
    <w:p w14:paraId="0CAB9C43" w14:textId="77777777" w:rsidR="00720DC8" w:rsidRPr="00985161" w:rsidRDefault="00720DC8" w:rsidP="00720DC8">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Công </w:t>
      </w:r>
      <w:proofErr w:type="spellStart"/>
      <w:r w:rsidRPr="00985161">
        <w:rPr>
          <w:rFonts w:ascii="Times New Roman" w:eastAsia="Times New Roman" w:hAnsi="Times New Roman" w:cs="Times New Roman"/>
          <w:b/>
          <w:spacing w:val="-8"/>
          <w:sz w:val="28"/>
          <w:szCs w:val="28"/>
        </w:rPr>
        <w:t>tác</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bảo</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quản</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cơ</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sở</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vật</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chất</w:t>
      </w:r>
      <w:proofErr w:type="spellEnd"/>
    </w:p>
    <w:p w14:paraId="2E966DF0" w14:textId="77777777" w:rsidR="00720DC8" w:rsidRPr="00985161" w:rsidRDefault="00720DC8" w:rsidP="00720DC8">
      <w:pPr>
        <w:spacing w:after="0" w:line="360" w:lineRule="exact"/>
        <w:jc w:val="both"/>
        <w:rPr>
          <w:rFonts w:ascii="Times New Roman" w:eastAsia="Times New Roman" w:hAnsi="Times New Roman" w:cs="Times New Roman"/>
          <w:b/>
          <w:spacing w:val="-8"/>
          <w:sz w:val="28"/>
          <w:szCs w:val="28"/>
        </w:rPr>
      </w:pPr>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Ưu</w:t>
      </w:r>
      <w:proofErr w:type="spellEnd"/>
      <w:r w:rsidRPr="00985161">
        <w:rPr>
          <w:rFonts w:ascii="Times New Roman" w:eastAsia="Times New Roman" w:hAnsi="Times New Roman" w:cs="Times New Roman"/>
          <w:b/>
          <w:spacing w:val="-8"/>
          <w:sz w:val="28"/>
          <w:szCs w:val="28"/>
        </w:rPr>
        <w:t xml:space="preserve"> </w:t>
      </w:r>
      <w:proofErr w:type="spellStart"/>
      <w:r w:rsidRPr="00985161">
        <w:rPr>
          <w:rFonts w:ascii="Times New Roman" w:eastAsia="Times New Roman" w:hAnsi="Times New Roman" w:cs="Times New Roman"/>
          <w:b/>
          <w:spacing w:val="-8"/>
          <w:sz w:val="28"/>
          <w:szCs w:val="28"/>
        </w:rPr>
        <w:t>điểm</w:t>
      </w:r>
      <w:proofErr w:type="spellEnd"/>
      <w:r w:rsidRPr="00985161">
        <w:rPr>
          <w:rFonts w:ascii="Times New Roman" w:eastAsia="Times New Roman" w:hAnsi="Times New Roman" w:cs="Times New Roman"/>
          <w:b/>
          <w:spacing w:val="-8"/>
          <w:sz w:val="28"/>
          <w:szCs w:val="28"/>
        </w:rPr>
        <w:t>:</w:t>
      </w:r>
    </w:p>
    <w:p w14:paraId="5C04617C"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đã</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hoạch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khai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thác</w:t>
      </w:r>
      <w:proofErr w:type="spellEnd"/>
      <w:r w:rsidRPr="00985161">
        <w:rPr>
          <w:rFonts w:ascii="Times New Roman" w:eastAsia="Times New Roman" w:hAnsi="Times New Roman" w:cs="Times New Roman"/>
          <w:spacing w:val="-8"/>
          <w:sz w:val="28"/>
          <w:szCs w:val="28"/>
        </w:rPr>
        <w:t xml:space="preserve"> CSVC </w:t>
      </w:r>
      <w:proofErr w:type="spellStart"/>
      <w:r w:rsidRPr="00985161">
        <w:rPr>
          <w:rFonts w:ascii="Times New Roman" w:eastAsia="Times New Roman" w:hAnsi="Times New Roman" w:cs="Times New Roman"/>
          <w:spacing w:val="-8"/>
          <w:sz w:val="28"/>
          <w:szCs w:val="28"/>
        </w:rPr>
        <w:t>ngay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từ</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đầu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Tiến </w:t>
      </w:r>
      <w:proofErr w:type="spellStart"/>
      <w:r w:rsidRPr="00985161">
        <w:rPr>
          <w:rFonts w:ascii="Times New Roman" w:eastAsia="Times New Roman" w:hAnsi="Times New Roman" w:cs="Times New Roman"/>
          <w:spacing w:val="-8"/>
          <w:sz w:val="28"/>
          <w:szCs w:val="28"/>
        </w:rPr>
        <w: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bàn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giao</w:t>
      </w:r>
      <w:proofErr w:type="spellEnd"/>
      <w:r w:rsidRPr="00985161">
        <w:rPr>
          <w:rFonts w:ascii="Times New Roman" w:eastAsia="Times New Roman" w:hAnsi="Times New Roman" w:cs="Times New Roman"/>
          <w:spacing w:val="-8"/>
          <w:sz w:val="28"/>
          <w:szCs w:val="28"/>
        </w:rPr>
        <w:t xml:space="preserve"> CSVC </w:t>
      </w:r>
      <w:proofErr w:type="spellStart"/>
      <w:r w:rsidRPr="00985161">
        <w:rPr>
          <w:rFonts w:ascii="Times New Roman" w:eastAsia="Times New Roman" w:hAnsi="Times New Roman" w:cs="Times New Roman"/>
          <w:spacing w:val="-8"/>
          <w:sz w:val="28"/>
          <w:szCs w:val="28"/>
        </w:rPr>
        <w:t>cho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nhân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chuyên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môn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khai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Công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được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chú</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trọng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nhiều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ý </w:t>
      </w:r>
      <w:proofErr w:type="spellStart"/>
      <w:r w:rsidRPr="00985161">
        <w:rPr>
          <w:rFonts w:ascii="Times New Roman" w:eastAsia="Times New Roman" w:hAnsi="Times New Roman" w:cs="Times New Roman"/>
          <w:spacing w:val="-8"/>
          <w:sz w:val="28"/>
          <w:szCs w:val="28"/>
        </w:rPr>
        <w:t>thức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cao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
    <w:p w14:paraId="2F1CAEF6"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hoạch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chữa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thay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những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nhỏ</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để</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đảm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dạy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p>
    <w:p w14:paraId="7A70CFD5"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Trong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đã</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rà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soát</w:t>
      </w:r>
      <w:proofErr w:type="spellEnd"/>
      <w:r w:rsidRPr="00985161">
        <w:rPr>
          <w:rFonts w:ascii="Times New Roman" w:eastAsia="Times New Roman" w:hAnsi="Times New Roman" w:cs="Times New Roman"/>
          <w:spacing w:val="-8"/>
          <w:sz w:val="28"/>
          <w:szCs w:val="28"/>
        </w:rPr>
        <w:t xml:space="preserve"> CSVC, </w:t>
      </w:r>
      <w:proofErr w:type="spellStart"/>
      <w:r w:rsidRPr="00985161">
        <w:rPr>
          <w:rFonts w:ascii="Times New Roman" w:eastAsia="Times New Roman" w:hAnsi="Times New Roman" w:cs="Times New Roman"/>
          <w:spacing w:val="-8"/>
          <w:sz w:val="28"/>
          <w:szCs w:val="28"/>
        </w:rPr>
        <w:t>thiết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dạy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còn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thiếu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đề</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nghị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mua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bổ</w:t>
      </w:r>
      <w:proofErr w:type="spellEnd"/>
      <w:r w:rsidRPr="00985161">
        <w:rPr>
          <w:rFonts w:ascii="Times New Roman" w:eastAsia="Times New Roman" w:hAnsi="Times New Roman" w:cs="Times New Roman"/>
          <w:spacing w:val="-8"/>
          <w:sz w:val="28"/>
          <w:szCs w:val="28"/>
        </w:rPr>
        <w:t xml:space="preserve"> sung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2025.</w:t>
      </w:r>
    </w:p>
    <w:p w14:paraId="54E20E9F"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thúc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đã</w:t>
      </w:r>
      <w:proofErr w:type="spellEnd"/>
      <w:r w:rsidRPr="00985161">
        <w:rPr>
          <w:rFonts w:ascii="Times New Roman" w:eastAsia="Times New Roman" w:hAnsi="Times New Roman" w:cs="Times New Roman"/>
          <w:spacing w:val="-8"/>
          <w:sz w:val="28"/>
          <w:szCs w:val="28"/>
        </w:rPr>
        <w:t xml:space="preserve"> ban </w:t>
      </w:r>
      <w:proofErr w:type="spellStart"/>
      <w:r w:rsidRPr="00985161">
        <w:rPr>
          <w:rFonts w:ascii="Times New Roman" w:eastAsia="Times New Roman" w:hAnsi="Times New Roman" w:cs="Times New Roman"/>
          <w:spacing w:val="-8"/>
          <w:sz w:val="28"/>
          <w:szCs w:val="28"/>
        </w:rPr>
        <w: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Quyết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định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56/QĐ-THTHCSML </w:t>
      </w:r>
      <w:proofErr w:type="spellStart"/>
      <w:r w:rsidRPr="00985161">
        <w:rPr>
          <w:rFonts w:ascii="Times New Roman" w:eastAsia="Times New Roman" w:hAnsi="Times New Roman" w:cs="Times New Roman"/>
          <w:spacing w:val="-8"/>
          <w:sz w:val="28"/>
          <w:szCs w:val="28"/>
        </w:rPr>
        <w:t>ngày</w:t>
      </w:r>
      <w:proofErr w:type="spellEnd"/>
      <w:r w:rsidRPr="00985161">
        <w:rPr>
          <w:rFonts w:ascii="Times New Roman" w:eastAsia="Times New Roman" w:hAnsi="Times New Roman" w:cs="Times New Roman"/>
          <w:spacing w:val="-8"/>
          <w:sz w:val="28"/>
          <w:szCs w:val="28"/>
        </w:rPr>
        <w:t xml:space="preserve"> 26 </w:t>
      </w:r>
      <w:proofErr w:type="spellStart"/>
      <w:r w:rsidRPr="00985161">
        <w:rPr>
          <w:rFonts w:ascii="Times New Roman" w:eastAsia="Times New Roman" w:hAnsi="Times New Roman" w:cs="Times New Roman"/>
          <w:spacing w:val="-8"/>
          <w:sz w:val="28"/>
          <w:szCs w:val="28"/>
        </w:rPr>
        <w:t>tháng</w:t>
      </w:r>
      <w:proofErr w:type="spellEnd"/>
      <w:r w:rsidRPr="00985161">
        <w:rPr>
          <w:rFonts w:ascii="Times New Roman" w:eastAsia="Times New Roman" w:hAnsi="Times New Roman" w:cs="Times New Roman"/>
          <w:spacing w:val="-8"/>
          <w:sz w:val="28"/>
          <w:szCs w:val="28"/>
        </w:rPr>
        <w:t xml:space="preserve"> 5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2025 </w:t>
      </w:r>
      <w:proofErr w:type="spellStart"/>
      <w:r w:rsidRPr="00985161">
        <w:rPr>
          <w:rFonts w:ascii="Times New Roman" w:eastAsia="Times New Roman" w:hAnsi="Times New Roman" w:cs="Times New Roman"/>
          <w:spacing w:val="-8"/>
          <w:sz w:val="28"/>
          <w:szCs w:val="28"/>
        </w:rPr>
        <w:t>về</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thành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lập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tổ</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kiểm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kê</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nước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cuối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2024-2025 </w:t>
      </w:r>
      <w:proofErr w:type="spellStart"/>
      <w:r w:rsidRPr="00985161">
        <w:rPr>
          <w:rFonts w:ascii="Times New Roman" w:eastAsia="Times New Roman" w:hAnsi="Times New Roman" w:cs="Times New Roman"/>
          <w:spacing w:val="-8"/>
          <w:sz w:val="28"/>
          <w:szCs w:val="28"/>
        </w:rPr>
        <w:t>kèm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theo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biên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kiểm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kê</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qua </w:t>
      </w:r>
      <w:proofErr w:type="spellStart"/>
      <w:r w:rsidRPr="00985161">
        <w:rPr>
          <w:rFonts w:ascii="Times New Roman" w:eastAsia="Times New Roman" w:hAnsi="Times New Roman" w:cs="Times New Roman"/>
          <w:spacing w:val="-8"/>
          <w:sz w:val="28"/>
          <w:szCs w:val="28"/>
        </w:rPr>
        <w:t>đó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đánh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khai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năm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
    <w:p w14:paraId="7F57C77E" w14:textId="77777777" w:rsidR="00720DC8" w:rsidRPr="00985161" w:rsidRDefault="00720DC8" w:rsidP="00720DC8">
      <w:pPr>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Hạn</w:t>
      </w:r>
      <w:proofErr w:type="spellEnd"/>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chế</w:t>
      </w:r>
      <w:proofErr w:type="spellEnd"/>
      <w:r w:rsidRPr="00985161">
        <w:rPr>
          <w:rFonts w:ascii="Times New Roman" w:eastAsia="Times New Roman" w:hAnsi="Times New Roman" w:cs="Times New Roman"/>
          <w:b/>
          <w:bCs/>
          <w:spacing w:val="-8"/>
          <w:sz w:val="28"/>
          <w:szCs w:val="28"/>
        </w:rPr>
        <w:t>:</w:t>
      </w: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sử</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dụng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nhà</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trường</w:t>
      </w:r>
      <w:proofErr w:type="spellEnd"/>
      <w:r w:rsidRPr="00985161">
        <w:rPr>
          <w:rFonts w:ascii="Times New Roman" w:eastAsia="Times New Roman" w:hAnsi="Times New Roman" w:cs="Times New Roman"/>
          <w:spacing w:val="-8"/>
          <w:sz w:val="28"/>
          <w:szCs w:val="28"/>
        </w:rPr>
        <w:t xml:space="preserve"> ở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lớp</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tốt</w:t>
      </w:r>
      <w:proofErr w:type="spellEnd"/>
      <w:r w:rsidRPr="00985161">
        <w:rPr>
          <w:rFonts w:ascii="Times New Roman" w:eastAsia="Times New Roman" w:hAnsi="Times New Roman" w:cs="Times New Roman"/>
          <w:spacing w:val="-8"/>
          <w:sz w:val="28"/>
          <w:szCs w:val="28"/>
        </w:rPr>
        <w:t xml:space="preserve">. Ý </w:t>
      </w:r>
      <w:proofErr w:type="spellStart"/>
      <w:r w:rsidRPr="00985161">
        <w:rPr>
          <w:rFonts w:ascii="Times New Roman" w:eastAsia="Times New Roman" w:hAnsi="Times New Roman" w:cs="Times New Roman"/>
          <w:spacing w:val="-8"/>
          <w:sz w:val="28"/>
          <w:szCs w:val="28"/>
        </w:rPr>
        <w:t>thức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ở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còn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yếu</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Một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giáo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viên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nhận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thức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rõ</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trách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nhiệm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mình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trong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công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tác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bảo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được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giao</w:t>
      </w:r>
      <w:proofErr w:type="spellEnd"/>
      <w:r w:rsidRPr="00985161">
        <w:rPr>
          <w:rFonts w:ascii="Times New Roman" w:eastAsia="Times New Roman" w:hAnsi="Times New Roman" w:cs="Times New Roman"/>
          <w:spacing w:val="-8"/>
          <w:sz w:val="28"/>
          <w:szCs w:val="28"/>
        </w:rPr>
        <w:t>.</w:t>
      </w:r>
    </w:p>
    <w:p w14:paraId="658D35E4"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1.2.12</w:t>
      </w:r>
      <w:r w:rsidRPr="00985161">
        <w:rPr>
          <w:rFonts w:ascii="Times New Roman" w:eastAsia="Times New Roman" w:hAnsi="Times New Roman" w:cs="Times New Roman"/>
          <w:b/>
          <w:sz w:val="28"/>
          <w:szCs w:val="28"/>
        </w:rPr>
        <w:t xml:space="preserve">. 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quản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lý</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bán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trú</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công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y </w:t>
      </w:r>
      <w:proofErr w:type="spellStart"/>
      <w:r w:rsidRPr="00985161">
        <w:rPr>
          <w:rFonts w:ascii="Times New Roman" w:eastAsia="Times New Roman" w:hAnsi="Times New Roman" w:cs="Times New Roman"/>
          <w:b/>
          <w:sz w:val="28"/>
          <w:szCs w:val="28"/>
        </w:rPr>
        <w:t>tế</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đường</w:t>
      </w:r>
      <w:proofErr w:type="spellEnd"/>
      <w:r w:rsidRPr="00985161">
        <w:rPr>
          <w:rFonts w:ascii="Times New Roman" w:eastAsia="Times New Roman" w:hAnsi="Times New Roman" w:cs="Times New Roman"/>
          <w:b/>
          <w:sz w:val="28"/>
          <w:szCs w:val="28"/>
        </w:rPr>
        <w:t>.</w:t>
      </w:r>
    </w:p>
    <w:p w14:paraId="75595540"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quản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lý</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sinh</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bán</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trú</w:t>
      </w:r>
      <w:proofErr w:type="spellEnd"/>
      <w:r w:rsidRPr="00985161">
        <w:rPr>
          <w:rFonts w:ascii="Times New Roman" w:eastAsia="Times New Roman" w:hAnsi="Times New Roman" w:cs="Times New Roman"/>
          <w:b/>
          <w:sz w:val="28"/>
          <w:szCs w:val="28"/>
        </w:rPr>
        <w:t>:</w:t>
      </w:r>
    </w:p>
    <w:p w14:paraId="7F2867E4"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Ưu</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điểm</w:t>
      </w:r>
      <w:proofErr w:type="spellEnd"/>
      <w:r w:rsidRPr="00985161">
        <w:rPr>
          <w:rFonts w:ascii="Times New Roman" w:eastAsia="Times New Roman" w:hAnsi="Times New Roman" w:cs="Times New Roman"/>
          <w:b/>
          <w:sz w:val="28"/>
          <w:szCs w:val="28"/>
        </w:rPr>
        <w:t>:</w:t>
      </w:r>
    </w:p>
    <w:p w14:paraId="4C26888B"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8"/>
          <w:sz w:val="28"/>
          <w:szCs w:val="28"/>
          <w:lang w:val="vi-VN"/>
        </w:rPr>
      </w:pP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kế</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hoạch</w:t>
      </w:r>
      <w:proofErr w:type="spellEnd"/>
      <w:r w:rsidRPr="00985161">
        <w:rPr>
          <w:rFonts w:ascii="Times New Roman" w:eastAsia="Times New Roman" w:hAnsi="Times New Roman" w:cs="Times New Roman"/>
          <w:spacing w:val="-8"/>
          <w:sz w:val="28"/>
          <w:szCs w:val="28"/>
          <w:lang w:val="vi-VN"/>
        </w:rPr>
        <w:t xml:space="preserve"> xây dựng kế hoạch chỉ đạo và thực hiện công tác bán trú, triển khai tới toàn thể cán bộ, giáo viên, nhân viên và học sinh, phụ huynh học sinh về kế hoạch bán trú; công khai về hoạt động bán trú.</w:t>
      </w:r>
    </w:p>
    <w:p w14:paraId="7D5119EE"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8"/>
          <w:sz w:val="28"/>
          <w:szCs w:val="28"/>
          <w:lang w:val="vi-VN"/>
        </w:rPr>
      </w:pPr>
      <w:r w:rsidRPr="00985161">
        <w:rPr>
          <w:rFonts w:ascii="Times New Roman" w:eastAsia="Times New Roman" w:hAnsi="Times New Roman" w:cs="Times New Roman"/>
          <w:spacing w:val="-8"/>
          <w:sz w:val="28"/>
          <w:szCs w:val="28"/>
          <w:lang w:val="vi-VN"/>
        </w:rPr>
        <w:t xml:space="preserve"> </w:t>
      </w:r>
      <w:r w:rsidRPr="00985161">
        <w:rPr>
          <w:rFonts w:ascii="Times New Roman" w:eastAsia="Times New Roman" w:hAnsi="Times New Roman" w:cs="Times New Roman"/>
          <w:spacing w:val="-8"/>
          <w:sz w:val="28"/>
          <w:szCs w:val="28"/>
        </w:rPr>
        <w:tab/>
      </w:r>
      <w:r w:rsidRPr="00985161">
        <w:rPr>
          <w:rFonts w:ascii="Times New Roman" w:eastAsia="Times New Roman" w:hAnsi="Times New Roman" w:cs="Times New Roman"/>
          <w:spacing w:val="-8"/>
          <w:sz w:val="28"/>
          <w:szCs w:val="28"/>
          <w:lang w:val="vi-VN"/>
        </w:rPr>
        <w:t>Tổ chức tập huấn, phân công nhiệm vụ cụ thể và quản lý bán trú. Lịch trực được công khai và niêm yết từng ngày.</w:t>
      </w:r>
    </w:p>
    <w:p w14:paraId="2B5CACB5"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8"/>
          <w:sz w:val="28"/>
          <w:szCs w:val="28"/>
          <w:lang w:val="vi-VN"/>
        </w:rPr>
      </w:pPr>
      <w:r w:rsidRPr="00985161">
        <w:rPr>
          <w:rFonts w:ascii="Times New Roman" w:eastAsia="Times New Roman" w:hAnsi="Times New Roman" w:cs="Times New Roman"/>
          <w:spacing w:val="-8"/>
          <w:sz w:val="28"/>
          <w:szCs w:val="28"/>
          <w:lang w:val="vi-VN"/>
        </w:rPr>
        <w:lastRenderedPageBreak/>
        <w:t xml:space="preserve"> </w:t>
      </w:r>
      <w:r w:rsidRPr="00985161">
        <w:rPr>
          <w:rFonts w:ascii="Times New Roman" w:eastAsia="Times New Roman" w:hAnsi="Times New Roman" w:cs="Times New Roman"/>
          <w:spacing w:val="-8"/>
          <w:sz w:val="28"/>
          <w:szCs w:val="28"/>
        </w:rPr>
        <w:tab/>
      </w:r>
      <w:r w:rsidRPr="00985161">
        <w:rPr>
          <w:rFonts w:ascii="Times New Roman" w:eastAsia="Times New Roman" w:hAnsi="Times New Roman" w:cs="Times New Roman"/>
          <w:spacing w:val="-8"/>
          <w:sz w:val="28"/>
          <w:szCs w:val="28"/>
          <w:lang w:val="vi-VN"/>
        </w:rPr>
        <w:t>Tạo điều kiện thuận lợi nhất về nơi ăn, nghỉ của học sinh bán trú; xây dựng, bảo quản và vệ sinh khu bán trú. Tổ chức nhiều hoạt động ngoài thời gian chính khóa gắn với việc hướng dẫn học sinh tự phục vụ, tự quản; tạo sân chơi lành mạnh nhằm rèn kỹ năng cho học sinh bán trú.</w:t>
      </w:r>
    </w:p>
    <w:p w14:paraId="1D5A6F4D"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spacing w:val="-8"/>
          <w:sz w:val="28"/>
          <w:szCs w:val="28"/>
          <w:lang w:val="vi-VN"/>
        </w:rPr>
        <w:t>Xây dựng và duy trì tốt nền nếp sinh hoạt cho học sinh bán trú, Tổ chức cho học sinh bán trú được ôn tập kiến thức và chuẩn bị bài cho ngày học hôm sau vào các buổi tối với sự giúp đỡ của giáo viên trực bán trú. Ban giám hiệu phân công trực lãnh đạo tại trường.</w:t>
      </w:r>
    </w:p>
    <w:p w14:paraId="316CA4C1" w14:textId="77777777" w:rsidR="00720DC8" w:rsidRPr="00985161" w:rsidRDefault="00720DC8" w:rsidP="00720DC8">
      <w:pPr>
        <w:spacing w:after="0" w:line="360" w:lineRule="exact"/>
        <w:ind w:right="72"/>
        <w:jc w:val="both"/>
        <w:rPr>
          <w:rFonts w:ascii="Times New Roman" w:eastAsia="Times New Roman" w:hAnsi="Times New Roman" w:cs="Times New Roman"/>
          <w:spacing w:val="-8"/>
          <w:sz w:val="28"/>
          <w:szCs w:val="28"/>
        </w:rPr>
      </w:pPr>
      <w:proofErr w:type="spellStart"/>
      <w:r w:rsidRPr="00985161">
        <w:rPr>
          <w:rFonts w:ascii="Times New Roman" w:eastAsia="Times New Roman" w:hAnsi="Times New Roman" w:cs="Times New Roman"/>
          <w:spacing w:val="-8"/>
          <w:sz w:val="28"/>
          <w:szCs w:val="28"/>
        </w:rPr>
        <w:t>Có</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đầy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đủ</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hồ</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sơ</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trú</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theo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quy</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định</w:t>
      </w:r>
      <w:proofErr w:type="spellEnd"/>
      <w:r w:rsidRPr="00985161">
        <w:rPr>
          <w:rFonts w:ascii="Times New Roman" w:eastAsia="Times New Roman" w:hAnsi="Times New Roman" w:cs="Times New Roman"/>
          <w:spacing w:val="-8"/>
          <w:sz w:val="28"/>
          <w:szCs w:val="28"/>
        </w:rPr>
        <w:t>.</w:t>
      </w:r>
    </w:p>
    <w:p w14:paraId="2FF95A67" w14:textId="77777777" w:rsidR="00720DC8" w:rsidRPr="00985161" w:rsidRDefault="00720DC8" w:rsidP="00720DC8">
      <w:pPr>
        <w:spacing w:after="0" w:line="360" w:lineRule="exact"/>
        <w:ind w:right="72"/>
        <w:jc w:val="both"/>
        <w:rPr>
          <w:rFonts w:ascii="Times New Roman" w:eastAsia="Times New Roman" w:hAnsi="Times New Roman" w:cs="Times New Roman"/>
          <w:spacing w:val="-8"/>
          <w:sz w:val="28"/>
          <w:szCs w:val="28"/>
        </w:rPr>
      </w:pPr>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Hạn</w:t>
      </w:r>
      <w:proofErr w:type="spellEnd"/>
      <w:r w:rsidRPr="00985161">
        <w:rPr>
          <w:rFonts w:ascii="Times New Roman" w:eastAsia="Times New Roman" w:hAnsi="Times New Roman" w:cs="Times New Roman"/>
          <w:b/>
          <w:bCs/>
          <w:spacing w:val="-8"/>
          <w:sz w:val="28"/>
          <w:szCs w:val="28"/>
        </w:rPr>
        <w:t xml:space="preserve"> </w:t>
      </w:r>
      <w:proofErr w:type="spellStart"/>
      <w:r w:rsidRPr="00985161">
        <w:rPr>
          <w:rFonts w:ascii="Times New Roman" w:eastAsia="Times New Roman" w:hAnsi="Times New Roman" w:cs="Times New Roman"/>
          <w:b/>
          <w:bCs/>
          <w:spacing w:val="-8"/>
          <w:sz w:val="28"/>
          <w:szCs w:val="28"/>
        </w:rPr>
        <w:t>chế</w:t>
      </w:r>
      <w:proofErr w:type="spellEnd"/>
      <w:r w:rsidRPr="00985161">
        <w:rPr>
          <w:rFonts w:ascii="Times New Roman" w:eastAsia="Times New Roman" w:hAnsi="Times New Roman" w:cs="Times New Roman"/>
          <w:b/>
          <w:bCs/>
          <w:spacing w:val="-8"/>
          <w:sz w:val="28"/>
          <w:szCs w:val="28"/>
        </w:rPr>
        <w:t>:</w:t>
      </w:r>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Việc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giữ</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gìn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bán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trú</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của</w:t>
      </w:r>
      <w:proofErr w:type="spellEnd"/>
      <w:r w:rsidRPr="00985161">
        <w:rPr>
          <w:rFonts w:ascii="Times New Roman" w:eastAsia="Times New Roman" w:hAnsi="Times New Roman" w:cs="Times New Roman"/>
          <w:spacing w:val="-8"/>
          <w:sz w:val="28"/>
          <w:szCs w:val="28"/>
        </w:rPr>
        <w:t xml:space="preserve">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ít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học</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sinh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chưa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cao</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dẫn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đến</w:t>
      </w:r>
      <w:proofErr w:type="spellEnd"/>
      <w:r w:rsidRPr="00985161">
        <w:rPr>
          <w:rFonts w:ascii="Times New Roman" w:eastAsia="Times New Roman" w:hAnsi="Times New Roman" w:cs="Times New Roman"/>
          <w:spacing w:val="-8"/>
          <w:sz w:val="28"/>
          <w:szCs w:val="28"/>
        </w:rPr>
        <w:t xml:space="preserve"> 1 </w:t>
      </w:r>
      <w:proofErr w:type="spellStart"/>
      <w:r w:rsidRPr="00985161">
        <w:rPr>
          <w:rFonts w:ascii="Times New Roman" w:eastAsia="Times New Roman" w:hAnsi="Times New Roman" w:cs="Times New Roman"/>
          <w:spacing w:val="-8"/>
          <w:sz w:val="28"/>
          <w:szCs w:val="28"/>
        </w:rPr>
        <w:t>số</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tài</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sản</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bị</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hỏng</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như</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cửa</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kính</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làm</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mất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bát</w:t>
      </w:r>
      <w:proofErr w:type="spellEnd"/>
      <w:r w:rsidRPr="00985161">
        <w:rPr>
          <w:rFonts w:ascii="Times New Roman" w:eastAsia="Times New Roman" w:hAnsi="Times New Roman" w:cs="Times New Roman"/>
          <w:spacing w:val="-8"/>
          <w:sz w:val="28"/>
          <w:szCs w:val="28"/>
        </w:rPr>
        <w:t xml:space="preserve">, </w:t>
      </w:r>
      <w:proofErr w:type="spellStart"/>
      <w:r w:rsidRPr="00985161">
        <w:rPr>
          <w:rFonts w:ascii="Times New Roman" w:eastAsia="Times New Roman" w:hAnsi="Times New Roman" w:cs="Times New Roman"/>
          <w:spacing w:val="-8"/>
          <w:sz w:val="28"/>
          <w:szCs w:val="28"/>
        </w:rPr>
        <w:t>thìa</w:t>
      </w:r>
      <w:proofErr w:type="spellEnd"/>
      <w:r w:rsidRPr="00985161">
        <w:rPr>
          <w:rFonts w:ascii="Times New Roman" w:eastAsia="Times New Roman" w:hAnsi="Times New Roman" w:cs="Times New Roman"/>
          <w:spacing w:val="-8"/>
          <w:sz w:val="28"/>
          <w:szCs w:val="28"/>
        </w:rPr>
        <w:t>.</w:t>
      </w:r>
    </w:p>
    <w:p w14:paraId="0C0DF68A"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sidRPr="00985161">
        <w:rPr>
          <w:rFonts w:ascii="Times New Roman" w:eastAsia="Times New Roman" w:hAnsi="Times New Roman" w:cs="Times New Roman"/>
          <w:b/>
          <w:sz w:val="28"/>
          <w:szCs w:val="28"/>
        </w:rPr>
        <w:t xml:space="preserve">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y </w:t>
      </w:r>
      <w:proofErr w:type="spellStart"/>
      <w:r w:rsidRPr="00985161">
        <w:rPr>
          <w:rFonts w:ascii="Times New Roman" w:eastAsia="Times New Roman" w:hAnsi="Times New Roman" w:cs="Times New Roman"/>
          <w:b/>
          <w:sz w:val="28"/>
          <w:szCs w:val="28"/>
        </w:rPr>
        <w:t>tế</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đường</w:t>
      </w:r>
      <w:proofErr w:type="spellEnd"/>
    </w:p>
    <w:p w14:paraId="0EB7CCC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01 </w:t>
      </w:r>
      <w:proofErr w:type="spellStart"/>
      <w:r w:rsidRPr="00985161">
        <w:rPr>
          <w:rFonts w:ascii="Times New Roman" w:eastAsia="Times New Roman" w:hAnsi="Times New Roman" w:cs="Times New Roman"/>
          <w:sz w:val="28"/>
          <w:szCs w:val="28"/>
        </w:rPr>
        <w:t>nhân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sóc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khỏe</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CB, GV, NV, HS.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trạm</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bệnh</w:t>
      </w:r>
      <w:proofErr w:type="spellEnd"/>
      <w:r w:rsidRPr="00985161">
        <w:rPr>
          <w:rFonts w:ascii="Times New Roman" w:eastAsia="Times New Roman" w:hAnsi="Times New Roman" w:cs="Times New Roman"/>
          <w:sz w:val="28"/>
          <w:szCs w:val="28"/>
        </w:rPr>
        <w:t>.</w:t>
      </w:r>
    </w:p>
    <w:p w14:paraId="3C387E95"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Định </w:t>
      </w:r>
      <w:proofErr w:type="spellStart"/>
      <w:r w:rsidRPr="00985161">
        <w:rPr>
          <w:rFonts w:ascii="Times New Roman" w:eastAsia="Times New Roman" w:hAnsi="Times New Roman" w:cs="Times New Roman"/>
          <w:sz w:val="28"/>
          <w:szCs w:val="28"/>
        </w:rPr>
        <w:t>kỳ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viên</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hành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cân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chiều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cao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để</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chỉ</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BMI </w:t>
      </w:r>
      <w:proofErr w:type="spellStart"/>
      <w:r w:rsidRPr="00985161">
        <w:rPr>
          <w:rFonts w:ascii="Times New Roman" w:eastAsia="Times New Roman" w:hAnsi="Times New Roman" w:cs="Times New Roman"/>
          <w:sz w:val="28"/>
          <w:szCs w:val="28"/>
        </w:rPr>
        <w:t>từ</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đó</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làm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cứ</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đủ</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dưỡng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em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w:t>
      </w:r>
    </w:p>
    <w:p w14:paraId="5E5CF71D"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chặt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chẽ</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trạm</w:t>
      </w:r>
      <w:proofErr w:type="spellEnd"/>
      <w:r w:rsidRPr="00985161">
        <w:rPr>
          <w:rFonts w:ascii="Times New Roman" w:eastAsia="Times New Roman" w:hAnsi="Times New Roman" w:cs="Times New Roman"/>
          <w:sz w:val="28"/>
          <w:szCs w:val="28"/>
        </w:rPr>
        <w:t xml:space="preserve"> y </w:t>
      </w:r>
      <w:proofErr w:type="spellStart"/>
      <w:r w:rsidRPr="00985161">
        <w:rPr>
          <w:rFonts w:ascii="Times New Roman" w:eastAsia="Times New Roman" w:hAnsi="Times New Roman" w:cs="Times New Roman"/>
          <w:sz w:val="28"/>
          <w:szCs w:val="28"/>
        </w:rPr>
        <w:t>tế</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xã</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Mường</w:t>
      </w:r>
      <w:proofErr w:type="spellEnd"/>
      <w:r w:rsidRPr="00985161">
        <w:rPr>
          <w:rFonts w:ascii="Times New Roman" w:eastAsia="Times New Roman" w:hAnsi="Times New Roman" w:cs="Times New Roman"/>
          <w:sz w:val="28"/>
          <w:szCs w:val="28"/>
        </w:rPr>
        <w:t xml:space="preserve"> Luân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dịch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bệnh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chủng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em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w:t>
      </w:r>
    </w:p>
    <w:p w14:paraId="2F80FD56"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rPr>
        <w:t xml:space="preserve">Lưu </w:t>
      </w:r>
      <w:proofErr w:type="spellStart"/>
      <w:r w:rsidRPr="00985161">
        <w:rPr>
          <w:rFonts w:ascii="Times New Roman" w:eastAsia="Times New Roman" w:hAnsi="Times New Roman" w:cs="Times New Roman"/>
          <w:sz w:val="28"/>
          <w:szCs w:val="28"/>
        </w:rPr>
        <w:t>mẫu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định</w:t>
      </w:r>
      <w:proofErr w:type="spellEnd"/>
      <w:r w:rsidRPr="00985161">
        <w:rPr>
          <w:rFonts w:ascii="Times New Roman" w:eastAsia="Times New Roman" w:hAnsi="Times New Roman" w:cs="Times New Roman"/>
          <w:sz w:val="28"/>
          <w:szCs w:val="28"/>
        </w:rPr>
        <w:t xml:space="preserve">. Thường </w:t>
      </w:r>
      <w:proofErr w:type="spellStart"/>
      <w:r w:rsidRPr="00985161">
        <w:rPr>
          <w:rFonts w:ascii="Times New Roman" w:eastAsia="Times New Roman" w:hAnsi="Times New Roman" w:cs="Times New Roman"/>
          <w:sz w:val="28"/>
          <w:szCs w:val="28"/>
        </w:rPr>
        <w:t>xuyên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hợp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với</w:t>
      </w:r>
      <w:proofErr w:type="spellEnd"/>
      <w:r w:rsidRPr="00985161">
        <w:rPr>
          <w:rFonts w:ascii="Times New Roman" w:eastAsia="Times New Roman" w:hAnsi="Times New Roman" w:cs="Times New Roman"/>
          <w:sz w:val="28"/>
          <w:szCs w:val="28"/>
        </w:rPr>
        <w:t xml:space="preserve"> BGH </w:t>
      </w:r>
      <w:proofErr w:type="spellStart"/>
      <w:r w:rsidRPr="00985161">
        <w:rPr>
          <w:rFonts w:ascii="Times New Roman" w:eastAsia="Times New Roman" w:hAnsi="Times New Roman" w:cs="Times New Roman"/>
          <w:sz w:val="28"/>
          <w:szCs w:val="28"/>
        </w:rPr>
        <w:t>kiểm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ATVSTP </w:t>
      </w:r>
      <w:proofErr w:type="spellStart"/>
      <w:r w:rsidRPr="00985161">
        <w:rPr>
          <w:rFonts w:ascii="Times New Roman" w:eastAsia="Times New Roman" w:hAnsi="Times New Roman" w:cs="Times New Roman"/>
          <w:sz w:val="28"/>
          <w:szCs w:val="28"/>
        </w:rPr>
        <w:t>tại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bán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w:t>
      </w:r>
    </w:p>
    <w:p w14:paraId="02839201"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1.2.13</w:t>
      </w:r>
      <w:r w:rsidRPr="00985161">
        <w:rPr>
          <w:rFonts w:ascii="Times New Roman" w:eastAsia="Times New Roman" w:hAnsi="Times New Roman" w:cs="Times New Roman"/>
          <w:b/>
          <w:sz w:val="28"/>
          <w:szCs w:val="28"/>
        </w:rPr>
        <w:t xml:space="preserve">. Công </w:t>
      </w:r>
      <w:proofErr w:type="spellStart"/>
      <w:r w:rsidRPr="00985161">
        <w:rPr>
          <w:rFonts w:ascii="Times New Roman" w:eastAsia="Times New Roman" w:hAnsi="Times New Roman" w:cs="Times New Roman"/>
          <w:b/>
          <w:sz w:val="28"/>
          <w:szCs w:val="28"/>
        </w:rPr>
        <w:t>tác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kiểm</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định</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chất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lượng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giáo</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dục</w:t>
      </w:r>
      <w:proofErr w:type="spellEnd"/>
    </w:p>
    <w:p w14:paraId="0C84E7F7" w14:textId="77777777" w:rsidR="00720DC8" w:rsidRPr="00985161" w:rsidRDefault="00720DC8" w:rsidP="00720DC8">
      <w:pPr>
        <w:spacing w:after="0" w:line="360" w:lineRule="exact"/>
        <w:jc w:val="both"/>
        <w:rPr>
          <w:rFonts w:ascii="Times New Roman" w:eastAsia="Calibri" w:hAnsi="Times New Roman" w:cs="Times New Roman"/>
          <w:sz w:val="28"/>
          <w:szCs w:val="28"/>
        </w:rPr>
      </w:pP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học</w:t>
      </w:r>
      <w:proofErr w:type="spellEnd"/>
      <w:r w:rsidRPr="00985161">
        <w:rPr>
          <w:rFonts w:ascii="Times New Roman" w:eastAsia="Calibri" w:hAnsi="Times New Roman" w:cs="Times New Roman"/>
          <w:sz w:val="28"/>
          <w:szCs w:val="28"/>
        </w:rPr>
        <w:t xml:space="preserve"> 2023-2024 </w:t>
      </w:r>
      <w:proofErr w:type="spellStart"/>
      <w:r w:rsidRPr="00985161">
        <w:rPr>
          <w:rFonts w:ascii="Times New Roman" w:eastAsia="Calibri" w:hAnsi="Times New Roman" w:cs="Times New Roman"/>
          <w:sz w:val="28"/>
          <w:szCs w:val="28"/>
        </w:rPr>
        <w:t>nhà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được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công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nhận</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chuẩn</w:t>
      </w:r>
      <w:proofErr w:type="spellEnd"/>
      <w:r w:rsidRPr="00985161">
        <w:rPr>
          <w:rFonts w:ascii="Times New Roman" w:eastAsia="Calibri" w:hAnsi="Times New Roman" w:cs="Times New Roman"/>
          <w:sz w:val="28"/>
          <w:szCs w:val="28"/>
        </w:rPr>
        <w:t xml:space="preserve"> Quốc </w:t>
      </w:r>
      <w:proofErr w:type="spellStart"/>
      <w:r w:rsidRPr="00985161">
        <w:rPr>
          <w:rFonts w:ascii="Times New Roman" w:eastAsia="Calibri" w:hAnsi="Times New Roman" w:cs="Times New Roman"/>
          <w:sz w:val="28"/>
          <w:szCs w:val="28"/>
        </w:rPr>
        <w:t>gia</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mức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độ</w:t>
      </w:r>
      <w:proofErr w:type="spellEnd"/>
      <w:r w:rsidRPr="00985161">
        <w:rPr>
          <w:rFonts w:ascii="Times New Roman" w:eastAsia="Calibri" w:hAnsi="Times New Roman" w:cs="Times New Roman"/>
          <w:sz w:val="28"/>
          <w:szCs w:val="28"/>
        </w:rPr>
        <w:t xml:space="preserve"> 1 </w:t>
      </w:r>
      <w:proofErr w:type="spellStart"/>
      <w:r w:rsidRPr="00985161">
        <w:rPr>
          <w:rFonts w:ascii="Times New Roman" w:eastAsia="Calibri" w:hAnsi="Times New Roman" w:cs="Times New Roman"/>
          <w:sz w:val="28"/>
          <w:szCs w:val="28"/>
        </w:rPr>
        <w:t>và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kiểm</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định</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chất</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lượng</w:t>
      </w:r>
      <w:proofErr w:type="spellEnd"/>
      <w:r w:rsidRPr="00985161">
        <w:rPr>
          <w:rFonts w:ascii="Times New Roman" w:eastAsia="Calibri" w:hAnsi="Times New Roman" w:cs="Times New Roman"/>
          <w:sz w:val="28"/>
          <w:szCs w:val="28"/>
        </w:rPr>
        <w:t xml:space="preserve"> GD </w:t>
      </w:r>
      <w:proofErr w:type="spellStart"/>
      <w:r w:rsidRPr="00985161">
        <w:rPr>
          <w:rFonts w:ascii="Times New Roman" w:eastAsia="Calibri" w:hAnsi="Times New Roman" w:cs="Times New Roman"/>
          <w:sz w:val="28"/>
          <w:szCs w:val="28"/>
        </w:rPr>
        <w:t>mức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độ</w:t>
      </w:r>
      <w:proofErr w:type="spellEnd"/>
      <w:r w:rsidRPr="00985161">
        <w:rPr>
          <w:rFonts w:ascii="Times New Roman" w:eastAsia="Calibri" w:hAnsi="Times New Roman" w:cs="Times New Roman"/>
          <w:sz w:val="28"/>
          <w:szCs w:val="28"/>
        </w:rPr>
        <w:t xml:space="preserve"> 2. </w:t>
      </w:r>
      <w:proofErr w:type="spellStart"/>
      <w:r w:rsidRPr="00985161">
        <w:rPr>
          <w:rFonts w:ascii="Times New Roman" w:eastAsia="Calibri" w:hAnsi="Times New Roman" w:cs="Times New Roman"/>
          <w:sz w:val="28"/>
          <w:szCs w:val="28"/>
        </w:rPr>
        <w:t>Năm</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học</w:t>
      </w:r>
      <w:proofErr w:type="spellEnd"/>
      <w:r w:rsidRPr="00985161">
        <w:rPr>
          <w:rFonts w:ascii="Times New Roman" w:eastAsia="Calibri" w:hAnsi="Times New Roman" w:cs="Times New Roman"/>
          <w:sz w:val="28"/>
          <w:szCs w:val="28"/>
        </w:rPr>
        <w:t xml:space="preserve"> 2024-2025 </w:t>
      </w:r>
      <w:proofErr w:type="spellStart"/>
      <w:r w:rsidRPr="00985161">
        <w:rPr>
          <w:rFonts w:ascii="Times New Roman" w:eastAsia="Calibri" w:hAnsi="Times New Roman" w:cs="Times New Roman"/>
          <w:sz w:val="28"/>
          <w:szCs w:val="28"/>
        </w:rPr>
        <w:t>nhà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đang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từng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bước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duy</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trì</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và</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nâng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cao</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các</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tiêu</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chí</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trường</w:t>
      </w:r>
      <w:proofErr w:type="spellEnd"/>
      <w:r w:rsidRPr="00985161">
        <w:rPr>
          <w:rFonts w:ascii="Times New Roman" w:eastAsia="Calibri" w:hAnsi="Times New Roman" w:cs="Times New Roman"/>
          <w:sz w:val="28"/>
          <w:szCs w:val="28"/>
        </w:rPr>
        <w:t xml:space="preserve"> </w:t>
      </w:r>
      <w:proofErr w:type="spellStart"/>
      <w:r w:rsidRPr="00985161">
        <w:rPr>
          <w:rFonts w:ascii="Times New Roman" w:eastAsia="Calibri" w:hAnsi="Times New Roman" w:cs="Times New Roman"/>
          <w:sz w:val="28"/>
          <w:szCs w:val="28"/>
        </w:rPr>
        <w:t>chuẩn</w:t>
      </w:r>
      <w:proofErr w:type="spellEnd"/>
      <w:r w:rsidRPr="00985161">
        <w:rPr>
          <w:rFonts w:ascii="Times New Roman" w:eastAsia="Calibri" w:hAnsi="Times New Roman" w:cs="Times New Roman"/>
          <w:sz w:val="28"/>
          <w:szCs w:val="28"/>
        </w:rPr>
        <w:t xml:space="preserve"> Quốc </w:t>
      </w:r>
      <w:proofErr w:type="spellStart"/>
      <w:r w:rsidRPr="00985161">
        <w:rPr>
          <w:rFonts w:ascii="Times New Roman" w:eastAsia="Calibri" w:hAnsi="Times New Roman" w:cs="Times New Roman"/>
          <w:sz w:val="28"/>
          <w:szCs w:val="28"/>
        </w:rPr>
        <w:t>gia</w:t>
      </w:r>
      <w:proofErr w:type="spellEnd"/>
      <w:r w:rsidRPr="00985161">
        <w:rPr>
          <w:rFonts w:ascii="Times New Roman" w:eastAsia="Calibri" w:hAnsi="Times New Roman" w:cs="Times New Roman"/>
          <w:sz w:val="28"/>
          <w:szCs w:val="28"/>
        </w:rPr>
        <w:t>.</w:t>
      </w:r>
    </w:p>
    <w:p w14:paraId="61C399AA" w14:textId="77777777" w:rsidR="00720DC8" w:rsidRPr="00985161" w:rsidRDefault="00720DC8" w:rsidP="00720DC8">
      <w:pPr>
        <w:spacing w:after="0" w:line="360" w:lineRule="exact"/>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1.2.14</w:t>
      </w:r>
      <w:r w:rsidRPr="00985161">
        <w:rPr>
          <w:rFonts w:ascii="Times New Roman" w:eastAsia="Times New Roman" w:hAnsi="Times New Roman" w:cs="Times New Roman"/>
          <w:b/>
          <w:bCs/>
          <w:sz w:val="28"/>
          <w:szCs w:val="28"/>
        </w:rPr>
        <w:t xml:space="preserve">. Công </w:t>
      </w:r>
      <w:proofErr w:type="spellStart"/>
      <w:r w:rsidRPr="00985161">
        <w:rPr>
          <w:rFonts w:ascii="Times New Roman" w:eastAsia="Times New Roman" w:hAnsi="Times New Roman" w:cs="Times New Roman"/>
          <w:b/>
          <w:bCs/>
          <w:sz w:val="28"/>
          <w:szCs w:val="28"/>
        </w:rPr>
        <w:t>tác</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báo</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cáo</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thống</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kê</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đưa</w:t>
      </w:r>
      <w:proofErr w:type="spellEnd"/>
      <w:r w:rsidRPr="00985161">
        <w:rPr>
          <w:rFonts w:ascii="Times New Roman" w:eastAsia="Times New Roman" w:hAnsi="Times New Roman" w:cs="Times New Roman"/>
          <w:b/>
          <w:bCs/>
          <w:sz w:val="28"/>
          <w:szCs w:val="28"/>
        </w:rPr>
        <w:t xml:space="preserve"> tin </w:t>
      </w:r>
      <w:proofErr w:type="spellStart"/>
      <w:r w:rsidRPr="00985161">
        <w:rPr>
          <w:rFonts w:ascii="Times New Roman" w:eastAsia="Times New Roman" w:hAnsi="Times New Roman" w:cs="Times New Roman"/>
          <w:b/>
          <w:bCs/>
          <w:sz w:val="28"/>
          <w:szCs w:val="28"/>
        </w:rPr>
        <w:t>bài</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nên</w:t>
      </w:r>
      <w:proofErr w:type="spellEnd"/>
      <w:r w:rsidRPr="00985161">
        <w:rPr>
          <w:rFonts w:ascii="Times New Roman" w:eastAsia="Times New Roman" w:hAnsi="Times New Roman" w:cs="Times New Roman"/>
          <w:b/>
          <w:bCs/>
          <w:sz w:val="28"/>
          <w:szCs w:val="28"/>
        </w:rPr>
        <w:t xml:space="preserve"> </w:t>
      </w:r>
      <w:proofErr w:type="spellStart"/>
      <w:r w:rsidRPr="00985161">
        <w:rPr>
          <w:rFonts w:ascii="Times New Roman" w:eastAsia="Times New Roman" w:hAnsi="Times New Roman" w:cs="Times New Roman"/>
          <w:b/>
          <w:bCs/>
          <w:sz w:val="28"/>
          <w:szCs w:val="28"/>
        </w:rPr>
        <w:t>trang</w:t>
      </w:r>
      <w:proofErr w:type="spellEnd"/>
      <w:r w:rsidRPr="00985161">
        <w:rPr>
          <w:rFonts w:ascii="Times New Roman" w:eastAsia="Times New Roman" w:hAnsi="Times New Roman" w:cs="Times New Roman"/>
          <w:b/>
          <w:bCs/>
          <w:sz w:val="28"/>
          <w:szCs w:val="28"/>
        </w:rPr>
        <w:t xml:space="preserve"> web</w:t>
      </w:r>
    </w:p>
    <w:p w14:paraId="27EB02AA"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hướng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dẫn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trên</w:t>
      </w:r>
      <w:proofErr w:type="spellEnd"/>
      <w:r w:rsidRPr="00985161">
        <w:rPr>
          <w:rFonts w:ascii="Times New Roman" w:eastAsia="Times New Roman" w:hAnsi="Times New Roman" w:cs="Times New Roman"/>
          <w:sz w:val="28"/>
          <w:szCs w:val="28"/>
        </w:rPr>
        <w:t xml:space="preserve">. Báo </w:t>
      </w:r>
      <w:proofErr w:type="spellStart"/>
      <w:r w:rsidRPr="00985161">
        <w:rPr>
          <w:rFonts w:ascii="Times New Roman" w:eastAsia="Times New Roman" w:hAnsi="Times New Roman" w:cs="Times New Roman"/>
          <w:sz w:val="28"/>
          <w:szCs w:val="28"/>
        </w:rPr>
        <w:t>cáo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thời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gian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định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liệu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chính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xác</w:t>
      </w:r>
      <w:proofErr w:type="spellEnd"/>
      <w:r w:rsidRPr="00985161">
        <w:rPr>
          <w:rFonts w:ascii="Times New Roman" w:eastAsia="Times New Roman" w:hAnsi="Times New Roman" w:cs="Times New Roman"/>
          <w:sz w:val="28"/>
          <w:szCs w:val="28"/>
        </w:rPr>
        <w:t xml:space="preserve">.    </w:t>
      </w:r>
    </w:p>
    <w:p w14:paraId="7DD1FE3C"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đưa</w:t>
      </w:r>
      <w:proofErr w:type="spellEnd"/>
      <w:r w:rsidRPr="00985161">
        <w:rPr>
          <w:rFonts w:ascii="Times New Roman" w:eastAsia="Times New Roman" w:hAnsi="Times New Roman" w:cs="Times New Roman"/>
          <w:sz w:val="28"/>
          <w:szCs w:val="28"/>
        </w:rPr>
        <w:t xml:space="preserve"> tin </w:t>
      </w:r>
      <w:proofErr w:type="spellStart"/>
      <w:r w:rsidRPr="00985161">
        <w:rPr>
          <w:rFonts w:ascii="Times New Roman" w:eastAsia="Times New Roman" w:hAnsi="Times New Roman" w:cs="Times New Roman"/>
          <w:sz w:val="28"/>
          <w:szCs w:val="28"/>
        </w:rPr>
        <w:t>bài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theo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đúng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định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mỗi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tháng</w:t>
      </w:r>
      <w:proofErr w:type="spellEnd"/>
      <w:r w:rsidRPr="00985161">
        <w:rPr>
          <w:rFonts w:ascii="Times New Roman" w:eastAsia="Times New Roman" w:hAnsi="Times New Roman" w:cs="Times New Roman"/>
          <w:sz w:val="28"/>
          <w:szCs w:val="28"/>
        </w:rPr>
        <w:t xml:space="preserve"> 2 </w:t>
      </w:r>
      <w:proofErr w:type="spellStart"/>
      <w:r w:rsidRPr="00985161">
        <w:rPr>
          <w:rFonts w:ascii="Times New Roman" w:eastAsia="Times New Roman" w:hAnsi="Times New Roman" w:cs="Times New Roman"/>
          <w:sz w:val="28"/>
          <w:szCs w:val="28"/>
        </w:rPr>
        <w:t>bài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Nội</w:t>
      </w:r>
      <w:proofErr w:type="spellEnd"/>
      <w:r w:rsidRPr="00985161">
        <w:rPr>
          <w:rFonts w:ascii="Times New Roman" w:eastAsia="Times New Roman" w:hAnsi="Times New Roman" w:cs="Times New Roman"/>
          <w:sz w:val="28"/>
          <w:szCs w:val="28"/>
        </w:rPr>
        <w:t xml:space="preserve"> dung tin </w:t>
      </w:r>
      <w:proofErr w:type="spellStart"/>
      <w:r w:rsidRPr="00985161">
        <w:rPr>
          <w:rFonts w:ascii="Times New Roman" w:eastAsia="Times New Roman" w:hAnsi="Times New Roman" w:cs="Times New Roman"/>
          <w:sz w:val="28"/>
          <w:szCs w:val="28"/>
        </w:rPr>
        <w:t>bài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được</w:t>
      </w:r>
      <w:proofErr w:type="spellEnd"/>
      <w:r w:rsidRPr="00985161">
        <w:rPr>
          <w:rFonts w:ascii="Times New Roman" w:eastAsia="Times New Roman" w:hAnsi="Times New Roman" w:cs="Times New Roman"/>
          <w:sz w:val="28"/>
          <w:szCs w:val="28"/>
        </w:rPr>
        <w:t xml:space="preserve"> ban </w:t>
      </w:r>
      <w:proofErr w:type="spellStart"/>
      <w:r w:rsidRPr="00985161">
        <w:rPr>
          <w:rFonts w:ascii="Times New Roman" w:eastAsia="Times New Roman" w:hAnsi="Times New Roman" w:cs="Times New Roman"/>
          <w:sz w:val="28"/>
          <w:szCs w:val="28"/>
        </w:rPr>
        <w:t>quản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trị</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kiểm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duyệt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trước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nộp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phòng</w:t>
      </w:r>
      <w:proofErr w:type="spellEnd"/>
    </w:p>
    <w:p w14:paraId="7C1332C3" w14:textId="77777777" w:rsidR="00720DC8" w:rsidRPr="00985161" w:rsidRDefault="00720DC8" w:rsidP="00720DC8">
      <w:pPr>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1.2.15</w:t>
      </w:r>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Về</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Hoạt</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động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của</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Hội</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đồng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trường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và</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các</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hội</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đồng</w:t>
      </w:r>
      <w:proofErr w:type="spellEnd"/>
      <w:r w:rsidRPr="00985161">
        <w:rPr>
          <w:rFonts w:ascii="Times New Roman" w:eastAsia="Times New Roman" w:hAnsi="Times New Roman" w:cs="Times New Roman"/>
          <w:b/>
          <w:sz w:val="28"/>
          <w:szCs w:val="28"/>
        </w:rPr>
        <w:t xml:space="preserve"> </w:t>
      </w:r>
      <w:proofErr w:type="spellStart"/>
      <w:r w:rsidRPr="00985161">
        <w:rPr>
          <w:rFonts w:ascii="Times New Roman" w:eastAsia="Times New Roman" w:hAnsi="Times New Roman" w:cs="Times New Roman"/>
          <w:b/>
          <w:sz w:val="28"/>
          <w:szCs w:val="28"/>
        </w:rPr>
        <w:t>khác</w:t>
      </w:r>
      <w:proofErr w:type="spellEnd"/>
      <w:r w:rsidRPr="00985161">
        <w:rPr>
          <w:rFonts w:ascii="Times New Roman" w:eastAsia="Times New Roman" w:hAnsi="Times New Roman" w:cs="Times New Roman"/>
          <w:b/>
          <w:sz w:val="28"/>
          <w:szCs w:val="28"/>
        </w:rPr>
        <w:t>.</w:t>
      </w:r>
    </w:p>
    <w:p w14:paraId="078F637F" w14:textId="77777777" w:rsidR="00720DC8" w:rsidRPr="00985161" w:rsidRDefault="00720DC8" w:rsidP="00720DC8">
      <w:pPr>
        <w:spacing w:after="0" w:line="360" w:lineRule="exact"/>
        <w:jc w:val="both"/>
        <w:rPr>
          <w:rFonts w:ascii="Times New Roman" w:eastAsia="Times New Roman" w:hAnsi="Times New Roman" w:cs="Times New Roman"/>
          <w:sz w:val="28"/>
          <w:szCs w:val="28"/>
          <w:shd w:val="clear" w:color="auto" w:fill="FFFFFF"/>
          <w:lang w:val="sv-SE"/>
        </w:rPr>
      </w:pPr>
      <w:r w:rsidRPr="00985161">
        <w:rPr>
          <w:rFonts w:ascii="Times New Roman" w:eastAsia="Times New Roman" w:hAnsi="Times New Roman" w:cs="Times New Roman"/>
          <w:sz w:val="28"/>
          <w:szCs w:val="28"/>
          <w:shd w:val="clear" w:color="auto" w:fill="FFFFFF"/>
          <w:lang w:val="sv-SE"/>
        </w:rPr>
        <w:tab/>
        <w:t>- Nhà trường thực hiện đúng theo quy định của các cấp, hoạt động hiệu quả, góp phần nâng cao chất lượng dạy và học trong nhà trường.</w:t>
      </w:r>
    </w:p>
    <w:p w14:paraId="22E8ADF8"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sv-SE"/>
        </w:rPr>
        <w:t>- Kết thúc năm học nhà trường đã thực hiện</w:t>
      </w:r>
      <w:r w:rsidRPr="00985161">
        <w:rPr>
          <w:rFonts w:ascii="Times New Roman" w:eastAsia="Times New Roman" w:hAnsi="Times New Roman" w:cs="Times New Roman"/>
          <w:sz w:val="28"/>
          <w:szCs w:val="28"/>
          <w:lang w:val="nb-NO"/>
        </w:rPr>
        <w:t xml:space="preserve"> rà soát,</w:t>
      </w:r>
      <w:r w:rsidRPr="00985161">
        <w:rPr>
          <w:rFonts w:ascii="Times New Roman" w:eastAsia="Times New Roman" w:hAnsi="Times New Roman" w:cs="Times New Roman"/>
          <w:sz w:val="28"/>
          <w:szCs w:val="28"/>
          <w:lang w:val="sv-SE"/>
        </w:rPr>
        <w:t xml:space="preserve"> kiểm tra, </w:t>
      </w:r>
      <w:r w:rsidRPr="00985161">
        <w:rPr>
          <w:rFonts w:ascii="Times New Roman" w:eastAsia="Times New Roman" w:hAnsi="Times New Roman" w:cs="Times New Roman"/>
          <w:sz w:val="28"/>
          <w:szCs w:val="28"/>
          <w:lang w:val="nb-NO"/>
        </w:rPr>
        <w:t>đánh giá</w:t>
      </w:r>
      <w:r w:rsidRPr="00985161">
        <w:rPr>
          <w:rFonts w:ascii="Times New Roman" w:eastAsia="Times New Roman" w:hAnsi="Times New Roman" w:cs="Times New Roman"/>
          <w:sz w:val="28"/>
          <w:szCs w:val="28"/>
          <w:lang w:val="sv-SE"/>
        </w:rPr>
        <w:t xml:space="preserve"> các hoạt động của các Hội đồng trong nhà trường.</w:t>
      </w:r>
    </w:p>
    <w:p w14:paraId="5366CAB9" w14:textId="77777777" w:rsidR="00720DC8" w:rsidRPr="00985161" w:rsidRDefault="00720DC8" w:rsidP="00720DC8">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2</w:t>
      </w:r>
      <w:r w:rsidRPr="00985161">
        <w:rPr>
          <w:rFonts w:ascii="Times New Roman" w:eastAsia="Times New Roman" w:hAnsi="Times New Roman" w:cs="Times New Roman"/>
          <w:b/>
          <w:sz w:val="28"/>
          <w:szCs w:val="28"/>
          <w:lang w:val="vi-VN" w:eastAsia="vi-VN"/>
        </w:rPr>
        <w:t xml:space="preserve">. </w:t>
      </w:r>
      <w:proofErr w:type="spellStart"/>
      <w:r>
        <w:rPr>
          <w:rFonts w:ascii="Times New Roman" w:eastAsia="Times New Roman" w:hAnsi="Times New Roman" w:cs="Times New Roman"/>
          <w:b/>
          <w:sz w:val="28"/>
          <w:szCs w:val="28"/>
          <w:lang w:eastAsia="vi-VN"/>
        </w:rPr>
        <w:t>Đánh</w:t>
      </w:r>
      <w:proofErr w:type="spellEnd"/>
      <w:r>
        <w:rPr>
          <w:rFonts w:ascii="Times New Roman" w:eastAsia="Times New Roman" w:hAnsi="Times New Roman" w:cs="Times New Roman"/>
          <w:b/>
          <w:sz w:val="28"/>
          <w:szCs w:val="28"/>
          <w:lang w:eastAsia="vi-VN"/>
        </w:rPr>
        <w:t xml:space="preserve"> </w:t>
      </w:r>
      <w:proofErr w:type="spellStart"/>
      <w:r>
        <w:rPr>
          <w:rFonts w:ascii="Times New Roman" w:eastAsia="Times New Roman" w:hAnsi="Times New Roman" w:cs="Times New Roman"/>
          <w:b/>
          <w:sz w:val="28"/>
          <w:szCs w:val="28"/>
          <w:lang w:eastAsia="vi-VN"/>
        </w:rPr>
        <w:t>giá</w:t>
      </w:r>
      <w:proofErr w:type="spellEnd"/>
      <w:r>
        <w:rPr>
          <w:rFonts w:ascii="Times New Roman" w:eastAsia="Times New Roman" w:hAnsi="Times New Roman" w:cs="Times New Roman"/>
          <w:b/>
          <w:sz w:val="28"/>
          <w:szCs w:val="28"/>
          <w:lang w:eastAsia="vi-VN"/>
        </w:rPr>
        <w:t xml:space="preserve"> </w:t>
      </w:r>
      <w:proofErr w:type="spellStart"/>
      <w:r>
        <w:rPr>
          <w:rFonts w:ascii="Times New Roman" w:eastAsia="Times New Roman" w:hAnsi="Times New Roman" w:cs="Times New Roman"/>
          <w:b/>
          <w:sz w:val="28"/>
          <w:szCs w:val="28"/>
          <w:lang w:eastAsia="vi-VN"/>
        </w:rPr>
        <w:t>chung</w:t>
      </w:r>
      <w:proofErr w:type="spellEnd"/>
    </w:p>
    <w:p w14:paraId="297C0DED" w14:textId="77777777" w:rsidR="00720DC8" w:rsidRPr="00985161" w:rsidRDefault="00720DC8" w:rsidP="00720DC8">
      <w:pPr>
        <w:widowControl w:val="0"/>
        <w:autoSpaceDE w:val="0"/>
        <w:autoSpaceDN w:val="0"/>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 xml:space="preserve">2.1. </w:t>
      </w:r>
      <w:r w:rsidRPr="00985161">
        <w:rPr>
          <w:rFonts w:ascii="Times New Roman" w:eastAsia="Times New Roman" w:hAnsi="Times New Roman" w:cs="Times New Roman"/>
          <w:b/>
          <w:sz w:val="28"/>
          <w:szCs w:val="28"/>
          <w:lang w:val="vi-VN" w:eastAsia="vi-VN"/>
        </w:rPr>
        <w:t>Kết quả đạt được</w:t>
      </w:r>
    </w:p>
    <w:p w14:paraId="172EF419"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t>Năm học 202</w:t>
      </w:r>
      <w:r w:rsidRPr="00985161">
        <w:rPr>
          <w:rFonts w:ascii="Times New Roman" w:eastAsia="Times New Roman" w:hAnsi="Times New Roman" w:cs="Times New Roman"/>
          <w:sz w:val="28"/>
          <w:szCs w:val="28"/>
          <w:lang w:eastAsia="vi-VN"/>
        </w:rPr>
        <w:t>4</w:t>
      </w:r>
      <w:r w:rsidRPr="00985161">
        <w:rPr>
          <w:rFonts w:ascii="Times New Roman" w:eastAsia="Times New Roman" w:hAnsi="Times New Roman" w:cs="Times New Roman"/>
          <w:sz w:val="28"/>
          <w:szCs w:val="28"/>
          <w:lang w:val="vi-VN" w:eastAsia="vi-VN"/>
        </w:rPr>
        <w:t>-202</w:t>
      </w:r>
      <w:r w:rsidRPr="00985161">
        <w:rPr>
          <w:rFonts w:ascii="Times New Roman" w:eastAsia="Times New Roman" w:hAnsi="Times New Roman" w:cs="Times New Roman"/>
          <w:sz w:val="28"/>
          <w:szCs w:val="28"/>
          <w:lang w:eastAsia="vi-VN"/>
        </w:rPr>
        <w:t>5</w:t>
      </w:r>
      <w:r w:rsidRPr="00985161">
        <w:rPr>
          <w:rFonts w:ascii="Times New Roman" w:eastAsia="Times New Roman" w:hAnsi="Times New Roman" w:cs="Times New Roman"/>
          <w:sz w:val="28"/>
          <w:szCs w:val="28"/>
          <w:lang w:val="vi-VN" w:eastAsia="vi-VN"/>
        </w:rPr>
        <w:t xml:space="preserve"> nhà trường đã thực hiện nghiêm túc, hiệu quả các văn bản chỉ đạo của sở GD</w:t>
      </w:r>
      <w:r w:rsidRPr="00985161">
        <w:rPr>
          <w:rFonts w:ascii="Times New Roman" w:eastAsia="Times New Roman" w:hAnsi="Times New Roman" w:cs="Times New Roman"/>
          <w:sz w:val="28"/>
          <w:szCs w:val="28"/>
          <w:lang w:eastAsia="vi-VN"/>
        </w:rPr>
        <w:t>&amp;</w:t>
      </w:r>
      <w:r w:rsidRPr="00985161">
        <w:rPr>
          <w:rFonts w:ascii="Times New Roman" w:eastAsia="Times New Roman" w:hAnsi="Times New Roman" w:cs="Times New Roman"/>
          <w:sz w:val="28"/>
          <w:szCs w:val="28"/>
          <w:lang w:val="vi-VN" w:eastAsia="vi-VN"/>
        </w:rPr>
        <w:t>ĐT</w:t>
      </w:r>
      <w:r w:rsidRPr="00985161">
        <w:rPr>
          <w:rFonts w:ascii="Times New Roman" w:eastAsia="Times New Roman" w:hAnsi="Times New Roman" w:cs="Times New Roman"/>
          <w:sz w:val="28"/>
          <w:szCs w:val="28"/>
          <w:lang w:eastAsia="vi-VN"/>
        </w:rPr>
        <w:t>,</w:t>
      </w:r>
      <w:r w:rsidRPr="00985161">
        <w:rPr>
          <w:rFonts w:ascii="Times New Roman" w:eastAsia="Times New Roman" w:hAnsi="Times New Roman" w:cs="Times New Roman"/>
          <w:sz w:val="28"/>
          <w:szCs w:val="28"/>
          <w:lang w:val="vi-VN" w:eastAsia="vi-VN"/>
        </w:rPr>
        <w:t xml:space="preserve"> phòng GD&amp;ĐT và các cấp quản lý giáo dục.</w:t>
      </w:r>
    </w:p>
    <w:p w14:paraId="7F5722FE" w14:textId="77777777" w:rsidR="00720DC8" w:rsidRPr="00985161" w:rsidRDefault="00720DC8" w:rsidP="00720DC8">
      <w:pPr>
        <w:spacing w:after="0" w:line="360" w:lineRule="exact"/>
        <w:jc w:val="both"/>
        <w:rPr>
          <w:rFonts w:ascii="Times New Roman" w:eastAsia="Times New Roman" w:hAnsi="Times New Roman" w:cs="Times New Roman"/>
          <w:sz w:val="28"/>
          <w:szCs w:val="28"/>
          <w:lang w:val="vi-VN" w:eastAsia="vi-VN"/>
        </w:rPr>
      </w:pPr>
      <w:r w:rsidRPr="00985161">
        <w:rPr>
          <w:rFonts w:ascii="Times New Roman" w:eastAsia="Times New Roman" w:hAnsi="Times New Roman" w:cs="Times New Roman"/>
          <w:sz w:val="28"/>
          <w:szCs w:val="28"/>
          <w:lang w:val="vi-VN" w:eastAsia="vi-VN"/>
        </w:rPr>
        <w:lastRenderedPageBreak/>
        <w:t>Từng bước đổi mới công tác quản lý các hoạt động giáo dục trong nhà trường, đổi mới phương pháp dạy học và kiểm tra đánh giá học sinh.</w:t>
      </w:r>
    </w:p>
    <w:p w14:paraId="4CE66827"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đủ</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nghiệm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truyền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nhằm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rèn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kĩ</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hút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đến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w:t>
      </w:r>
    </w:p>
    <w:p w14:paraId="3E368000"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eastAsia="vi-VN"/>
        </w:rPr>
        <w:t>Thự</w:t>
      </w:r>
      <w:r w:rsidRPr="00985161">
        <w:rPr>
          <w:rFonts w:ascii="Times New Roman" w:eastAsia="Times New Roman" w:hAnsi="Times New Roman" w:cs="Times New Roman"/>
          <w:sz w:val="28"/>
          <w:szCs w:val="28"/>
          <w:lang w:eastAsia="vi-VN"/>
        </w:rPr>
        <w:t>c</w:t>
      </w:r>
      <w:r w:rsidRPr="00985161">
        <w:rPr>
          <w:rFonts w:ascii="Times New Roman" w:eastAsia="Times New Roman" w:hAnsi="Times New Roman" w:cs="Times New Roman"/>
          <w:sz w:val="28"/>
          <w:szCs w:val="28"/>
          <w:lang w:val="vi-VN" w:eastAsia="vi-VN"/>
        </w:rPr>
        <w:t xml:space="preserve"> hiện nghiêm túc công tác kiểm tra nội bộ trường học, quản lý cơ sở vật chất, trang thiết bị dạy học trong nhà trường.</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Tích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cực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hiệu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quả</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cũng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như</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Hội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Hội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tổng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trách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Đội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chọn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giỏi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Olympic </w:t>
      </w:r>
      <w:proofErr w:type="spellStart"/>
      <w:r w:rsidRPr="00985161">
        <w:rPr>
          <w:rFonts w:ascii="Times New Roman" w:eastAsia="Times New Roman" w:hAnsi="Times New Roman" w:cs="Times New Roman"/>
          <w:sz w:val="28"/>
          <w:szCs w:val="28"/>
          <w:lang w:eastAsia="vi-VN"/>
        </w:rPr>
        <w:t>tiếng</w:t>
      </w:r>
      <w:proofErr w:type="spellEnd"/>
      <w:r w:rsidRPr="00985161">
        <w:rPr>
          <w:rFonts w:ascii="Times New Roman" w:eastAsia="Times New Roman" w:hAnsi="Times New Roman" w:cs="Times New Roman"/>
          <w:sz w:val="28"/>
          <w:szCs w:val="28"/>
          <w:lang w:eastAsia="vi-VN"/>
        </w:rPr>
        <w:t xml:space="preserve"> Anh </w:t>
      </w:r>
      <w:proofErr w:type="spellStart"/>
      <w:r w:rsidRPr="00985161">
        <w:rPr>
          <w:rFonts w:ascii="Times New Roman" w:eastAsia="Times New Roman" w:hAnsi="Times New Roman" w:cs="Times New Roman"/>
          <w:sz w:val="28"/>
          <w:szCs w:val="28"/>
          <w:lang w:eastAsia="vi-VN"/>
        </w:rPr>
        <w:t>trên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mạng</w:t>
      </w:r>
      <w:proofErr w:type="spellEnd"/>
      <w:r w:rsidRPr="00985161">
        <w:rPr>
          <w:rFonts w:ascii="Times New Roman" w:eastAsia="Times New Roman" w:hAnsi="Times New Roman" w:cs="Times New Roman"/>
          <w:sz w:val="28"/>
          <w:szCs w:val="28"/>
          <w:lang w:eastAsia="vi-VN"/>
        </w:rPr>
        <w:t xml:space="preserve"> Inter net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huyện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rPr>
        <w:t>Cuộc</w:t>
      </w:r>
      <w:proofErr w:type="spellEnd"/>
      <w:r w:rsidRPr="00985161">
        <w:rPr>
          <w:rFonts w:ascii="Times New Roman" w:eastAsia="Times New Roman" w:hAnsi="Times New Roman" w:cs="Times New Roman"/>
          <w:sz w:val="28"/>
          <w:szCs w:val="28"/>
          <w:lang w:val="vi-VN"/>
        </w:rPr>
        <w:t xml:space="preserve"> thi “Giao lưu Tiếng Việt” dành cho học sinh dân tộc thiểu số cấp Huyện</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Tiểu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Cuộc thi Viết chữ đẹp cấp Huyện</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Tiểu</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w:t>
      </w:r>
    </w:p>
    <w:p w14:paraId="4BD9660D"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proofErr w:type="spellStart"/>
      <w:r w:rsidRPr="00985161">
        <w:rPr>
          <w:rFonts w:ascii="Times New Roman" w:eastAsia="Times New Roman" w:hAnsi="Times New Roman" w:cs="Times New Roman"/>
          <w:sz w:val="28"/>
          <w:szCs w:val="28"/>
          <w:lang w:eastAsia="vi-VN"/>
        </w:rPr>
        <w:t>Ngoài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chuyên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thì</w:t>
      </w:r>
      <w:proofErr w:type="spellEnd"/>
      <w:r w:rsidRPr="00985161">
        <w:rPr>
          <w:rFonts w:ascii="Times New Roman" w:eastAsia="Times New Roman" w:hAnsi="Times New Roman" w:cs="Times New Roman"/>
          <w:sz w:val="28"/>
          <w:szCs w:val="28"/>
          <w:lang w:eastAsia="vi-VN"/>
        </w:rPr>
        <w:t xml:space="preserve"> CBGV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học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sinh</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nhà</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trường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rất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tích</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cực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tham</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gia</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các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hoạt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động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phong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trào</w:t>
      </w:r>
      <w:proofErr w:type="spellEnd"/>
      <w:r w:rsidRPr="00985161">
        <w:rPr>
          <w:rFonts w:ascii="Times New Roman" w:eastAsia="Times New Roman" w:hAnsi="Times New Roman" w:cs="Times New Roman"/>
          <w:spacing w:val="-4"/>
          <w:sz w:val="28"/>
          <w:szCs w:val="28"/>
          <w:lang w:eastAsia="vi-VN"/>
        </w:rPr>
        <w:t xml:space="preserve"> TDTT do </w:t>
      </w:r>
      <w:proofErr w:type="spellStart"/>
      <w:r w:rsidRPr="00985161">
        <w:rPr>
          <w:rFonts w:ascii="Times New Roman" w:eastAsia="Times New Roman" w:hAnsi="Times New Roman" w:cs="Times New Roman"/>
          <w:spacing w:val="-4"/>
          <w:sz w:val="28"/>
          <w:szCs w:val="28"/>
          <w:lang w:eastAsia="vi-VN"/>
        </w:rPr>
        <w:t>ngành</w:t>
      </w:r>
      <w:proofErr w:type="spellEnd"/>
      <w:r w:rsidRPr="00985161">
        <w:rPr>
          <w:rFonts w:ascii="Times New Roman" w:eastAsia="Times New Roman" w:hAnsi="Times New Roman" w:cs="Times New Roman"/>
          <w:spacing w:val="-4"/>
          <w:sz w:val="28"/>
          <w:szCs w:val="28"/>
          <w:lang w:eastAsia="vi-VN"/>
        </w:rPr>
        <w:t xml:space="preserve"> GD </w:t>
      </w:r>
      <w:proofErr w:type="spellStart"/>
      <w:r w:rsidRPr="00985161">
        <w:rPr>
          <w:rFonts w:ascii="Times New Roman" w:eastAsia="Times New Roman" w:hAnsi="Times New Roman" w:cs="Times New Roman"/>
          <w:spacing w:val="-4"/>
          <w:sz w:val="28"/>
          <w:szCs w:val="28"/>
          <w:lang w:eastAsia="vi-VN"/>
        </w:rPr>
        <w:t>tổ</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chức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và</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đã</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đạt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được</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kết</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quả</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đáng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khích</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lệ</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trong</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Hội</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thi</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thể</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thao</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cấp</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huyện</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và</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cấp</w:t>
      </w:r>
      <w:proofErr w:type="spellEnd"/>
      <w:r w:rsidRPr="00985161">
        <w:rPr>
          <w:rFonts w:ascii="Times New Roman" w:eastAsia="Times New Roman" w:hAnsi="Times New Roman" w:cs="Times New Roman"/>
          <w:spacing w:val="-4"/>
          <w:sz w:val="28"/>
          <w:szCs w:val="28"/>
          <w:lang w:eastAsia="vi-VN"/>
        </w:rPr>
        <w:t xml:space="preserve"> </w:t>
      </w:r>
      <w:proofErr w:type="spellStart"/>
      <w:r w:rsidRPr="00985161">
        <w:rPr>
          <w:rFonts w:ascii="Times New Roman" w:eastAsia="Times New Roman" w:hAnsi="Times New Roman" w:cs="Times New Roman"/>
          <w:spacing w:val="-4"/>
          <w:sz w:val="28"/>
          <w:szCs w:val="28"/>
          <w:lang w:eastAsia="vi-VN"/>
        </w:rPr>
        <w:t>tỉnh</w:t>
      </w:r>
      <w:proofErr w:type="spellEnd"/>
      <w:r w:rsidRPr="00985161">
        <w:rPr>
          <w:rFonts w:ascii="Times New Roman" w:eastAsia="Times New Roman" w:hAnsi="Times New Roman" w:cs="Times New Roman"/>
          <w:spacing w:val="-4"/>
          <w:sz w:val="28"/>
          <w:szCs w:val="28"/>
          <w:lang w:eastAsia="vi-VN"/>
        </w:rPr>
        <w:t>.</w:t>
      </w:r>
    </w:p>
    <w:p w14:paraId="6E2CE9B2"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 xml:space="preserve">Chất lượng giáo dục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kết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quả</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ở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đều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vượt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tiêu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
    <w:p w14:paraId="4C0E3DDC" w14:textId="77777777" w:rsidR="00720DC8" w:rsidRPr="00985161" w:rsidRDefault="00720DC8" w:rsidP="00720DC8">
      <w:pPr>
        <w:widowControl w:val="0"/>
        <w:autoSpaceDE w:val="0"/>
        <w:autoSpaceDN w:val="0"/>
        <w:spacing w:after="0" w:line="360" w:lineRule="exact"/>
        <w:jc w:val="both"/>
        <w:rPr>
          <w:rFonts w:ascii="Times New Roman" w:eastAsia="Times New Roman" w:hAnsi="Times New Roman" w:cs="Times New Roman"/>
          <w:sz w:val="28"/>
          <w:szCs w:val="28"/>
          <w:lang w:val="vi-VN" w:eastAsia="vi-VN"/>
        </w:rPr>
      </w:pPr>
      <w:r>
        <w:rPr>
          <w:rFonts w:ascii="Times New Roman" w:eastAsia="Times New Roman" w:hAnsi="Times New Roman" w:cs="Times New Roman"/>
          <w:b/>
          <w:sz w:val="28"/>
          <w:szCs w:val="28"/>
          <w:lang w:eastAsia="vi-VN"/>
        </w:rPr>
        <w:t xml:space="preserve">2.2. </w:t>
      </w:r>
      <w:r w:rsidRPr="00985161">
        <w:rPr>
          <w:rFonts w:ascii="Times New Roman" w:eastAsia="Times New Roman" w:hAnsi="Times New Roman" w:cs="Times New Roman"/>
          <w:b/>
          <w:sz w:val="28"/>
          <w:szCs w:val="28"/>
          <w:lang w:val="vi-VN" w:eastAsia="vi-VN"/>
        </w:rPr>
        <w:t>Hạn chế, yếu kém</w:t>
      </w:r>
    </w:p>
    <w:p w14:paraId="596805D9"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eastAsia="vi-VN"/>
        </w:rPr>
        <w:tab/>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giảm</w:t>
      </w:r>
      <w:proofErr w:type="spellEnd"/>
      <w:r w:rsidRPr="00985161">
        <w:rPr>
          <w:rFonts w:ascii="Times New Roman" w:eastAsia="Times New Roman" w:hAnsi="Times New Roman" w:cs="Times New Roman"/>
          <w:sz w:val="28"/>
          <w:szCs w:val="28"/>
          <w:lang w:eastAsia="vi-VN"/>
        </w:rPr>
        <w:t xml:space="preserve"> so </w:t>
      </w:r>
      <w:proofErr w:type="spellStart"/>
      <w:r w:rsidRPr="00985161">
        <w:rPr>
          <w:rFonts w:ascii="Times New Roman" w:eastAsia="Times New Roman" w:hAnsi="Times New Roman" w:cs="Times New Roman"/>
          <w:sz w:val="28"/>
          <w:szCs w:val="28"/>
          <w:lang w:eastAsia="vi-VN"/>
        </w:rPr>
        <w:t>với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t</w:t>
      </w:r>
      <w:r w:rsidRPr="00985161">
        <w:rPr>
          <w:rFonts w:ascii="Times New Roman" w:eastAsia="Times New Roman" w:hAnsi="Times New Roman" w:cs="Times New Roman"/>
          <w:sz w:val="28"/>
          <w:szCs w:val="28"/>
          <w:lang w:val="vi-VN" w:eastAsia="vi-VN"/>
        </w:rPr>
        <w:t xml:space="preserve">ỷ lệ học sinh đi học không chuyên cần vẫn còn diễn ra ở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val="vi-VN" w:eastAsia="vi-VN"/>
        </w:rPr>
        <w:t xml:space="preserve"> lớp.</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Tỷ</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lệ</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bỏ</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giữa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chừng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còn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chiếm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lệ</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khá</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eastAsia="vi-VN"/>
        </w:rPr>
        <w:t xml:space="preserve"> (2,2%).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tham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cuộc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đặc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thi</w:t>
      </w:r>
      <w:proofErr w:type="spellEnd"/>
      <w:r w:rsidRPr="00985161">
        <w:rPr>
          <w:rFonts w:ascii="Times New Roman" w:eastAsia="Times New Roman" w:hAnsi="Times New Roman" w:cs="Times New Roman"/>
          <w:sz w:val="28"/>
          <w:szCs w:val="28"/>
          <w:lang w:eastAsia="vi-VN"/>
        </w:rPr>
        <w:t xml:space="preserve"> HSG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hóa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tỉnh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khối</w:t>
      </w:r>
      <w:proofErr w:type="spellEnd"/>
      <w:r w:rsidRPr="00985161">
        <w:rPr>
          <w:rFonts w:ascii="Times New Roman" w:eastAsia="Times New Roman" w:hAnsi="Times New Roman" w:cs="Times New Roman"/>
          <w:sz w:val="28"/>
          <w:szCs w:val="28"/>
          <w:lang w:eastAsia="vi-VN"/>
        </w:rPr>
        <w:t xml:space="preserve"> 9.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khảo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sát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Sở</w:t>
      </w:r>
      <w:proofErr w:type="spellEnd"/>
      <w:r w:rsidRPr="00985161">
        <w:rPr>
          <w:rFonts w:ascii="Times New Roman" w:eastAsia="Times New Roman" w:hAnsi="Times New Roman" w:cs="Times New Roman"/>
          <w:sz w:val="28"/>
          <w:szCs w:val="28"/>
          <w:lang w:eastAsia="vi-VN"/>
        </w:rPr>
        <w:t xml:space="preserve"> GD&amp;ĐT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kiểm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cuối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kỳ</w:t>
      </w:r>
      <w:proofErr w:type="spellEnd"/>
      <w:r w:rsidRPr="00985161">
        <w:rPr>
          <w:rFonts w:ascii="Times New Roman" w:eastAsia="Times New Roman" w:hAnsi="Times New Roman" w:cs="Times New Roman"/>
          <w:sz w:val="28"/>
          <w:szCs w:val="28"/>
          <w:lang w:eastAsia="vi-VN"/>
        </w:rPr>
        <w:t xml:space="preserve"> II </w:t>
      </w:r>
      <w:proofErr w:type="spellStart"/>
      <w:r w:rsidRPr="00985161">
        <w:rPr>
          <w:rFonts w:ascii="Times New Roman" w:eastAsia="Times New Roman" w:hAnsi="Times New Roman" w:cs="Times New Roman"/>
          <w:sz w:val="28"/>
          <w:szCs w:val="28"/>
          <w:lang w:eastAsia="vi-VN"/>
        </w:rPr>
        <w:t>các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theo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đề</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Phòng</w:t>
      </w:r>
      <w:proofErr w:type="spellEnd"/>
      <w:r w:rsidRPr="00985161">
        <w:rPr>
          <w:rFonts w:ascii="Times New Roman" w:eastAsia="Times New Roman" w:hAnsi="Times New Roman" w:cs="Times New Roman"/>
          <w:sz w:val="28"/>
          <w:szCs w:val="28"/>
          <w:lang w:eastAsia="vi-VN"/>
        </w:rPr>
        <w:t xml:space="preserve"> GD&amp;ĐT </w:t>
      </w:r>
      <w:proofErr w:type="spellStart"/>
      <w:proofErr w:type="gramStart"/>
      <w:r w:rsidRPr="00985161">
        <w:rPr>
          <w:rFonts w:ascii="Times New Roman" w:eastAsia="Times New Roman" w:hAnsi="Times New Roman" w:cs="Times New Roman"/>
          <w:sz w:val="28"/>
          <w:szCs w:val="28"/>
          <w:lang w:eastAsia="vi-VN"/>
        </w:rPr>
        <w:t>thấp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chất</w:t>
      </w:r>
      <w:proofErr w:type="spellEnd"/>
      <w:proofErr w:type="gram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lượng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trà</w:t>
      </w:r>
      <w:proofErr w:type="spellEnd"/>
      <w:r w:rsidRPr="00985161">
        <w:rPr>
          <w:rFonts w:ascii="Times New Roman" w:eastAsia="Times New Roman" w:hAnsi="Times New Roman" w:cs="Times New Roman"/>
          <w:sz w:val="28"/>
          <w:szCs w:val="28"/>
          <w:lang w:eastAsia="vi-VN"/>
        </w:rPr>
        <w:t xml:space="preserve"> ở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bộ</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đặc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môn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Tiếng</w:t>
      </w:r>
      <w:proofErr w:type="spellEnd"/>
      <w:r w:rsidRPr="00985161">
        <w:rPr>
          <w:rFonts w:ascii="Times New Roman" w:eastAsia="Times New Roman" w:hAnsi="Times New Roman" w:cs="Times New Roman"/>
          <w:sz w:val="28"/>
          <w:szCs w:val="28"/>
          <w:lang w:eastAsia="vi-VN"/>
        </w:rPr>
        <w:t xml:space="preserve"> Anh.</w:t>
      </w:r>
    </w:p>
    <w:p w14:paraId="06B54960" w14:textId="77777777" w:rsidR="00720DC8" w:rsidRPr="00985161" w:rsidRDefault="00720DC8" w:rsidP="00720DC8">
      <w:pPr>
        <w:spacing w:after="0" w:line="360" w:lineRule="exact"/>
        <w:jc w:val="both"/>
        <w:rPr>
          <w:rFonts w:ascii="Times New Roman" w:eastAsia="Times New Roman" w:hAnsi="Times New Roman" w:cs="Times New Roman"/>
          <w:spacing w:val="-10"/>
          <w:sz w:val="28"/>
          <w:szCs w:val="28"/>
          <w:lang w:eastAsia="vi-VN"/>
        </w:rPr>
      </w:pPr>
      <w:proofErr w:type="spellStart"/>
      <w:r w:rsidRPr="00985161">
        <w:rPr>
          <w:rFonts w:ascii="Times New Roman" w:eastAsia="Times New Roman" w:hAnsi="Times New Roman" w:cs="Times New Roman"/>
          <w:spacing w:val="-10"/>
          <w:sz w:val="28"/>
          <w:szCs w:val="28"/>
          <w:lang w:eastAsia="vi-VN"/>
        </w:rPr>
        <w:t>Vẫn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còn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giáo</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viên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có</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kết</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quả</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xếp</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loại</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đánh</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giá</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viên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chức</w:t>
      </w:r>
      <w:proofErr w:type="spellEnd"/>
      <w:r w:rsidRPr="00985161">
        <w:rPr>
          <w:rFonts w:ascii="Times New Roman" w:eastAsia="Times New Roman" w:hAnsi="Times New Roman" w:cs="Times New Roman"/>
          <w:spacing w:val="-10"/>
          <w:sz w:val="28"/>
          <w:szCs w:val="28"/>
          <w:lang w:eastAsia="vi-VN"/>
        </w:rPr>
        <w:t xml:space="preserve"> ở </w:t>
      </w:r>
      <w:proofErr w:type="spellStart"/>
      <w:r w:rsidRPr="00985161">
        <w:rPr>
          <w:rFonts w:ascii="Times New Roman" w:eastAsia="Times New Roman" w:hAnsi="Times New Roman" w:cs="Times New Roman"/>
          <w:spacing w:val="-10"/>
          <w:sz w:val="28"/>
          <w:szCs w:val="28"/>
          <w:lang w:eastAsia="vi-VN"/>
        </w:rPr>
        <w:t>mức</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hoàn</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thành</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nhiệm</w:t>
      </w:r>
      <w:proofErr w:type="spellEnd"/>
      <w:r w:rsidRPr="00985161">
        <w:rPr>
          <w:rFonts w:ascii="Times New Roman" w:eastAsia="Times New Roman" w:hAnsi="Times New Roman" w:cs="Times New Roman"/>
          <w:spacing w:val="-10"/>
          <w:sz w:val="28"/>
          <w:szCs w:val="28"/>
          <w:lang w:eastAsia="vi-VN"/>
        </w:rPr>
        <w:t xml:space="preserve"> </w:t>
      </w:r>
      <w:proofErr w:type="spellStart"/>
      <w:r w:rsidRPr="00985161">
        <w:rPr>
          <w:rFonts w:ascii="Times New Roman" w:eastAsia="Times New Roman" w:hAnsi="Times New Roman" w:cs="Times New Roman"/>
          <w:spacing w:val="-10"/>
          <w:sz w:val="28"/>
          <w:szCs w:val="28"/>
          <w:lang w:eastAsia="vi-VN"/>
        </w:rPr>
        <w:t>vụ</w:t>
      </w:r>
      <w:proofErr w:type="spellEnd"/>
      <w:r w:rsidRPr="00985161">
        <w:rPr>
          <w:rFonts w:ascii="Times New Roman" w:eastAsia="Times New Roman" w:hAnsi="Times New Roman" w:cs="Times New Roman"/>
          <w:spacing w:val="-10"/>
          <w:sz w:val="28"/>
          <w:szCs w:val="28"/>
          <w:lang w:eastAsia="vi-VN"/>
        </w:rPr>
        <w:t>.</w:t>
      </w:r>
    </w:p>
    <w:p w14:paraId="73CC9ECB"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b/>
          <w:sz w:val="28"/>
          <w:szCs w:val="28"/>
          <w:lang w:eastAsia="vi-VN"/>
        </w:rPr>
      </w:pPr>
      <w:r w:rsidRPr="00985161">
        <w:rPr>
          <w:rFonts w:ascii="Times New Roman" w:eastAsia="Times New Roman" w:hAnsi="Times New Roman" w:cs="Times New Roman"/>
          <w:b/>
          <w:sz w:val="28"/>
          <w:szCs w:val="28"/>
          <w:lang w:val="vi-VN" w:eastAsia="vi-VN"/>
        </w:rPr>
        <w:t>Nguyên nhân:</w:t>
      </w:r>
    </w:p>
    <w:p w14:paraId="0BF4D76C"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đình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hoàn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cảnh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đặc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em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đã</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giữa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chừng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để</w:t>
      </w:r>
      <w:proofErr w:type="spellEnd"/>
      <w:r w:rsidRPr="00985161">
        <w:rPr>
          <w:rFonts w:ascii="Times New Roman" w:eastAsia="Times New Roman" w:hAnsi="Times New Roman" w:cs="Times New Roman"/>
          <w:sz w:val="28"/>
          <w:szCs w:val="28"/>
          <w:lang w:eastAsia="vi-VN"/>
        </w:rPr>
        <w:t xml:space="preserve"> ở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phụ</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giúp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đình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em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mẹ</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làm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ăn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xa</w:t>
      </w:r>
      <w:proofErr w:type="spellEnd"/>
      <w:r w:rsidRPr="00985161">
        <w:rPr>
          <w:rFonts w:ascii="Times New Roman" w:eastAsia="Times New Roman" w:hAnsi="Times New Roman" w:cs="Times New Roman"/>
          <w:sz w:val="28"/>
          <w:szCs w:val="28"/>
          <w:lang w:eastAsia="vi-VN"/>
        </w:rPr>
        <w:t>, c</w:t>
      </w:r>
      <w:r w:rsidRPr="00985161">
        <w:rPr>
          <w:rFonts w:ascii="Times New Roman" w:eastAsia="Times New Roman" w:hAnsi="Times New Roman" w:cs="Times New Roman"/>
          <w:sz w:val="28"/>
          <w:szCs w:val="28"/>
          <w:lang w:val="vi-VN" w:eastAsia="vi-VN"/>
        </w:rPr>
        <w:t>hưa quan tâm</w:t>
      </w:r>
      <w:r w:rsidRPr="00985161">
        <w:rPr>
          <w:rFonts w:ascii="Times New Roman" w:eastAsia="Times New Roman" w:hAnsi="Times New Roman" w:cs="Times New Roman"/>
          <w:sz w:val="28"/>
          <w:szCs w:val="28"/>
          <w:lang w:eastAsia="vi-VN"/>
        </w:rPr>
        <w:t>,</w:t>
      </w:r>
      <w:r w:rsidRPr="00985161">
        <w:rPr>
          <w:rFonts w:ascii="Times New Roman" w:eastAsia="Times New Roman" w:hAnsi="Times New Roman" w:cs="Times New Roman"/>
          <w:sz w:val="28"/>
          <w:szCs w:val="28"/>
          <w:lang w:val="vi-VN" w:eastAsia="vi-VN"/>
        </w:rPr>
        <w:t xml:space="preserve"> động viên con em học tập</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một</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số</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bộ</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phận</w:t>
      </w:r>
      <w:proofErr w:type="spellEnd"/>
      <w:r w:rsidRPr="00985161">
        <w:rPr>
          <w:rFonts w:ascii="Times New Roman" w:eastAsia="Times New Roman" w:hAnsi="Times New Roman" w:cs="Times New Roman"/>
          <w:sz w:val="28"/>
          <w:szCs w:val="28"/>
          <w:lang w:eastAsia="vi-VN"/>
        </w:rPr>
        <w:t xml:space="preserve"> HS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ý </w:t>
      </w:r>
      <w:proofErr w:type="spellStart"/>
      <w:r w:rsidRPr="00985161">
        <w:rPr>
          <w:rFonts w:ascii="Times New Roman" w:eastAsia="Times New Roman" w:hAnsi="Times New Roman" w:cs="Times New Roman"/>
          <w:sz w:val="28"/>
          <w:szCs w:val="28"/>
          <w:lang w:eastAsia="vi-VN"/>
        </w:rPr>
        <w:t>thức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được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việc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tập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của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mình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nên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còn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tư</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tưởng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bỏ</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nghỉ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
    <w:p w14:paraId="4AF8FF82" w14:textId="77777777" w:rsidR="00720DC8" w:rsidRPr="00985161" w:rsidRDefault="00720DC8" w:rsidP="00720DC8">
      <w:pPr>
        <w:shd w:val="clear" w:color="auto" w:fill="FFFFFF"/>
        <w:tabs>
          <w:tab w:val="left" w:pos="5474"/>
        </w:tabs>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eastAsia="vi-VN"/>
        </w:rPr>
        <w:t xml:space="preserve">         V</w:t>
      </w:r>
      <w:r w:rsidRPr="00985161">
        <w:rPr>
          <w:rFonts w:ascii="Times New Roman" w:eastAsia="Times New Roman" w:hAnsi="Times New Roman" w:cs="Times New Roman"/>
          <w:sz w:val="28"/>
          <w:szCs w:val="28"/>
          <w:lang w:val="vi-VN" w:eastAsia="vi-VN"/>
        </w:rPr>
        <w:t>iệc ôn tập, phụ đạo học sinh yếu,</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kém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không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được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thực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hiện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trong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do </w:t>
      </w:r>
      <w:proofErr w:type="spellStart"/>
      <w:r w:rsidRPr="00985161">
        <w:rPr>
          <w:rFonts w:ascii="Times New Roman" w:eastAsia="Times New Roman" w:hAnsi="Times New Roman" w:cs="Times New Roman"/>
          <w:sz w:val="28"/>
          <w:szCs w:val="28"/>
          <w:lang w:eastAsia="vi-VN"/>
        </w:rPr>
        <w:t>không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phòng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trường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phải</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dạy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2 ca </w:t>
      </w:r>
      <w:proofErr w:type="spellStart"/>
      <w:r w:rsidRPr="00985161">
        <w:rPr>
          <w:rFonts w:ascii="Times New Roman" w:eastAsia="Times New Roman" w:hAnsi="Times New Roman" w:cs="Times New Roman"/>
          <w:sz w:val="28"/>
          <w:szCs w:val="28"/>
          <w:lang w:eastAsia="vi-VN"/>
        </w:rPr>
        <w:t>từ</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đầu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năm</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công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tác</w:t>
      </w:r>
      <w:proofErr w:type="spellEnd"/>
      <w:r w:rsidRPr="00985161">
        <w:rPr>
          <w:rFonts w:ascii="Times New Roman" w:eastAsia="Times New Roman" w:hAnsi="Times New Roman" w:cs="Times New Roman"/>
          <w:sz w:val="28"/>
          <w:szCs w:val="28"/>
          <w:lang w:val="vi-VN" w:eastAsia="vi-VN"/>
        </w:rPr>
        <w:t xml:space="preserve"> bồi dưỡng học sinh giỏi còn gặp nhiều khó khăn.</w:t>
      </w:r>
      <w:r w:rsidRPr="00985161">
        <w:rPr>
          <w:rFonts w:ascii="Times New Roman" w:eastAsia="Times New Roman" w:hAnsi="Times New Roman" w:cs="Times New Roman"/>
          <w:sz w:val="28"/>
          <w:szCs w:val="28"/>
          <w:lang w:eastAsia="vi-VN"/>
        </w:rPr>
        <w:t xml:space="preserve"> </w:t>
      </w:r>
      <w:r w:rsidRPr="00985161">
        <w:rPr>
          <w:rFonts w:ascii="Times New Roman" w:eastAsia="Times New Roman" w:hAnsi="Times New Roman" w:cs="Times New Roman"/>
          <w:sz w:val="28"/>
          <w:szCs w:val="28"/>
          <w:lang w:val="vi-VN" w:eastAsia="vi-VN"/>
        </w:rPr>
        <w:t xml:space="preserve">Một số học sinh yếu </w:t>
      </w:r>
      <w:proofErr w:type="spellStart"/>
      <w:r w:rsidRPr="00985161">
        <w:rPr>
          <w:rFonts w:ascii="Times New Roman" w:eastAsia="Times New Roman" w:hAnsi="Times New Roman" w:cs="Times New Roman"/>
          <w:sz w:val="28"/>
          <w:szCs w:val="28"/>
          <w:lang w:eastAsia="vi-VN"/>
        </w:rPr>
        <w:t>lại</w:t>
      </w:r>
      <w:proofErr w:type="spellEnd"/>
      <w:r w:rsidRPr="00985161">
        <w:rPr>
          <w:rFonts w:ascii="Times New Roman" w:eastAsia="Times New Roman" w:hAnsi="Times New Roman" w:cs="Times New Roman"/>
          <w:sz w:val="28"/>
          <w:szCs w:val="28"/>
          <w:lang w:eastAsia="vi-VN"/>
        </w:rPr>
        <w:t xml:space="preserve"> hay </w:t>
      </w:r>
      <w:proofErr w:type="spellStart"/>
      <w:r w:rsidRPr="00985161">
        <w:rPr>
          <w:rFonts w:ascii="Times New Roman" w:eastAsia="Times New Roman" w:hAnsi="Times New Roman" w:cs="Times New Roman"/>
          <w:sz w:val="28"/>
          <w:szCs w:val="28"/>
          <w:lang w:eastAsia="vi-VN"/>
        </w:rPr>
        <w:t>nghỉ</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val="vi-VN" w:eastAsia="vi-VN"/>
        </w:rPr>
        <w:t>, trên lớp chưa chú ý học bài, về nhà còn m</w:t>
      </w:r>
      <w:r w:rsidRPr="00985161">
        <w:rPr>
          <w:rFonts w:ascii="Times New Roman" w:eastAsia="Times New Roman" w:hAnsi="Times New Roman" w:cs="Times New Roman"/>
          <w:sz w:val="28"/>
          <w:szCs w:val="28"/>
          <w:lang w:eastAsia="vi-VN"/>
        </w:rPr>
        <w:t>ả</w:t>
      </w:r>
      <w:r w:rsidRPr="00985161">
        <w:rPr>
          <w:rFonts w:ascii="Times New Roman" w:eastAsia="Times New Roman" w:hAnsi="Times New Roman" w:cs="Times New Roman"/>
          <w:sz w:val="28"/>
          <w:szCs w:val="28"/>
          <w:lang w:val="vi-VN" w:eastAsia="vi-VN"/>
        </w:rPr>
        <w:t xml:space="preserve">i chơi, gia đình không quản lý được sự chuyên cần của con em tại </w:t>
      </w:r>
      <w:proofErr w:type="spellStart"/>
      <w:r w:rsidRPr="00985161">
        <w:rPr>
          <w:rFonts w:ascii="Times New Roman" w:eastAsia="Times New Roman" w:hAnsi="Times New Roman" w:cs="Times New Roman"/>
          <w:sz w:val="28"/>
          <w:szCs w:val="28"/>
          <w:lang w:eastAsia="vi-VN"/>
        </w:rPr>
        <w:t>nhà</w:t>
      </w:r>
      <w:proofErr w:type="spellEnd"/>
      <w:r w:rsidRPr="00985161">
        <w:rPr>
          <w:rFonts w:ascii="Times New Roman" w:eastAsia="Times New Roman" w:hAnsi="Times New Roman" w:cs="Times New Roman"/>
          <w:sz w:val="28"/>
          <w:szCs w:val="28"/>
          <w:lang w:val="vi-VN" w:eastAsia="vi-VN"/>
        </w:rPr>
        <w:t>.</w:t>
      </w:r>
    </w:p>
    <w:p w14:paraId="4D6EFDAF" w14:textId="77777777" w:rsidR="00720DC8" w:rsidRPr="00985161" w:rsidRDefault="00720DC8" w:rsidP="00720DC8">
      <w:pPr>
        <w:spacing w:after="0" w:line="360" w:lineRule="exact"/>
        <w:jc w:val="both"/>
        <w:rPr>
          <w:rFonts w:ascii="Times New Roman" w:eastAsia="Times New Roman" w:hAnsi="Times New Roman" w:cs="Times New Roman"/>
          <w:sz w:val="28"/>
          <w:szCs w:val="28"/>
          <w:lang w:eastAsia="vi-VN"/>
        </w:rPr>
      </w:pPr>
      <w:r w:rsidRPr="00985161">
        <w:rPr>
          <w:rFonts w:ascii="Times New Roman" w:eastAsia="Times New Roman" w:hAnsi="Times New Roman" w:cs="Times New Roman"/>
          <w:sz w:val="28"/>
          <w:szCs w:val="28"/>
          <w:lang w:val="vi-VN" w:eastAsia="vi-VN"/>
        </w:rPr>
        <w:t>Một số giáo viên làm công tác chủ nhiệm chưa quan tâm sát sao đến lớp chủ nhiệm, chưa kịp thời nắm bắt tâm sinh lí, hoàn cảnh của từng đối tượng học sinh</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chưa</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có</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biện</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pháp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giáo</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dục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học</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sinh</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phù</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hợp</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hiệu</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quả</w:t>
      </w:r>
      <w:proofErr w:type="spellEnd"/>
      <w:r w:rsidRPr="00985161">
        <w:rPr>
          <w:rFonts w:ascii="Times New Roman" w:eastAsia="Times New Roman" w:hAnsi="Times New Roman" w:cs="Times New Roman"/>
          <w:sz w:val="28"/>
          <w:szCs w:val="28"/>
          <w:lang w:val="vi-VN" w:eastAsia="vi-VN"/>
        </w:rPr>
        <w:t>.</w:t>
      </w:r>
    </w:p>
    <w:p w14:paraId="36070C26" w14:textId="77777777" w:rsidR="00720DC8" w:rsidRPr="00985161" w:rsidRDefault="00720DC8" w:rsidP="00720DC8">
      <w:pPr>
        <w:autoSpaceDE w:val="0"/>
        <w:autoSpaceDN w:val="0"/>
        <w:adjustRightInd w:val="0"/>
        <w:spacing w:after="0" w:line="360" w:lineRule="exact"/>
        <w:jc w:val="both"/>
        <w:rPr>
          <w:rFonts w:ascii="Times New Roman" w:eastAsia="Times New Roman" w:hAnsi="Times New Roman" w:cs="Times New Roman"/>
          <w:sz w:val="28"/>
          <w:szCs w:val="28"/>
          <w:lang w:val="nl-NL" w:eastAsia="vi-VN"/>
        </w:rPr>
      </w:pPr>
      <w:r w:rsidRPr="00985161">
        <w:rPr>
          <w:rFonts w:ascii="Times New Roman" w:eastAsia="Times New Roman" w:hAnsi="Times New Roman" w:cs="Times New Roman"/>
          <w:sz w:val="28"/>
          <w:szCs w:val="28"/>
          <w:lang w:val="nl-NL" w:eastAsia="vi-VN"/>
        </w:rPr>
        <w:lastRenderedPageBreak/>
        <w:t xml:space="preserve"> </w:t>
      </w:r>
      <w:r w:rsidRPr="00985161">
        <w:rPr>
          <w:rFonts w:ascii="Times New Roman" w:eastAsia="Times New Roman" w:hAnsi="Times New Roman" w:cs="Times New Roman"/>
          <w:sz w:val="28"/>
          <w:szCs w:val="28"/>
          <w:lang w:val="nl-NL" w:eastAsia="vi-VN"/>
        </w:rPr>
        <w:tab/>
        <w:t>Một số GV có năng lực chuyên môn còn hạn chế, chưa chú tâm trong công việc, chưa có sự cố gắng về chuyên môn, nghiệp vụ sư phạm còn chưa tốt.</w:t>
      </w:r>
    </w:p>
    <w:p w14:paraId="4769E505"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985161">
        <w:rPr>
          <w:rFonts w:ascii="Times New Roman" w:eastAsia="Times New Roman" w:hAnsi="Times New Roman" w:cs="Times New Roman"/>
          <w:b/>
          <w:sz w:val="28"/>
          <w:szCs w:val="28"/>
          <w:lang w:val="vi-VN"/>
        </w:rPr>
        <w:t xml:space="preserve">. </w:t>
      </w:r>
      <w:r>
        <w:rPr>
          <w:rFonts w:ascii="Times New Roman" w:eastAsia="Times New Roman" w:hAnsi="Times New Roman" w:cs="Times New Roman"/>
          <w:b/>
          <w:sz w:val="28"/>
          <w:szCs w:val="28"/>
        </w:rPr>
        <w:t xml:space="preserve">Phương </w:t>
      </w:r>
      <w:proofErr w:type="spellStart"/>
      <w:r>
        <w:rPr>
          <w:rFonts w:ascii="Times New Roman" w:eastAsia="Times New Roman" w:hAnsi="Times New Roman" w:cs="Times New Roman"/>
          <w:b/>
          <w:sz w:val="28"/>
          <w:szCs w:val="28"/>
        </w:rPr>
        <w:t>hướng</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nhiệm</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vụ</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năm</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học</w:t>
      </w:r>
      <w:proofErr w:type="spellEnd"/>
      <w:r w:rsidRPr="00985161">
        <w:rPr>
          <w:rFonts w:ascii="Times New Roman" w:eastAsia="Times New Roman" w:hAnsi="Times New Roman" w:cs="Times New Roman"/>
          <w:b/>
          <w:sz w:val="28"/>
          <w:szCs w:val="28"/>
          <w:lang w:val="vi-VN"/>
        </w:rPr>
        <w:t xml:space="preserve"> 20</w:t>
      </w:r>
      <w:r w:rsidRPr="00985161">
        <w:rPr>
          <w:rFonts w:ascii="Times New Roman" w:eastAsia="Times New Roman" w:hAnsi="Times New Roman" w:cs="Times New Roman"/>
          <w:b/>
          <w:sz w:val="28"/>
          <w:szCs w:val="28"/>
        </w:rPr>
        <w:t>25</w:t>
      </w:r>
      <w:r w:rsidRPr="00985161">
        <w:rPr>
          <w:rFonts w:ascii="Times New Roman" w:eastAsia="Times New Roman" w:hAnsi="Times New Roman" w:cs="Times New Roman"/>
          <w:b/>
          <w:sz w:val="28"/>
          <w:szCs w:val="28"/>
          <w:lang w:val="vi-VN"/>
        </w:rPr>
        <w:t>-202</w:t>
      </w:r>
      <w:r w:rsidRPr="00985161">
        <w:rPr>
          <w:rFonts w:ascii="Times New Roman" w:eastAsia="Times New Roman" w:hAnsi="Times New Roman" w:cs="Times New Roman"/>
          <w:b/>
          <w:sz w:val="28"/>
          <w:szCs w:val="28"/>
        </w:rPr>
        <w:t>6</w:t>
      </w:r>
    </w:p>
    <w:p w14:paraId="4483DB24" w14:textId="77777777" w:rsidR="00720DC8" w:rsidRPr="00985161" w:rsidRDefault="00720DC8" w:rsidP="00720DC8">
      <w:pPr>
        <w:shd w:val="clear" w:color="auto" w:fill="FFFFFF"/>
        <w:spacing w:after="0" w:line="360" w:lineRule="exact"/>
        <w:jc w:val="both"/>
        <w:rPr>
          <w:rFonts w:ascii="Helvetica" w:eastAsia="Times New Roman" w:hAnsi="Helvetica" w:cs="Times New Roman"/>
          <w:spacing w:val="-6"/>
          <w:sz w:val="20"/>
          <w:szCs w:val="20"/>
        </w:rPr>
      </w:pPr>
      <w:r w:rsidRPr="00985161">
        <w:rPr>
          <w:rFonts w:ascii="Times New Roman" w:eastAsia="Times New Roman" w:hAnsi="Times New Roman" w:cs="Times New Roman"/>
          <w:spacing w:val="-6"/>
          <w:sz w:val="28"/>
          <w:szCs w:val="28"/>
          <w:lang w:val="vi-VN"/>
        </w:rPr>
        <w:t xml:space="preserve">  </w:t>
      </w:r>
      <w:r w:rsidRPr="00985161">
        <w:rPr>
          <w:rFonts w:ascii="Times New Roman" w:eastAsia="Times New Roman" w:hAnsi="Times New Roman" w:cs="Times New Roman"/>
          <w:spacing w:val="-6"/>
          <w:sz w:val="28"/>
          <w:szCs w:val="28"/>
          <w:lang w:val="nl-NL"/>
        </w:rPr>
        <w:t>- Tiếp tục triển khai các cuộc vận động “ Học tập và làm theo tư tưởng, đạo đức, phong cách Hồ Chí Minh”; các cuộc thi của ngành giáo dục. Thực hiện nghiêm túc các chỉ thị, văn bản lãnh đạo của Đảng, Nhà nước và của ngành Giáo dục.</w:t>
      </w:r>
    </w:p>
    <w:p w14:paraId="117AC441" w14:textId="77777777" w:rsidR="00720DC8" w:rsidRPr="00985161" w:rsidRDefault="00720DC8" w:rsidP="00720DC8">
      <w:pPr>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nl-NL"/>
        </w:rPr>
        <w:t xml:space="preserve">- Tiếp tục thực hiện tốt nền nếp kỷ cương của nhà trường, nâng cao chất lượng giáo dục, </w:t>
      </w:r>
      <w:proofErr w:type="spellStart"/>
      <w:r w:rsidRPr="00985161">
        <w:rPr>
          <w:rFonts w:ascii="Times New Roman" w:eastAsia="Times New Roman" w:hAnsi="Times New Roman" w:cs="Times New Roman"/>
          <w:sz w:val="28"/>
          <w:szCs w:val="28"/>
        </w:rPr>
        <w:t>đảm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vững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chắc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kiến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cơ</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Đẩy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kỹ</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năng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nền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nếp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w:t>
      </w:r>
    </w:p>
    <w:p w14:paraId="2DC7B2BA" w14:textId="77777777" w:rsidR="00720DC8" w:rsidRDefault="00720DC8" w:rsidP="00720DC8">
      <w:pPr>
        <w:tabs>
          <w:tab w:val="left" w:pos="284"/>
          <w:tab w:val="left" w:pos="567"/>
        </w:tabs>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rPr>
        <w:t>- Đẩy mạnh</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tôn</w:t>
      </w:r>
      <w:proofErr w:type="spellEnd"/>
      <w:r w:rsidRPr="00985161">
        <w:rPr>
          <w:rFonts w:ascii="Times New Roman" w:eastAsia="Times New Roman" w:hAnsi="Times New Roman" w:cs="Times New Roman"/>
          <w:sz w:val="28"/>
          <w:szCs w:val="28"/>
          <w:lang w:val="vi-VN"/>
        </w:rPr>
        <w:t xml:space="preserve"> tạo cảnh quan trường học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lang w:val="vi-VN"/>
        </w:rPr>
        <w:t xml:space="preserve"> xanh</w:t>
      </w:r>
      <w:r w:rsidRPr="00985161">
        <w:rPr>
          <w:rFonts w:ascii="Times New Roman" w:eastAsia="Times New Roman" w:hAnsi="Times New Roman" w:cs="Times New Roman"/>
          <w:sz w:val="28"/>
          <w:szCs w:val="28"/>
        </w:rPr>
        <w:t>,</w:t>
      </w:r>
      <w:r w:rsidRPr="00985161">
        <w:rPr>
          <w:rFonts w:ascii="Times New Roman" w:eastAsia="Times New Roman" w:hAnsi="Times New Roman" w:cs="Times New Roman"/>
          <w:sz w:val="28"/>
          <w:szCs w:val="28"/>
          <w:lang w:val="vi-VN"/>
        </w:rPr>
        <w:t xml:space="preserve"> sạch</w:t>
      </w:r>
      <w:r w:rsidRPr="00985161">
        <w:rPr>
          <w:rFonts w:ascii="Times New Roman" w:eastAsia="Times New Roman" w:hAnsi="Times New Roman" w:cs="Times New Roman"/>
          <w:sz w:val="28"/>
          <w:szCs w:val="28"/>
        </w:rPr>
        <w:t>,</w:t>
      </w:r>
      <w:r w:rsidRPr="00985161">
        <w:rPr>
          <w:rFonts w:ascii="Times New Roman" w:eastAsia="Times New Roman" w:hAnsi="Times New Roman" w:cs="Times New Roman"/>
          <w:sz w:val="28"/>
          <w:szCs w:val="28"/>
          <w:lang w:val="vi-VN"/>
        </w:rPr>
        <w:t xml:space="preserve"> đẹp</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xây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dựng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phúc</w:t>
      </w:r>
      <w:proofErr w:type="spellEnd"/>
      <w:r w:rsidRPr="00985161">
        <w:rPr>
          <w:rFonts w:ascii="Times New Roman" w:eastAsia="Times New Roman" w:hAnsi="Times New Roman" w:cs="Times New Roman"/>
          <w:sz w:val="28"/>
          <w:szCs w:val="28"/>
        </w:rPr>
        <w:t>.</w:t>
      </w:r>
    </w:p>
    <w:p w14:paraId="61205D7D"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rPr>
        <w:t>- Nâng cao chất lượng dạy và học,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tìm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mọi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pháp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phát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triển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mũi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nhọn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tổ</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chức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nghiêm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túc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chú</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trọng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đến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HSG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cấp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tập</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trung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ôn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luyện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lớp</w:t>
      </w:r>
      <w:proofErr w:type="spellEnd"/>
      <w:r w:rsidRPr="00985161">
        <w:rPr>
          <w:rFonts w:ascii="Times New Roman" w:eastAsia="Times New Roman" w:hAnsi="Times New Roman" w:cs="Times New Roman"/>
          <w:sz w:val="28"/>
          <w:szCs w:val="28"/>
        </w:rPr>
        <w:t xml:space="preserve"> 10,</w:t>
      </w:r>
      <w:r w:rsidRPr="00985161">
        <w:rPr>
          <w:rFonts w:ascii="Times New Roman" w:eastAsia="Times New Roman" w:hAnsi="Times New Roman" w:cs="Times New Roman"/>
          <w:sz w:val="28"/>
          <w:szCs w:val="28"/>
          <w:lang w:val="vi-VN"/>
        </w:rPr>
        <w:t xml:space="preserve"> đẩy mạnh ứng dụng công nghệ thông tin vào dạy học.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Đẩy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mạnh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chuyển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đổi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trong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quản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lí</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hoạt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giáo</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dục</w:t>
      </w:r>
      <w:proofErr w:type="spellEnd"/>
      <w:r w:rsidRPr="00985161">
        <w:rPr>
          <w:rFonts w:ascii="Times New Roman" w:eastAsia="Times New Roman" w:hAnsi="Times New Roman" w:cs="Times New Roman"/>
          <w:sz w:val="28"/>
          <w:szCs w:val="28"/>
        </w:rPr>
        <w:t xml:space="preserve"> </w:t>
      </w:r>
      <w:proofErr w:type="spellStart"/>
      <w:proofErr w:type="gramStart"/>
      <w:r w:rsidRPr="00985161">
        <w:rPr>
          <w:rFonts w:ascii="Times New Roman" w:eastAsia="Times New Roman" w:hAnsi="Times New Roman" w:cs="Times New Roman"/>
          <w:sz w:val="28"/>
          <w:szCs w:val="28"/>
        </w:rPr>
        <w:t>của</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nhà</w:t>
      </w:r>
      <w:proofErr w:type="spellEnd"/>
      <w:proofErr w:type="gram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trường</w:t>
      </w:r>
      <w:proofErr w:type="spellEnd"/>
      <w:r w:rsidRPr="00985161">
        <w:rPr>
          <w:rFonts w:ascii="Times New Roman" w:eastAsia="Times New Roman" w:hAnsi="Times New Roman" w:cs="Times New Roman"/>
          <w:sz w:val="28"/>
          <w:szCs w:val="28"/>
        </w:rPr>
        <w:t xml:space="preserve">. </w:t>
      </w:r>
    </w:p>
    <w:p w14:paraId="31AF6F09" w14:textId="77777777" w:rsidR="00720DC8" w:rsidRDefault="00720DC8" w:rsidP="00720DC8">
      <w:pPr>
        <w:tabs>
          <w:tab w:val="left" w:pos="284"/>
          <w:tab w:val="left" w:pos="567"/>
        </w:tabs>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xml:space="preserve">- </w:t>
      </w:r>
      <w:proofErr w:type="spellStart"/>
      <w:r w:rsidRPr="00985161">
        <w:rPr>
          <w:rFonts w:ascii="Times New Roman" w:eastAsia="Times New Roman" w:hAnsi="Times New Roman" w:cs="Times New Roman"/>
          <w:sz w:val="28"/>
          <w:szCs w:val="28"/>
        </w:rPr>
        <w:t>Tăng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cường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động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và</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duy</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trì</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số</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lượng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giảm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tỉ</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lệ</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chuyên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cần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sinh</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bỏ</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học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giữa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chừng</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Duy trì chuẩn Phổ cập THCS một cách bền vững, tạo tiền đề cho những năm tiếp theo.</w:t>
      </w:r>
    </w:p>
    <w:p w14:paraId="324371F4"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sz w:val="28"/>
          <w:szCs w:val="28"/>
          <w:lang w:val="vi-VN"/>
        </w:rPr>
      </w:pPr>
      <w:r w:rsidRPr="00985161">
        <w:rPr>
          <w:rFonts w:ascii="Times New Roman" w:eastAsia="Times New Roman" w:hAnsi="Times New Roman" w:cs="Times New Roman"/>
          <w:sz w:val="28"/>
          <w:szCs w:val="28"/>
          <w:lang w:val="vi-VN"/>
        </w:rPr>
        <w:t xml:space="preserve">- </w:t>
      </w:r>
      <w:r w:rsidRPr="00985161">
        <w:rPr>
          <w:rFonts w:ascii="Times New Roman" w:eastAsia="Times New Roman" w:hAnsi="Times New Roman" w:cs="Times New Roman"/>
          <w:sz w:val="28"/>
          <w:szCs w:val="28"/>
          <w:lang w:val="vi-VN" w:eastAsia="vi-VN"/>
        </w:rPr>
        <w:t xml:space="preserve">Tiếp tục </w:t>
      </w:r>
      <w:proofErr w:type="spellStart"/>
      <w:r w:rsidRPr="00985161">
        <w:rPr>
          <w:rFonts w:ascii="Times New Roman" w:eastAsia="Times New Roman" w:hAnsi="Times New Roman" w:cs="Times New Roman"/>
          <w:sz w:val="28"/>
          <w:szCs w:val="28"/>
          <w:lang w:eastAsia="vi-VN"/>
        </w:rPr>
        <w:t>duy</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trì</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và</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nâng</w:t>
      </w:r>
      <w:proofErr w:type="spellEnd"/>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cao</w:t>
      </w:r>
      <w:proofErr w:type="spellEnd"/>
      <w:r w:rsidRPr="00985161">
        <w:rPr>
          <w:rFonts w:ascii="Times New Roman" w:eastAsia="Times New Roman" w:hAnsi="Times New Roman" w:cs="Times New Roman"/>
          <w:sz w:val="28"/>
          <w:szCs w:val="28"/>
          <w:lang w:val="vi-VN" w:eastAsia="vi-VN"/>
        </w:rPr>
        <w:t xml:space="preserve"> các tiêu chí trường</w:t>
      </w:r>
      <w:r w:rsidRPr="00985161">
        <w:rPr>
          <w:rFonts w:ascii="Times New Roman" w:eastAsia="Times New Roman" w:hAnsi="Times New Roman" w:cs="Times New Roman"/>
          <w:sz w:val="28"/>
          <w:szCs w:val="28"/>
          <w:lang w:eastAsia="vi-VN"/>
        </w:rPr>
        <w:t xml:space="preserve"> </w:t>
      </w:r>
      <w:proofErr w:type="spellStart"/>
      <w:r w:rsidRPr="00985161">
        <w:rPr>
          <w:rFonts w:ascii="Times New Roman" w:eastAsia="Times New Roman" w:hAnsi="Times New Roman" w:cs="Times New Roman"/>
          <w:sz w:val="28"/>
          <w:szCs w:val="28"/>
          <w:lang w:eastAsia="vi-VN"/>
        </w:rPr>
        <w:t>đạt</w:t>
      </w:r>
      <w:proofErr w:type="spellEnd"/>
      <w:r w:rsidRPr="00985161">
        <w:rPr>
          <w:rFonts w:ascii="Times New Roman" w:eastAsia="Times New Roman" w:hAnsi="Times New Roman" w:cs="Times New Roman"/>
          <w:sz w:val="28"/>
          <w:szCs w:val="28"/>
          <w:lang w:val="vi-VN" w:eastAsia="vi-VN"/>
        </w:rPr>
        <w:t xml:space="preserve"> chuẩn quốc gia</w:t>
      </w:r>
      <w:r w:rsidRPr="00985161">
        <w:rPr>
          <w:rFonts w:ascii="Times New Roman" w:eastAsia="Times New Roman" w:hAnsi="Times New Roman" w:cs="Times New Roman"/>
          <w:sz w:val="28"/>
          <w:szCs w:val="28"/>
          <w:lang w:eastAsia="vi-VN"/>
        </w:rPr>
        <w:t xml:space="preserve">. </w:t>
      </w:r>
    </w:p>
    <w:p w14:paraId="607774A1"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sz w:val="28"/>
          <w:szCs w:val="28"/>
        </w:rPr>
      </w:pPr>
      <w:r w:rsidRPr="00985161">
        <w:rPr>
          <w:rFonts w:ascii="Times New Roman" w:eastAsia="Times New Roman" w:hAnsi="Times New Roman" w:cs="Times New Roman"/>
          <w:sz w:val="28"/>
          <w:szCs w:val="28"/>
          <w:lang w:val="vi-VN"/>
        </w:rPr>
        <w:t xml:space="preserve">- Đẩy mạnh và </w:t>
      </w:r>
      <w:proofErr w:type="spellStart"/>
      <w:r w:rsidRPr="00985161">
        <w:rPr>
          <w:rFonts w:ascii="Times New Roman" w:eastAsia="Times New Roman" w:hAnsi="Times New Roman" w:cs="Times New Roman"/>
          <w:sz w:val="28"/>
          <w:szCs w:val="28"/>
        </w:rPr>
        <w:t>thực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hiện</w:t>
      </w:r>
      <w:proofErr w:type="spellEnd"/>
      <w:r w:rsidRPr="00985161">
        <w:rPr>
          <w:rFonts w:ascii="Times New Roman" w:eastAsia="Times New Roman" w:hAnsi="Times New Roman" w:cs="Times New Roman"/>
          <w:sz w:val="28"/>
          <w:szCs w:val="28"/>
        </w:rPr>
        <w:t xml:space="preserve"> </w:t>
      </w:r>
      <w:r w:rsidRPr="00985161">
        <w:rPr>
          <w:rFonts w:ascii="Times New Roman" w:eastAsia="Times New Roman" w:hAnsi="Times New Roman" w:cs="Times New Roman"/>
          <w:sz w:val="28"/>
          <w:szCs w:val="28"/>
          <w:lang w:val="vi-VN"/>
        </w:rPr>
        <w:t>hiệu quả hơn nữa công tác xã hội hóa giáo dục</w:t>
      </w:r>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làm</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tốt</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công</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tác</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thi</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đua</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khen</w:t>
      </w:r>
      <w:proofErr w:type="spellEnd"/>
      <w:r w:rsidRPr="00985161">
        <w:rPr>
          <w:rFonts w:ascii="Times New Roman" w:eastAsia="Times New Roman" w:hAnsi="Times New Roman" w:cs="Times New Roman"/>
          <w:sz w:val="28"/>
          <w:szCs w:val="28"/>
        </w:rPr>
        <w:t xml:space="preserve"> </w:t>
      </w:r>
      <w:proofErr w:type="spellStart"/>
      <w:r w:rsidRPr="00985161">
        <w:rPr>
          <w:rFonts w:ascii="Times New Roman" w:eastAsia="Times New Roman" w:hAnsi="Times New Roman" w:cs="Times New Roman"/>
          <w:sz w:val="28"/>
          <w:szCs w:val="28"/>
        </w:rPr>
        <w:t>thường</w:t>
      </w:r>
      <w:proofErr w:type="spellEnd"/>
      <w:r w:rsidRPr="00985161">
        <w:rPr>
          <w:rFonts w:ascii="Times New Roman" w:eastAsia="Times New Roman" w:hAnsi="Times New Roman" w:cs="Times New Roman"/>
          <w:sz w:val="28"/>
          <w:szCs w:val="28"/>
        </w:rPr>
        <w:t>.</w:t>
      </w:r>
    </w:p>
    <w:p w14:paraId="61C24045" w14:textId="77777777" w:rsidR="00720DC8" w:rsidRPr="00985161" w:rsidRDefault="00720DC8" w:rsidP="00720DC8">
      <w:pPr>
        <w:shd w:val="clear" w:color="auto" w:fill="FFFFFF"/>
        <w:spacing w:after="0" w:line="360" w:lineRule="exact"/>
        <w:jc w:val="both"/>
        <w:rPr>
          <w:rFonts w:ascii="Helvetica" w:eastAsia="Times New Roman" w:hAnsi="Helvetica" w:cs="Times New Roman"/>
          <w:sz w:val="20"/>
          <w:szCs w:val="20"/>
        </w:rPr>
      </w:pPr>
      <w:r w:rsidRPr="00985161">
        <w:rPr>
          <w:rFonts w:ascii="Times New Roman" w:eastAsia="Times New Roman" w:hAnsi="Times New Roman" w:cs="Times New Roman"/>
          <w:sz w:val="28"/>
          <w:szCs w:val="28"/>
          <w:lang w:val="nl-NL"/>
        </w:rPr>
        <w:t xml:space="preserve"> - Tiếp tục bồi dưỡng đội ngũ giáo viên về chính trị, về chuyên môn nghiệp vụ, về trình độ tin học, ngoại ngữ. Tham mưu để có đủ số lượng và cơ cấu giáo viên, nhân viên theo quy định.</w:t>
      </w:r>
    </w:p>
    <w:p w14:paraId="7428739A" w14:textId="77777777" w:rsidR="00720DC8" w:rsidRPr="00985161" w:rsidRDefault="00720DC8" w:rsidP="00720DC8">
      <w:pPr>
        <w:shd w:val="clear" w:color="auto" w:fill="FFFFFF"/>
        <w:spacing w:after="0" w:line="360" w:lineRule="exact"/>
        <w:jc w:val="both"/>
        <w:rPr>
          <w:rFonts w:ascii="Times New Roman" w:eastAsia="Times New Roman" w:hAnsi="Times New Roman" w:cs="Times New Roman"/>
          <w:spacing w:val="-10"/>
          <w:sz w:val="28"/>
          <w:szCs w:val="28"/>
          <w:lang w:val="nl-NL"/>
        </w:rPr>
      </w:pPr>
      <w:r w:rsidRPr="00985161">
        <w:rPr>
          <w:rFonts w:ascii="Times New Roman" w:eastAsia="Times New Roman" w:hAnsi="Times New Roman" w:cs="Times New Roman"/>
          <w:spacing w:val="-10"/>
          <w:sz w:val="28"/>
          <w:szCs w:val="28"/>
          <w:lang w:val="nl-NL"/>
        </w:rPr>
        <w:t xml:space="preserve">- Tuyên truyền và thực hiện tốt công tác ATGT, An ninh trường học, ATTP. Đặc biệt cam kết không mua bán, vận chuyển, tàng trữ các chất gây cháy nổ, các trò chơi nguy hiểm; đảm bảo tốt cơ sở vật chất để thực hiện chương trình GDPT 2018. </w:t>
      </w:r>
    </w:p>
    <w:p w14:paraId="4EE7C14C"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Tăng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cường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đổi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mới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nội</w:t>
      </w:r>
      <w:proofErr w:type="spellEnd"/>
      <w:r w:rsidRPr="00985161">
        <w:rPr>
          <w:rFonts w:ascii="Times New Roman" w:eastAsia="Times New Roman" w:hAnsi="Times New Roman" w:cs="Times New Roman"/>
          <w:sz w:val="28"/>
          <w:szCs w:val="28"/>
          <w:shd w:val="clear" w:color="auto" w:fill="FFFFFF"/>
        </w:rPr>
        <w:t xml:space="preserve"> dung,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hoạt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w:t>
      </w:r>
      <w:proofErr w:type="spellStart"/>
      <w:r w:rsidRPr="00985161">
        <w:rPr>
          <w:rFonts w:ascii="Times New Roman" w:eastAsia="Times New Roman" w:hAnsi="Times New Roman" w:cs="Times New Roman"/>
          <w:sz w:val="28"/>
          <w:szCs w:val="28"/>
          <w:shd w:val="clear" w:color="auto" w:fill="FFFFFF"/>
        </w:rPr>
        <w:t>nhóm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chuyên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môn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theo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hướng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nghiên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cứu</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bài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lựa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chọn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nội</w:t>
      </w:r>
      <w:proofErr w:type="spellEnd"/>
      <w:r w:rsidRPr="00985161">
        <w:rPr>
          <w:rFonts w:ascii="Times New Roman" w:eastAsia="Times New Roman" w:hAnsi="Times New Roman" w:cs="Times New Roman"/>
          <w:sz w:val="28"/>
          <w:szCs w:val="28"/>
          <w:shd w:val="clear" w:color="auto" w:fill="FFFFFF"/>
        </w:rPr>
        <w:t xml:space="preserve"> dung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thiết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kế</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hoạt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động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xây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dựng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kế</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hoạch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bài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đổi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mới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phương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pháp</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vận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dụng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kĩ</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thuật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tích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ứng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dụng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công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nghệ</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thông</w:t>
      </w:r>
      <w:proofErr w:type="spellEnd"/>
      <w:r w:rsidRPr="00985161">
        <w:rPr>
          <w:rFonts w:ascii="Times New Roman" w:eastAsia="Times New Roman" w:hAnsi="Times New Roman" w:cs="Times New Roman"/>
          <w:sz w:val="28"/>
          <w:szCs w:val="28"/>
          <w:shd w:val="clear" w:color="auto" w:fill="FFFFFF"/>
        </w:rPr>
        <w:t xml:space="preserve"> tin; </w:t>
      </w:r>
      <w:proofErr w:type="spellStart"/>
      <w:r w:rsidRPr="00985161">
        <w:rPr>
          <w:rFonts w:ascii="Times New Roman" w:eastAsia="Times New Roman" w:hAnsi="Times New Roman" w:cs="Times New Roman"/>
          <w:sz w:val="28"/>
          <w:szCs w:val="28"/>
          <w:shd w:val="clear" w:color="auto" w:fill="FFFFFF"/>
        </w:rPr>
        <w:t>tăng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cường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trải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nghiệm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hình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dạy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tuyến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đảm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bảo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tốt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việc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hiện</w:t>
      </w:r>
      <w:proofErr w:type="spellEnd"/>
      <w:r w:rsidRPr="00985161">
        <w:rPr>
          <w:rFonts w:ascii="Times New Roman" w:eastAsia="Times New Roman" w:hAnsi="Times New Roman" w:cs="Times New Roman"/>
          <w:sz w:val="28"/>
          <w:szCs w:val="28"/>
          <w:shd w:val="clear" w:color="auto" w:fill="FFFFFF"/>
        </w:rPr>
        <w:t xml:space="preserve"> CT GDPT 2018.</w:t>
      </w:r>
    </w:p>
    <w:p w14:paraId="2BEF5F3F"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985161">
        <w:rPr>
          <w:rFonts w:ascii="Times New Roman" w:eastAsia="Times New Roman" w:hAnsi="Times New Roman" w:cs="Times New Roman"/>
          <w:sz w:val="28"/>
          <w:szCs w:val="28"/>
          <w:shd w:val="clear" w:color="auto" w:fill="FFFFFF"/>
        </w:rPr>
        <w:t xml:space="preserve">- Tham </w:t>
      </w:r>
      <w:proofErr w:type="spellStart"/>
      <w:r w:rsidRPr="00985161">
        <w:rPr>
          <w:rFonts w:ascii="Times New Roman" w:eastAsia="Times New Roman" w:hAnsi="Times New Roman" w:cs="Times New Roman"/>
          <w:sz w:val="28"/>
          <w:szCs w:val="28"/>
          <w:shd w:val="clear" w:color="auto" w:fill="FFFFFF"/>
        </w:rPr>
        <w:t>gia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đầy</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đủ</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và</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có</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hiệu</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quả</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cuộc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đối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với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giáo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viên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và</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các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phong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trào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đua</w:t>
      </w:r>
      <w:proofErr w:type="spellEnd"/>
      <w:r w:rsidRPr="00985161">
        <w:rPr>
          <w:rFonts w:ascii="Times New Roman" w:eastAsia="Times New Roman" w:hAnsi="Times New Roman" w:cs="Times New Roman"/>
          <w:sz w:val="28"/>
          <w:szCs w:val="28"/>
          <w:shd w:val="clear" w:color="auto" w:fill="FFFFFF"/>
        </w:rPr>
        <w:t xml:space="preserve"> do </w:t>
      </w:r>
      <w:proofErr w:type="spellStart"/>
      <w:r w:rsidRPr="00985161">
        <w:rPr>
          <w:rFonts w:ascii="Times New Roman" w:eastAsia="Times New Roman" w:hAnsi="Times New Roman" w:cs="Times New Roman"/>
          <w:sz w:val="28"/>
          <w:szCs w:val="28"/>
          <w:shd w:val="clear" w:color="auto" w:fill="FFFFFF"/>
        </w:rPr>
        <w:t>ngành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giáo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dục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chức</w:t>
      </w:r>
      <w:proofErr w:type="spellEnd"/>
      <w:r w:rsidRPr="00985161">
        <w:rPr>
          <w:rFonts w:ascii="Times New Roman" w:eastAsia="Times New Roman" w:hAnsi="Times New Roman" w:cs="Times New Roman"/>
          <w:sz w:val="28"/>
          <w:szCs w:val="28"/>
          <w:shd w:val="clear" w:color="auto" w:fill="FFFFFF"/>
        </w:rPr>
        <w:t>.</w:t>
      </w:r>
    </w:p>
    <w:p w14:paraId="1925B72D" w14:textId="77777777" w:rsidR="00720DC8" w:rsidRPr="00985161" w:rsidRDefault="00720DC8" w:rsidP="00720DC8">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Tiếp</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tục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hiện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tốt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nhiệm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vụ</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khảo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thí</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kiểm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đánh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giá</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đúng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năng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lực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phẩm</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chất</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Tổ</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chức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phân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luồng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tư</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vấn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cho</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học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sinh</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cuối</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cấp</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trong</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việc</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lựa</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chọn</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nghề</w:t>
      </w:r>
      <w:proofErr w:type="spellEnd"/>
      <w:r w:rsidRPr="00985161">
        <w:rPr>
          <w:rFonts w:ascii="Times New Roman" w:eastAsia="Times New Roman" w:hAnsi="Times New Roman" w:cs="Times New Roman"/>
          <w:sz w:val="28"/>
          <w:szCs w:val="28"/>
          <w:shd w:val="clear" w:color="auto" w:fill="FFFFFF"/>
        </w:rPr>
        <w:t xml:space="preserve"> </w:t>
      </w:r>
      <w:proofErr w:type="spellStart"/>
      <w:r w:rsidRPr="00985161">
        <w:rPr>
          <w:rFonts w:ascii="Times New Roman" w:eastAsia="Times New Roman" w:hAnsi="Times New Roman" w:cs="Times New Roman"/>
          <w:sz w:val="28"/>
          <w:szCs w:val="28"/>
          <w:shd w:val="clear" w:color="auto" w:fill="FFFFFF"/>
        </w:rPr>
        <w:t>nghiệp</w:t>
      </w:r>
      <w:proofErr w:type="spellEnd"/>
      <w:r w:rsidRPr="00985161">
        <w:rPr>
          <w:rFonts w:ascii="Times New Roman" w:eastAsia="Times New Roman" w:hAnsi="Times New Roman" w:cs="Times New Roman"/>
          <w:sz w:val="28"/>
          <w:szCs w:val="28"/>
          <w:shd w:val="clear" w:color="auto" w:fill="FFFFFF"/>
        </w:rPr>
        <w:t>.</w:t>
      </w:r>
    </w:p>
    <w:p w14:paraId="2C698693" w14:textId="05744568" w:rsidR="00EC3F47" w:rsidRPr="00140CEB" w:rsidRDefault="00720DC8" w:rsidP="00EC3F47">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4</w:t>
      </w:r>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Đánh</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giá</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các</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hoạt</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động</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của</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nhà</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trường</w:t>
      </w:r>
      <w:proofErr w:type="spellEnd"/>
      <w:r w:rsidR="00EC3F47" w:rsidRPr="00140CEB">
        <w:rPr>
          <w:rFonts w:ascii="Times New Roman" w:hAnsi="Times New Roman" w:cs="Times New Roman"/>
          <w:b/>
          <w:bCs/>
          <w:sz w:val="28"/>
          <w:szCs w:val="28"/>
        </w:rPr>
        <w:t xml:space="preserve"> so </w:t>
      </w:r>
      <w:proofErr w:type="spellStart"/>
      <w:r w:rsidR="00EC3F47" w:rsidRPr="00140CEB">
        <w:rPr>
          <w:rFonts w:ascii="Times New Roman" w:hAnsi="Times New Roman" w:cs="Times New Roman"/>
          <w:b/>
          <w:bCs/>
          <w:sz w:val="28"/>
          <w:szCs w:val="28"/>
        </w:rPr>
        <w:t>với</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kế</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hoạch</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chiến</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lược</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nhà</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trường</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giai</w:t>
      </w:r>
      <w:proofErr w:type="spellEnd"/>
      <w:r w:rsidR="00EC3F47" w:rsidRPr="00140CEB">
        <w:rPr>
          <w:rFonts w:ascii="Times New Roman" w:hAnsi="Times New Roman" w:cs="Times New Roman"/>
          <w:b/>
          <w:bCs/>
          <w:sz w:val="28"/>
          <w:szCs w:val="28"/>
        </w:rPr>
        <w:t xml:space="preserve"> </w:t>
      </w:r>
      <w:proofErr w:type="spellStart"/>
      <w:r w:rsidR="00EC3F47" w:rsidRPr="00140CEB">
        <w:rPr>
          <w:rFonts w:ascii="Times New Roman" w:hAnsi="Times New Roman" w:cs="Times New Roman"/>
          <w:b/>
          <w:bCs/>
          <w:sz w:val="28"/>
          <w:szCs w:val="28"/>
        </w:rPr>
        <w:t>đoạn</w:t>
      </w:r>
      <w:proofErr w:type="spellEnd"/>
      <w:r w:rsidR="00EC3F47" w:rsidRPr="00140CEB">
        <w:rPr>
          <w:rFonts w:ascii="Times New Roman" w:hAnsi="Times New Roman" w:cs="Times New Roman"/>
          <w:b/>
          <w:bCs/>
          <w:sz w:val="28"/>
          <w:szCs w:val="28"/>
        </w:rPr>
        <w:t xml:space="preserve"> 2021-2025</w:t>
      </w:r>
    </w:p>
    <w:p w14:paraId="675C7829" w14:textId="77777777" w:rsidR="00EC3F47" w:rsidRPr="00760A5E" w:rsidRDefault="00EC3F47" w:rsidP="00EC3F47">
      <w:pPr>
        <w:spacing w:after="0" w:line="240" w:lineRule="auto"/>
        <w:ind w:firstLine="720"/>
        <w:jc w:val="both"/>
        <w:rPr>
          <w:rFonts w:ascii="Times New Roman" w:eastAsia="Times New Roman" w:hAnsi="Times New Roman" w:cs="Times New Roman"/>
          <w:spacing w:val="-2"/>
          <w:sz w:val="28"/>
          <w:szCs w:val="28"/>
          <w:lang w:eastAsia="vi-VN"/>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góp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phần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nâng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dục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trong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w:t>
      </w:r>
    </w:p>
    <w:p w14:paraId="617AB707" w14:textId="77777777" w:rsidR="00EC3F47" w:rsidRDefault="00EC3F47" w:rsidP="00EC3F47">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Các </w:t>
      </w:r>
      <w:proofErr w:type="spellStart"/>
      <w:r>
        <w:rPr>
          <w:rFonts w:ascii="Times New Roman" w:hAnsi="Times New Roman" w:cs="Times New Roman"/>
          <w:sz w:val="28"/>
          <w:szCs w:val="28"/>
        </w:rPr>
        <w:t>hoạt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động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bám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w:t>
      </w:r>
    </w:p>
    <w:bookmarkEnd w:id="0"/>
    <w:p w14:paraId="48CBEC73" w14:textId="42FB15CD" w:rsidR="00E77154" w:rsidRPr="00E77154" w:rsidRDefault="00720DC8" w:rsidP="00174C3F">
      <w:pPr>
        <w:spacing w:after="0" w:line="360" w:lineRule="exact"/>
        <w:rPr>
          <w:rFonts w:ascii="Times New Roman" w:hAnsi="Times New Roman" w:cs="Times New Roman"/>
          <w:b/>
          <w:sz w:val="28"/>
          <w:szCs w:val="28"/>
        </w:rPr>
      </w:pPr>
      <w:r>
        <w:rPr>
          <w:rFonts w:ascii="Times New Roman" w:hAnsi="Times New Roman" w:cs="Times New Roman"/>
          <w:b/>
          <w:sz w:val="28"/>
          <w:szCs w:val="28"/>
        </w:rPr>
        <w:t>5</w:t>
      </w:r>
      <w:r w:rsidR="00174C3F">
        <w:rPr>
          <w:rFonts w:ascii="Times New Roman" w:hAnsi="Times New Roman" w:cs="Times New Roman"/>
          <w:b/>
          <w:sz w:val="28"/>
          <w:szCs w:val="28"/>
        </w:rPr>
        <w:t>.</w:t>
      </w:r>
      <w:r w:rsidR="00E77154" w:rsidRPr="00E77154">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Kết</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luận</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chung</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của</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của</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chủ</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toạ</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cuộc</w:t>
      </w:r>
      <w:proofErr w:type="spellEnd"/>
      <w:r w:rsidR="00174C3F" w:rsidRPr="00630879">
        <w:rPr>
          <w:rFonts w:ascii="Times New Roman" w:hAnsi="Times New Roman" w:cs="Times New Roman"/>
          <w:b/>
          <w:sz w:val="28"/>
          <w:szCs w:val="28"/>
        </w:rPr>
        <w:t xml:space="preserve"> </w:t>
      </w:r>
      <w:proofErr w:type="spellStart"/>
      <w:r w:rsidR="00174C3F" w:rsidRPr="00630879">
        <w:rPr>
          <w:rFonts w:ascii="Times New Roman" w:hAnsi="Times New Roman" w:cs="Times New Roman"/>
          <w:b/>
          <w:sz w:val="28"/>
          <w:szCs w:val="28"/>
        </w:rPr>
        <w:t>họp</w:t>
      </w:r>
      <w:proofErr w:type="spellEnd"/>
      <w:r w:rsidR="00174C3F" w:rsidRPr="00630879">
        <w:rPr>
          <w:rFonts w:ascii="Times New Roman" w:hAnsi="Times New Roman" w:cs="Times New Roman"/>
          <w:b/>
          <w:sz w:val="28"/>
          <w:szCs w:val="28"/>
        </w:rPr>
        <w:t>.</w:t>
      </w:r>
    </w:p>
    <w:p w14:paraId="60755C79" w14:textId="77777777" w:rsidR="00720DC8" w:rsidRPr="008D611C" w:rsidRDefault="00720DC8" w:rsidP="00720DC8">
      <w:pPr>
        <w:spacing w:after="0" w:line="240" w:lineRule="auto"/>
        <w:jc w:val="both"/>
        <w:rPr>
          <w:rFonts w:ascii="Times New Roman" w:eastAsia="Times New Roman" w:hAnsi="Times New Roman" w:cs="Times New Roman"/>
          <w:sz w:val="28"/>
          <w:szCs w:val="28"/>
          <w:lang w:val="sv-SE"/>
        </w:rPr>
      </w:pPr>
      <w:r>
        <w:rPr>
          <w:rFonts w:ascii="Times New Roman" w:eastAsia="Times New Roman" w:hAnsi="Times New Roman" w:cs="Times New Roman"/>
          <w:sz w:val="28"/>
          <w:szCs w:val="28"/>
          <w:lang w:val="sv-SE"/>
        </w:rPr>
        <w:t>- CBQL, GV, NV c</w:t>
      </w:r>
      <w:r w:rsidRPr="008D611C">
        <w:rPr>
          <w:rFonts w:ascii="Times New Roman" w:eastAsia="Times New Roman" w:hAnsi="Times New Roman" w:cs="Times New Roman"/>
          <w:sz w:val="28"/>
          <w:szCs w:val="28"/>
          <w:lang w:val="sv-SE"/>
        </w:rPr>
        <w:t>ó tư tưởng lập trường chính trị vững vàng, yên tâm công tác, hoàn thành các công việc được giao.</w:t>
      </w:r>
    </w:p>
    <w:p w14:paraId="11696AF2" w14:textId="77777777" w:rsidR="00720DC8" w:rsidRPr="00076F83" w:rsidRDefault="00720DC8" w:rsidP="00720DC8">
      <w:pPr>
        <w:spacing w:after="0" w:line="240" w:lineRule="auto"/>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Ổn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định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duy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trì</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sĩ</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số</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sinh</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đảm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bảo</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tỷ</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lệ</w:t>
      </w:r>
      <w:proofErr w:type="spellEnd"/>
      <w:r w:rsidRPr="00076F83">
        <w:rPr>
          <w:rFonts w:ascii="Times New Roman" w:eastAsia="Times New Roman" w:hAnsi="Times New Roman" w:cs="Times New Roman"/>
          <w:sz w:val="28"/>
          <w:szCs w:val="28"/>
        </w:rPr>
        <w:t xml:space="preserve"> % </w:t>
      </w:r>
      <w:proofErr w:type="spellStart"/>
      <w:r w:rsidRPr="00076F83">
        <w:rPr>
          <w:rFonts w:ascii="Times New Roman" w:eastAsia="Times New Roman" w:hAnsi="Times New Roman" w:cs="Times New Roman"/>
          <w:sz w:val="28"/>
          <w:szCs w:val="28"/>
        </w:rPr>
        <w:t>đi</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học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cần</w:t>
      </w:r>
      <w:proofErr w:type="spellEnd"/>
      <w:r w:rsidRPr="00076F83">
        <w:rPr>
          <w:rFonts w:ascii="Times New Roman" w:eastAsia="Times New Roman" w:hAnsi="Times New Roman" w:cs="Times New Roman"/>
          <w:sz w:val="28"/>
          <w:szCs w:val="28"/>
        </w:rPr>
        <w:t>.</w:t>
      </w:r>
    </w:p>
    <w:p w14:paraId="1438895A" w14:textId="77777777" w:rsidR="00720DC8" w:rsidRDefault="00720DC8" w:rsidP="00720DC8">
      <w:pPr>
        <w:spacing w:after="0" w:line="240" w:lineRule="auto"/>
        <w:jc w:val="both"/>
        <w:rPr>
          <w:rFonts w:ascii="Times New Roman" w:eastAsia="Times New Roman" w:hAnsi="Times New Roman" w:cs="Times New Roman"/>
          <w:sz w:val="28"/>
          <w:szCs w:val="28"/>
        </w:rPr>
      </w:pPr>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Thực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hiện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nghiêm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túc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quy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chế</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hoạt</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động</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môn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của</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nhà</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trường</w:t>
      </w:r>
      <w:proofErr w:type="spellEnd"/>
      <w:r w:rsidRPr="00076F83">
        <w:rPr>
          <w:rFonts w:ascii="Times New Roman" w:eastAsia="Times New Roman" w:hAnsi="Times New Roman" w:cs="Times New Roman"/>
          <w:sz w:val="28"/>
          <w:szCs w:val="28"/>
        </w:rPr>
        <w:t>.</w:t>
      </w:r>
    </w:p>
    <w:p w14:paraId="57FA0774" w14:textId="77777777" w:rsidR="00720DC8" w:rsidRPr="007773AB" w:rsidRDefault="00720DC8" w:rsidP="00720DC8">
      <w:pPr>
        <w:shd w:val="clear" w:color="auto" w:fill="FFFFFF"/>
        <w:spacing w:after="0" w:line="360" w:lineRule="exact"/>
        <w:jc w:val="both"/>
        <w:rPr>
          <w:rFonts w:ascii="Helvetica" w:eastAsia="Times New Roman" w:hAnsi="Helvetica" w:cs="Times New Roman"/>
          <w:spacing w:val="-6"/>
          <w:sz w:val="20"/>
          <w:szCs w:val="20"/>
        </w:rPr>
      </w:pPr>
      <w:r w:rsidRPr="007773AB">
        <w:rPr>
          <w:rFonts w:ascii="Times New Roman" w:eastAsia="Times New Roman" w:hAnsi="Times New Roman" w:cs="Times New Roman"/>
          <w:spacing w:val="-6"/>
          <w:sz w:val="28"/>
          <w:szCs w:val="28"/>
          <w:lang w:val="nl-NL"/>
        </w:rPr>
        <w:t>- Tiếp tục triển khai các cuộc vận động “ Học tập và làm theo tư tưởng, đạo đức, phong cách Hồ Chí Minh”; các cuộc thi của ngành giáo dục. Thực hiện nghiêm túc các chỉ thị, văn bản lãnh đạo của Đảng, Nhà nước và của ngành Giáo dục.</w:t>
      </w:r>
    </w:p>
    <w:p w14:paraId="2DFCCB1A" w14:textId="77777777" w:rsidR="00720DC8" w:rsidRPr="007773AB" w:rsidRDefault="00720DC8" w:rsidP="00720DC8">
      <w:pPr>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nl-NL"/>
        </w:rPr>
        <w:t xml:space="preserve">- Tiếp tục thực hiện tốt nền nếp kỷ cương của nhà trường, nâng cao chất lượng giáo dục, </w:t>
      </w:r>
      <w:proofErr w:type="spellStart"/>
      <w:r w:rsidRPr="007773AB">
        <w:rPr>
          <w:rFonts w:ascii="Times New Roman" w:eastAsia="Times New Roman" w:hAnsi="Times New Roman" w:cs="Times New Roman"/>
          <w:sz w:val="28"/>
          <w:szCs w:val="28"/>
        </w:rPr>
        <w:t>đảm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bảo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vững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chắc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kiến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thức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cơ</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bản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Đẩy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mạnh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dục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kỹ</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năng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sống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đức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nền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nếp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trong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nhà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w:t>
      </w:r>
    </w:p>
    <w:p w14:paraId="560875BE"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vi-VN"/>
        </w:rPr>
        <w:t>- Đẩy mạnh</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tôn</w:t>
      </w:r>
      <w:proofErr w:type="spellEnd"/>
      <w:r w:rsidRPr="007773AB">
        <w:rPr>
          <w:rFonts w:ascii="Times New Roman" w:eastAsia="Times New Roman" w:hAnsi="Times New Roman" w:cs="Times New Roman"/>
          <w:sz w:val="28"/>
          <w:szCs w:val="28"/>
          <w:lang w:val="vi-VN"/>
        </w:rPr>
        <w:t xml:space="preserve"> tạo cảnh quan trường học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lớp</w:t>
      </w:r>
      <w:proofErr w:type="spellEnd"/>
      <w:r w:rsidRPr="007773AB">
        <w:rPr>
          <w:rFonts w:ascii="Times New Roman" w:eastAsia="Times New Roman" w:hAnsi="Times New Roman" w:cs="Times New Roman"/>
          <w:sz w:val="28"/>
          <w:szCs w:val="28"/>
          <w:lang w:val="vi-VN"/>
        </w:rPr>
        <w:t xml:space="preserve"> xanh</w:t>
      </w:r>
      <w:r w:rsidRPr="007773AB">
        <w:rPr>
          <w:rFonts w:ascii="Times New Roman" w:eastAsia="Times New Roman" w:hAnsi="Times New Roman" w:cs="Times New Roman"/>
          <w:sz w:val="28"/>
          <w:szCs w:val="28"/>
        </w:rPr>
        <w:t>,</w:t>
      </w:r>
      <w:r w:rsidRPr="007773AB">
        <w:rPr>
          <w:rFonts w:ascii="Times New Roman" w:eastAsia="Times New Roman" w:hAnsi="Times New Roman" w:cs="Times New Roman"/>
          <w:sz w:val="28"/>
          <w:szCs w:val="28"/>
          <w:lang w:val="vi-VN"/>
        </w:rPr>
        <w:t xml:space="preserve"> sạch</w:t>
      </w:r>
      <w:r w:rsidRPr="007773AB">
        <w:rPr>
          <w:rFonts w:ascii="Times New Roman" w:eastAsia="Times New Roman" w:hAnsi="Times New Roman" w:cs="Times New Roman"/>
          <w:sz w:val="28"/>
          <w:szCs w:val="28"/>
        </w:rPr>
        <w:t>,</w:t>
      </w:r>
      <w:r w:rsidRPr="007773AB">
        <w:rPr>
          <w:rFonts w:ascii="Times New Roman" w:eastAsia="Times New Roman" w:hAnsi="Times New Roman" w:cs="Times New Roman"/>
          <w:sz w:val="28"/>
          <w:szCs w:val="28"/>
          <w:lang w:val="vi-VN"/>
        </w:rPr>
        <w:t xml:space="preserve"> đẹp</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xây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dựng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hạnh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phúc</w:t>
      </w:r>
      <w:proofErr w:type="spellEnd"/>
      <w:r w:rsidRPr="007773AB">
        <w:rPr>
          <w:rFonts w:ascii="Times New Roman" w:eastAsia="Times New Roman" w:hAnsi="Times New Roman" w:cs="Times New Roman"/>
          <w:sz w:val="28"/>
          <w:szCs w:val="28"/>
        </w:rPr>
        <w:t>.</w:t>
      </w:r>
    </w:p>
    <w:p w14:paraId="1D99D6F0"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vi-VN"/>
        </w:rPr>
        <w:t>- Nâng cao chất lượng dạy và học,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tìm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mọi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giải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pháp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phát</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triển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dục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mũi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nhọn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tổ</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chức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nghiêm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túc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kì</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chú</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trọng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đến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ôn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luyện</w:t>
      </w:r>
      <w:proofErr w:type="spellEnd"/>
      <w:r w:rsidRPr="007773AB">
        <w:rPr>
          <w:rFonts w:ascii="Times New Roman" w:eastAsia="Times New Roman" w:hAnsi="Times New Roman" w:cs="Times New Roman"/>
          <w:sz w:val="28"/>
          <w:szCs w:val="28"/>
        </w:rPr>
        <w:t xml:space="preserve"> HSG </w:t>
      </w:r>
      <w:proofErr w:type="spellStart"/>
      <w:r w:rsidRPr="007773AB">
        <w:rPr>
          <w:rFonts w:ascii="Times New Roman" w:eastAsia="Times New Roman" w:hAnsi="Times New Roman" w:cs="Times New Roman"/>
          <w:sz w:val="28"/>
          <w:szCs w:val="28"/>
        </w:rPr>
        <w:t>các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cấp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tập</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trung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ôn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luyện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lớp</w:t>
      </w:r>
      <w:proofErr w:type="spellEnd"/>
      <w:r w:rsidRPr="007773AB">
        <w:rPr>
          <w:rFonts w:ascii="Times New Roman" w:eastAsia="Times New Roman" w:hAnsi="Times New Roman" w:cs="Times New Roman"/>
          <w:sz w:val="28"/>
          <w:szCs w:val="28"/>
        </w:rPr>
        <w:t xml:space="preserve"> 10,</w:t>
      </w:r>
      <w:r w:rsidRPr="007773AB">
        <w:rPr>
          <w:rFonts w:ascii="Times New Roman" w:eastAsia="Times New Roman" w:hAnsi="Times New Roman" w:cs="Times New Roman"/>
          <w:sz w:val="28"/>
          <w:szCs w:val="28"/>
          <w:lang w:val="vi-VN"/>
        </w:rPr>
        <w:t xml:space="preserve"> đẩy mạnh ứng dụng công nghệ thông tin vào dạy học.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Đẩy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mạnh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chuyển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đổi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số</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trong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quản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lí</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hoạt</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động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giáo</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dục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của</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nhà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trường</w:t>
      </w:r>
      <w:proofErr w:type="spellEnd"/>
      <w:r w:rsidRPr="007773AB">
        <w:rPr>
          <w:rFonts w:ascii="Times New Roman" w:eastAsia="Times New Roman" w:hAnsi="Times New Roman" w:cs="Times New Roman"/>
          <w:sz w:val="28"/>
          <w:szCs w:val="28"/>
        </w:rPr>
        <w:t xml:space="preserve">. </w:t>
      </w:r>
    </w:p>
    <w:p w14:paraId="31D771A8"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sz w:val="28"/>
          <w:szCs w:val="28"/>
          <w:lang w:val="vi-VN"/>
        </w:rPr>
      </w:pPr>
      <w:r w:rsidRPr="007773AB">
        <w:rPr>
          <w:rFonts w:ascii="Times New Roman" w:eastAsia="Times New Roman" w:hAnsi="Times New Roman" w:cs="Times New Roman"/>
          <w:sz w:val="28"/>
          <w:szCs w:val="28"/>
          <w:lang w:val="vi-VN"/>
        </w:rPr>
        <w:t xml:space="preserve">- </w:t>
      </w:r>
      <w:proofErr w:type="spellStart"/>
      <w:r w:rsidRPr="007773AB">
        <w:rPr>
          <w:rFonts w:ascii="Times New Roman" w:eastAsia="Times New Roman" w:hAnsi="Times New Roman" w:cs="Times New Roman"/>
          <w:sz w:val="28"/>
          <w:szCs w:val="28"/>
        </w:rPr>
        <w:t>Tăng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cường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huy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động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và</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duy</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trì</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số</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lượng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giảm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tỉ</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lệ</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không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chuyên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cần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sinh</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bỏ</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học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giữa</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chừng</w:t>
      </w:r>
      <w:proofErr w:type="spellEnd"/>
      <w:r w:rsidRPr="007773AB">
        <w:rPr>
          <w:rFonts w:ascii="Times New Roman" w:eastAsia="Times New Roman" w:hAnsi="Times New Roman" w:cs="Times New Roman"/>
          <w:sz w:val="28"/>
          <w:szCs w:val="28"/>
        </w:rPr>
        <w:t xml:space="preserve">. </w:t>
      </w:r>
      <w:r w:rsidRPr="007773AB">
        <w:rPr>
          <w:rFonts w:ascii="Times New Roman" w:eastAsia="Times New Roman" w:hAnsi="Times New Roman" w:cs="Times New Roman"/>
          <w:sz w:val="28"/>
          <w:szCs w:val="28"/>
          <w:lang w:val="vi-VN"/>
        </w:rPr>
        <w:t>Duy trì chuẩn Phổ cập THCS một cách bền vững, tạo tiền đề cho những năm tiếp theo.</w:t>
      </w:r>
    </w:p>
    <w:p w14:paraId="313003E9"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color w:val="FF0000"/>
          <w:sz w:val="28"/>
          <w:szCs w:val="28"/>
        </w:rPr>
      </w:pPr>
      <w:r w:rsidRPr="007773AB">
        <w:rPr>
          <w:rFonts w:ascii="Times New Roman" w:eastAsia="Times New Roman" w:hAnsi="Times New Roman" w:cs="Times New Roman"/>
          <w:sz w:val="28"/>
          <w:szCs w:val="28"/>
          <w:lang w:val="vi-VN"/>
        </w:rPr>
        <w:t xml:space="preserve">- </w:t>
      </w:r>
      <w:r w:rsidRPr="007773AB">
        <w:rPr>
          <w:rFonts w:ascii="Times New Roman" w:eastAsia="Times New Roman" w:hAnsi="Times New Roman" w:cs="Times New Roman"/>
          <w:sz w:val="28"/>
          <w:szCs w:val="28"/>
          <w:lang w:val="vi-VN" w:eastAsia="vi-VN"/>
        </w:rPr>
        <w:t xml:space="preserve">Tiếp tục </w:t>
      </w:r>
      <w:proofErr w:type="spellStart"/>
      <w:r w:rsidRPr="007773AB">
        <w:rPr>
          <w:rFonts w:ascii="Times New Roman" w:eastAsia="Times New Roman" w:hAnsi="Times New Roman" w:cs="Times New Roman"/>
          <w:sz w:val="28"/>
          <w:szCs w:val="28"/>
          <w:lang w:eastAsia="vi-VN"/>
        </w:rPr>
        <w:t>duy</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trì</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và</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nâng</w:t>
      </w:r>
      <w:proofErr w:type="spellEnd"/>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cao</w:t>
      </w:r>
      <w:proofErr w:type="spellEnd"/>
      <w:r w:rsidRPr="007773AB">
        <w:rPr>
          <w:rFonts w:ascii="Times New Roman" w:eastAsia="Times New Roman" w:hAnsi="Times New Roman" w:cs="Times New Roman"/>
          <w:sz w:val="28"/>
          <w:szCs w:val="28"/>
          <w:lang w:val="vi-VN" w:eastAsia="vi-VN"/>
        </w:rPr>
        <w:t xml:space="preserve"> các tiêu chí trường</w:t>
      </w:r>
      <w:r w:rsidRPr="007773AB">
        <w:rPr>
          <w:rFonts w:ascii="Times New Roman" w:eastAsia="Times New Roman" w:hAnsi="Times New Roman" w:cs="Times New Roman"/>
          <w:sz w:val="28"/>
          <w:szCs w:val="28"/>
          <w:lang w:eastAsia="vi-VN"/>
        </w:rPr>
        <w:t xml:space="preserve"> </w:t>
      </w:r>
      <w:proofErr w:type="spellStart"/>
      <w:r w:rsidRPr="007773AB">
        <w:rPr>
          <w:rFonts w:ascii="Times New Roman" w:eastAsia="Times New Roman" w:hAnsi="Times New Roman" w:cs="Times New Roman"/>
          <w:sz w:val="28"/>
          <w:szCs w:val="28"/>
          <w:lang w:eastAsia="vi-VN"/>
        </w:rPr>
        <w:t>đạt</w:t>
      </w:r>
      <w:proofErr w:type="spellEnd"/>
      <w:r w:rsidRPr="007773AB">
        <w:rPr>
          <w:rFonts w:ascii="Times New Roman" w:eastAsia="Times New Roman" w:hAnsi="Times New Roman" w:cs="Times New Roman"/>
          <w:sz w:val="28"/>
          <w:szCs w:val="28"/>
          <w:lang w:val="vi-VN" w:eastAsia="vi-VN"/>
        </w:rPr>
        <w:t xml:space="preserve"> chuẩn quốc gia</w:t>
      </w:r>
      <w:r w:rsidRPr="007773AB">
        <w:rPr>
          <w:rFonts w:ascii="Times New Roman" w:eastAsia="Times New Roman" w:hAnsi="Times New Roman" w:cs="Times New Roman"/>
          <w:sz w:val="28"/>
          <w:szCs w:val="28"/>
          <w:lang w:eastAsia="vi-VN"/>
        </w:rPr>
        <w:t xml:space="preserve">. </w:t>
      </w:r>
    </w:p>
    <w:p w14:paraId="1A12DF3C"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sz w:val="28"/>
          <w:szCs w:val="28"/>
        </w:rPr>
      </w:pPr>
      <w:r w:rsidRPr="007773AB">
        <w:rPr>
          <w:rFonts w:ascii="Times New Roman" w:eastAsia="Times New Roman" w:hAnsi="Times New Roman" w:cs="Times New Roman"/>
          <w:sz w:val="28"/>
          <w:szCs w:val="28"/>
          <w:lang w:val="vi-VN"/>
        </w:rPr>
        <w:t xml:space="preserve">- Đẩy mạnh và </w:t>
      </w:r>
      <w:proofErr w:type="spellStart"/>
      <w:r w:rsidRPr="007773AB">
        <w:rPr>
          <w:rFonts w:ascii="Times New Roman" w:eastAsia="Times New Roman" w:hAnsi="Times New Roman" w:cs="Times New Roman"/>
          <w:sz w:val="28"/>
          <w:szCs w:val="28"/>
        </w:rPr>
        <w:t>thực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hiện</w:t>
      </w:r>
      <w:proofErr w:type="spellEnd"/>
      <w:r w:rsidRPr="007773AB">
        <w:rPr>
          <w:rFonts w:ascii="Times New Roman" w:eastAsia="Times New Roman" w:hAnsi="Times New Roman" w:cs="Times New Roman"/>
          <w:sz w:val="28"/>
          <w:szCs w:val="28"/>
        </w:rPr>
        <w:t xml:space="preserve"> </w:t>
      </w:r>
      <w:r w:rsidRPr="007773AB">
        <w:rPr>
          <w:rFonts w:ascii="Times New Roman" w:eastAsia="Times New Roman" w:hAnsi="Times New Roman" w:cs="Times New Roman"/>
          <w:sz w:val="28"/>
          <w:szCs w:val="28"/>
          <w:lang w:val="vi-VN"/>
        </w:rPr>
        <w:t>hiệu quả hơn nữa công tác xã hội hóa giáo dục</w:t>
      </w:r>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làm</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tốt</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công</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tác</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thi</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đua</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khen</w:t>
      </w:r>
      <w:proofErr w:type="spellEnd"/>
      <w:r w:rsidRPr="007773AB">
        <w:rPr>
          <w:rFonts w:ascii="Times New Roman" w:eastAsia="Times New Roman" w:hAnsi="Times New Roman" w:cs="Times New Roman"/>
          <w:sz w:val="28"/>
          <w:szCs w:val="28"/>
        </w:rPr>
        <w:t xml:space="preserve"> </w:t>
      </w:r>
      <w:proofErr w:type="spellStart"/>
      <w:r w:rsidRPr="007773AB">
        <w:rPr>
          <w:rFonts w:ascii="Times New Roman" w:eastAsia="Times New Roman" w:hAnsi="Times New Roman" w:cs="Times New Roman"/>
          <w:sz w:val="28"/>
          <w:szCs w:val="28"/>
        </w:rPr>
        <w:t>thường</w:t>
      </w:r>
      <w:proofErr w:type="spellEnd"/>
      <w:r w:rsidRPr="007773AB">
        <w:rPr>
          <w:rFonts w:ascii="Times New Roman" w:eastAsia="Times New Roman" w:hAnsi="Times New Roman" w:cs="Times New Roman"/>
          <w:sz w:val="28"/>
          <w:szCs w:val="28"/>
        </w:rPr>
        <w:t>.</w:t>
      </w:r>
    </w:p>
    <w:p w14:paraId="610AAF40" w14:textId="77777777" w:rsidR="00720DC8" w:rsidRPr="007773AB" w:rsidRDefault="00720DC8" w:rsidP="00720DC8">
      <w:pPr>
        <w:shd w:val="clear" w:color="auto" w:fill="FFFFFF"/>
        <w:spacing w:after="0" w:line="360" w:lineRule="exact"/>
        <w:jc w:val="both"/>
        <w:rPr>
          <w:rFonts w:ascii="Helvetica" w:eastAsia="Times New Roman" w:hAnsi="Helvetica" w:cs="Times New Roman"/>
          <w:sz w:val="20"/>
          <w:szCs w:val="20"/>
        </w:rPr>
      </w:pPr>
      <w:r w:rsidRPr="007773AB">
        <w:rPr>
          <w:rFonts w:ascii="Times New Roman" w:eastAsia="Times New Roman" w:hAnsi="Times New Roman" w:cs="Times New Roman"/>
          <w:sz w:val="28"/>
          <w:szCs w:val="28"/>
          <w:lang w:val="nl-NL"/>
        </w:rPr>
        <w:t>- Tiếp tục bồi dưỡng đội ngũ giáo viên về chính trị, về chuyên môn nghiệp vụ, về trình độ tin học, ngoại ngữ. Tham mưu để có đủ số lượng và cơ cấu giáo viên, nhân viên theo quy định.</w:t>
      </w:r>
    </w:p>
    <w:p w14:paraId="71F21BC3" w14:textId="77777777" w:rsidR="00720DC8" w:rsidRDefault="00720DC8" w:rsidP="00720DC8">
      <w:pPr>
        <w:shd w:val="clear" w:color="auto" w:fill="FFFFFF"/>
        <w:spacing w:after="0" w:line="360" w:lineRule="exact"/>
        <w:jc w:val="both"/>
        <w:rPr>
          <w:rFonts w:ascii="Times New Roman" w:eastAsia="Times New Roman" w:hAnsi="Times New Roman" w:cs="Times New Roman"/>
          <w:spacing w:val="-10"/>
          <w:sz w:val="28"/>
          <w:szCs w:val="28"/>
          <w:lang w:val="nl-NL"/>
        </w:rPr>
      </w:pPr>
      <w:r w:rsidRPr="007773AB">
        <w:rPr>
          <w:rFonts w:ascii="Times New Roman" w:eastAsia="Times New Roman" w:hAnsi="Times New Roman" w:cs="Times New Roman"/>
          <w:spacing w:val="-10"/>
          <w:sz w:val="28"/>
          <w:szCs w:val="28"/>
          <w:lang w:val="nl-NL"/>
        </w:rPr>
        <w:t xml:space="preserve">- Tuyên truyền và thực hiện tốt công tác ATGT, An ninh trường học, ATTP. Đặc biệt cam kết không mua bán, vận chuyển, tàng trữ các chất gây cháy nổ, các trò chơi nguy hiểm; đảm bảo tốt cơ sở vật chất để thực hiện chương trình GDPT 2018. </w:t>
      </w:r>
    </w:p>
    <w:p w14:paraId="70200F28" w14:textId="77777777" w:rsidR="00720DC8" w:rsidRPr="007773AB" w:rsidRDefault="00720DC8" w:rsidP="00720DC8">
      <w:pPr>
        <w:shd w:val="clear" w:color="auto" w:fill="FFFFFF"/>
        <w:spacing w:after="0" w:line="360" w:lineRule="exact"/>
        <w:jc w:val="both"/>
        <w:rPr>
          <w:rFonts w:ascii="Times New Roman" w:eastAsia="Times New Roman" w:hAnsi="Times New Roman" w:cs="Times New Roman"/>
          <w:spacing w:val="-10"/>
          <w:sz w:val="28"/>
          <w:szCs w:val="28"/>
          <w:lang w:val="nl-NL"/>
        </w:rPr>
      </w:pPr>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Tăng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cường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đổi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mới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nội</w:t>
      </w:r>
      <w:proofErr w:type="spellEnd"/>
      <w:r w:rsidRPr="007773AB">
        <w:rPr>
          <w:rFonts w:ascii="Times New Roman" w:eastAsia="Times New Roman" w:hAnsi="Times New Roman" w:cs="Times New Roman"/>
          <w:sz w:val="28"/>
          <w:szCs w:val="28"/>
          <w:shd w:val="clear" w:color="auto" w:fill="FFFFFF"/>
        </w:rPr>
        <w:t xml:space="preserve"> dung,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hoạt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w:t>
      </w:r>
      <w:proofErr w:type="spellStart"/>
      <w:r w:rsidRPr="007773AB">
        <w:rPr>
          <w:rFonts w:ascii="Times New Roman" w:eastAsia="Times New Roman" w:hAnsi="Times New Roman" w:cs="Times New Roman"/>
          <w:sz w:val="28"/>
          <w:szCs w:val="28"/>
          <w:shd w:val="clear" w:color="auto" w:fill="FFFFFF"/>
        </w:rPr>
        <w:t>nhóm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chuyên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môn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theo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hướng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nghiên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cứu</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bài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lựa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chọn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nội</w:t>
      </w:r>
      <w:proofErr w:type="spellEnd"/>
      <w:r w:rsidRPr="007773AB">
        <w:rPr>
          <w:rFonts w:ascii="Times New Roman" w:eastAsia="Times New Roman" w:hAnsi="Times New Roman" w:cs="Times New Roman"/>
          <w:sz w:val="28"/>
          <w:szCs w:val="28"/>
          <w:shd w:val="clear" w:color="auto" w:fill="FFFFFF"/>
        </w:rPr>
        <w:t xml:space="preserve"> dung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thiết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kế</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hoạt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động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xây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dựng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kế</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hoạch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bài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đổi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mới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phương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pháp</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vận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dụng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kĩ</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thuật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tích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ứng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dụng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công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nghệ</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thông</w:t>
      </w:r>
      <w:proofErr w:type="spellEnd"/>
      <w:r w:rsidRPr="007773AB">
        <w:rPr>
          <w:rFonts w:ascii="Times New Roman" w:eastAsia="Times New Roman" w:hAnsi="Times New Roman" w:cs="Times New Roman"/>
          <w:sz w:val="28"/>
          <w:szCs w:val="28"/>
          <w:shd w:val="clear" w:color="auto" w:fill="FFFFFF"/>
        </w:rPr>
        <w:t xml:space="preserve"> tin; </w:t>
      </w:r>
      <w:proofErr w:type="spellStart"/>
      <w:r w:rsidRPr="007773AB">
        <w:rPr>
          <w:rFonts w:ascii="Times New Roman" w:eastAsia="Times New Roman" w:hAnsi="Times New Roman" w:cs="Times New Roman"/>
          <w:sz w:val="28"/>
          <w:szCs w:val="28"/>
          <w:shd w:val="clear" w:color="auto" w:fill="FFFFFF"/>
        </w:rPr>
        <w:t>tăng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cường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lastRenderedPageBreak/>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trải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nghiệm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hình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dạy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tuyến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đảm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bảo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tốt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việc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hiện</w:t>
      </w:r>
      <w:proofErr w:type="spellEnd"/>
      <w:r w:rsidRPr="007773AB">
        <w:rPr>
          <w:rFonts w:ascii="Times New Roman" w:eastAsia="Times New Roman" w:hAnsi="Times New Roman" w:cs="Times New Roman"/>
          <w:sz w:val="28"/>
          <w:szCs w:val="28"/>
          <w:shd w:val="clear" w:color="auto" w:fill="FFFFFF"/>
        </w:rPr>
        <w:t xml:space="preserve"> CT GDPT 2018.</w:t>
      </w:r>
    </w:p>
    <w:p w14:paraId="18F27389"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7773AB">
        <w:rPr>
          <w:rFonts w:ascii="Times New Roman" w:eastAsia="Times New Roman" w:hAnsi="Times New Roman" w:cs="Times New Roman"/>
          <w:sz w:val="28"/>
          <w:szCs w:val="28"/>
          <w:shd w:val="clear" w:color="auto" w:fill="FFFFFF"/>
        </w:rPr>
        <w:t xml:space="preserve">- Tham </w:t>
      </w:r>
      <w:proofErr w:type="spellStart"/>
      <w:r w:rsidRPr="007773AB">
        <w:rPr>
          <w:rFonts w:ascii="Times New Roman" w:eastAsia="Times New Roman" w:hAnsi="Times New Roman" w:cs="Times New Roman"/>
          <w:sz w:val="28"/>
          <w:szCs w:val="28"/>
          <w:shd w:val="clear" w:color="auto" w:fill="FFFFFF"/>
        </w:rPr>
        <w:t>gia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đầy</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đủ</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và</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có</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hiệu</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quả</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cuộc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đối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với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giáo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viên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và</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các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phong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trào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đua</w:t>
      </w:r>
      <w:proofErr w:type="spellEnd"/>
      <w:r w:rsidRPr="007773AB">
        <w:rPr>
          <w:rFonts w:ascii="Times New Roman" w:eastAsia="Times New Roman" w:hAnsi="Times New Roman" w:cs="Times New Roman"/>
          <w:sz w:val="28"/>
          <w:szCs w:val="28"/>
          <w:shd w:val="clear" w:color="auto" w:fill="FFFFFF"/>
        </w:rPr>
        <w:t xml:space="preserve"> do </w:t>
      </w:r>
      <w:proofErr w:type="spellStart"/>
      <w:r w:rsidRPr="007773AB">
        <w:rPr>
          <w:rFonts w:ascii="Times New Roman" w:eastAsia="Times New Roman" w:hAnsi="Times New Roman" w:cs="Times New Roman"/>
          <w:sz w:val="28"/>
          <w:szCs w:val="28"/>
          <w:shd w:val="clear" w:color="auto" w:fill="FFFFFF"/>
        </w:rPr>
        <w:t>ngành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giáo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dục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chức</w:t>
      </w:r>
      <w:proofErr w:type="spellEnd"/>
      <w:r w:rsidRPr="007773AB">
        <w:rPr>
          <w:rFonts w:ascii="Times New Roman" w:eastAsia="Times New Roman" w:hAnsi="Times New Roman" w:cs="Times New Roman"/>
          <w:sz w:val="28"/>
          <w:szCs w:val="28"/>
          <w:shd w:val="clear" w:color="auto" w:fill="FFFFFF"/>
        </w:rPr>
        <w:t>.</w:t>
      </w:r>
    </w:p>
    <w:p w14:paraId="284707F1" w14:textId="77777777" w:rsidR="00720DC8" w:rsidRPr="007773AB" w:rsidRDefault="00720DC8" w:rsidP="00720DC8">
      <w:pPr>
        <w:tabs>
          <w:tab w:val="left" w:pos="284"/>
          <w:tab w:val="left" w:pos="567"/>
        </w:tabs>
        <w:spacing w:after="0" w:line="360" w:lineRule="exact"/>
        <w:jc w:val="both"/>
        <w:rPr>
          <w:rFonts w:ascii="Times New Roman" w:eastAsia="Times New Roman" w:hAnsi="Times New Roman" w:cs="Times New Roman"/>
          <w:sz w:val="28"/>
          <w:szCs w:val="28"/>
          <w:shd w:val="clear" w:color="auto" w:fill="FFFFFF"/>
        </w:rPr>
      </w:pPr>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Tiếp</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tục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hiện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tốt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nhiệm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vụ</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khảo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thí</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kiểm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đánh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giá</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đúng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năng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lực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phẩm</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chất</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Tổ</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chức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phân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luồng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tư</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vấn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cho</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học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sinh</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cuối</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cấp</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trong</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việc</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lựa</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chọn</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nghề</w:t>
      </w:r>
      <w:proofErr w:type="spellEnd"/>
      <w:r w:rsidRPr="007773AB">
        <w:rPr>
          <w:rFonts w:ascii="Times New Roman" w:eastAsia="Times New Roman" w:hAnsi="Times New Roman" w:cs="Times New Roman"/>
          <w:sz w:val="28"/>
          <w:szCs w:val="28"/>
          <w:shd w:val="clear" w:color="auto" w:fill="FFFFFF"/>
        </w:rPr>
        <w:t xml:space="preserve"> </w:t>
      </w:r>
      <w:proofErr w:type="spellStart"/>
      <w:r w:rsidRPr="007773AB">
        <w:rPr>
          <w:rFonts w:ascii="Times New Roman" w:eastAsia="Times New Roman" w:hAnsi="Times New Roman" w:cs="Times New Roman"/>
          <w:sz w:val="28"/>
          <w:szCs w:val="28"/>
          <w:shd w:val="clear" w:color="auto" w:fill="FFFFFF"/>
        </w:rPr>
        <w:t>nghiệp</w:t>
      </w:r>
      <w:proofErr w:type="spellEnd"/>
      <w:r w:rsidRPr="007773AB">
        <w:rPr>
          <w:rFonts w:ascii="Times New Roman" w:eastAsia="Times New Roman" w:hAnsi="Times New Roman" w:cs="Times New Roman"/>
          <w:sz w:val="28"/>
          <w:szCs w:val="28"/>
          <w:shd w:val="clear" w:color="auto" w:fill="FFFFFF"/>
        </w:rPr>
        <w:t>.</w:t>
      </w:r>
    </w:p>
    <w:p w14:paraId="59307015" w14:textId="61E64E3D" w:rsidR="006D401F" w:rsidRPr="00760A5E" w:rsidRDefault="006D401F" w:rsidP="006D401F">
      <w:pPr>
        <w:spacing w:after="0" w:line="360" w:lineRule="exact"/>
        <w:jc w:val="both"/>
        <w:rPr>
          <w:rFonts w:ascii="Times New Roman" w:eastAsia="Times New Roman" w:hAnsi="Times New Roman" w:cs="Times New Roman"/>
          <w:sz w:val="28"/>
          <w:szCs w:val="28"/>
          <w:lang w:eastAsia="vi-VN"/>
        </w:rPr>
      </w:pP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val="vi-VN" w:eastAsia="vi-VN"/>
        </w:rPr>
        <w:t xml:space="preserve"> Công tác nội trú</w:t>
      </w:r>
      <w:r w:rsidR="00907C02">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Quản lý chặt chẽ học sinh không để sảy ra tai nạn thương tích</w:t>
      </w:r>
      <w:r w:rsidR="00907C02">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Đảm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bảo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vệ</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gramStart"/>
      <w:r w:rsidRPr="00760A5E">
        <w:rPr>
          <w:rFonts w:ascii="Times New Roman" w:eastAsia="Times New Roman" w:hAnsi="Times New Roman" w:cs="Times New Roman"/>
          <w:sz w:val="28"/>
          <w:szCs w:val="28"/>
          <w:lang w:eastAsia="vi-VN"/>
        </w:rPr>
        <w:t>an</w:t>
      </w:r>
      <w:proofErr w:type="gram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toàn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thực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phẩm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khẩu</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phần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ăn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suất</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ăn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cho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học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nâng</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cao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hơn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nữa</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trách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nhiệm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quản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lý</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học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nội</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trú</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thường</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xuyên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quan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tâm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đến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vệ</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phòng</w:t>
      </w:r>
      <w:proofErr w:type="spellEnd"/>
      <w:r w:rsidRPr="00760A5E">
        <w:rPr>
          <w:rFonts w:ascii="Times New Roman" w:eastAsia="Times New Roman" w:hAnsi="Times New Roman" w:cs="Times New Roman"/>
          <w:sz w:val="28"/>
          <w:szCs w:val="28"/>
          <w:lang w:eastAsia="vi-VN"/>
        </w:rPr>
        <w:t xml:space="preserve"> ở, </w:t>
      </w:r>
      <w:proofErr w:type="spellStart"/>
      <w:r w:rsidRPr="00760A5E">
        <w:rPr>
          <w:rFonts w:ascii="Times New Roman" w:eastAsia="Times New Roman" w:hAnsi="Times New Roman" w:cs="Times New Roman"/>
          <w:sz w:val="28"/>
          <w:szCs w:val="28"/>
          <w:lang w:eastAsia="vi-VN"/>
        </w:rPr>
        <w:t>vệ</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cá</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nhân</w:t>
      </w:r>
      <w:proofErr w:type="spellEnd"/>
      <w:r w:rsidRPr="00760A5E">
        <w:rPr>
          <w:rFonts w:ascii="Times New Roman" w:eastAsia="Times New Roman" w:hAnsi="Times New Roman" w:cs="Times New Roman"/>
          <w:sz w:val="28"/>
          <w:szCs w:val="28"/>
          <w:lang w:eastAsia="vi-VN"/>
        </w:rPr>
        <w:t>…</w:t>
      </w:r>
    </w:p>
    <w:p w14:paraId="5B151386" w14:textId="77777777" w:rsidR="00EC3F47" w:rsidRDefault="00EC3F47" w:rsidP="00720DC8">
      <w:pPr>
        <w:spacing w:after="0" w:line="240" w:lineRule="auto"/>
        <w:jc w:val="both"/>
        <w:rPr>
          <w:rFonts w:ascii="Times New Roman" w:hAnsi="Times New Roman" w:cs="Times New Roman"/>
          <w:sz w:val="28"/>
          <w:szCs w:val="28"/>
        </w:rPr>
      </w:pPr>
      <w:bookmarkStart w:id="1" w:name="_Hlk163306987"/>
      <w:r>
        <w:rPr>
          <w:rFonts w:ascii="Times New Roman" w:hAnsi="Times New Roman" w:cs="Times New Roman"/>
          <w:sz w:val="28"/>
          <w:szCs w:val="28"/>
        </w:rPr>
        <w:t xml:space="preserve">- </w:t>
      </w:r>
      <w:proofErr w:type="spellStart"/>
      <w:r>
        <w:rPr>
          <w:rFonts w:ascii="Times New Roman" w:hAnsi="Times New Roman" w:cs="Times New Roman"/>
          <w:sz w:val="28"/>
          <w:szCs w:val="28"/>
        </w:rPr>
        <w:t>Đối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năm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trước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góp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phần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nâng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dục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w:t>
      </w:r>
    </w:p>
    <w:p w14:paraId="529ACF60" w14:textId="77777777" w:rsidR="00EC3F47" w:rsidRDefault="00EC3F47" w:rsidP="00720DC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Các </w:t>
      </w:r>
      <w:proofErr w:type="spellStart"/>
      <w:r>
        <w:rPr>
          <w:rFonts w:ascii="Times New Roman" w:hAnsi="Times New Roman" w:cs="Times New Roman"/>
          <w:sz w:val="28"/>
          <w:szCs w:val="28"/>
        </w:rPr>
        <w:t>hoạt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động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bám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w:t>
      </w:r>
    </w:p>
    <w:p w14:paraId="18126B99" w14:textId="77777777" w:rsidR="00EC3F47" w:rsidRPr="00B266A8" w:rsidRDefault="00EC3F47" w:rsidP="00720DC8">
      <w:pPr>
        <w:spacing w:after="0" w:line="240" w:lineRule="auto"/>
        <w:rPr>
          <w:rFonts w:ascii="Times New Roman" w:hAnsi="Times New Roman" w:cs="Times New Roman"/>
          <w:bCs/>
          <w:sz w:val="28"/>
          <w:szCs w:val="28"/>
        </w:rPr>
      </w:pPr>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Hội</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đồng</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trường</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và</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các</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Hội</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đồng</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khác</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hoạt</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động</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tích</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cực</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hiệu</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quả</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góp</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phần</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nâng</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cao</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chất</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lượng</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hai</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mặt</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giáo</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dục</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của</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nhà</w:t>
      </w:r>
      <w:proofErr w:type="spellEnd"/>
      <w:r w:rsidRPr="00B266A8">
        <w:rPr>
          <w:rFonts w:ascii="Times New Roman" w:hAnsi="Times New Roman" w:cs="Times New Roman"/>
          <w:bCs/>
          <w:sz w:val="28"/>
          <w:szCs w:val="28"/>
        </w:rPr>
        <w:t xml:space="preserve"> </w:t>
      </w:r>
      <w:proofErr w:type="spellStart"/>
      <w:r w:rsidRPr="00B266A8">
        <w:rPr>
          <w:rFonts w:ascii="Times New Roman" w:hAnsi="Times New Roman" w:cs="Times New Roman"/>
          <w:bCs/>
          <w:sz w:val="28"/>
          <w:szCs w:val="28"/>
        </w:rPr>
        <w:t>trường</w:t>
      </w:r>
      <w:proofErr w:type="spellEnd"/>
      <w:r w:rsidRPr="00B266A8">
        <w:rPr>
          <w:rFonts w:ascii="Times New Roman" w:hAnsi="Times New Roman" w:cs="Times New Roman"/>
          <w:bCs/>
          <w:sz w:val="28"/>
          <w:szCs w:val="28"/>
        </w:rPr>
        <w:t>.</w:t>
      </w:r>
    </w:p>
    <w:bookmarkEnd w:id="1"/>
    <w:p w14:paraId="7CE5FB38" w14:textId="77777777" w:rsidR="00EB5988" w:rsidRPr="00076F83" w:rsidRDefault="00EB5988" w:rsidP="00EB5988">
      <w:pPr>
        <w:spacing w:after="0" w:line="360" w:lineRule="exact"/>
        <w:ind w:firstLine="720"/>
        <w:jc w:val="both"/>
        <w:rPr>
          <w:rFonts w:ascii="Times New Roman" w:eastAsia="Times New Roman" w:hAnsi="Times New Roman" w:cs="Times New Roman"/>
          <w:sz w:val="28"/>
          <w:szCs w:val="28"/>
        </w:rPr>
      </w:pPr>
    </w:p>
    <w:p w14:paraId="6B930F30" w14:textId="77777777" w:rsidR="00174C3F" w:rsidRDefault="00174C3F" w:rsidP="00174C3F">
      <w:pPr>
        <w:spacing w:after="0" w:line="440" w:lineRule="exact"/>
        <w:rPr>
          <w:rFonts w:ascii="Times New Roman" w:hAnsi="Times New Roman" w:cs="Times New Roman"/>
          <w:b/>
          <w:sz w:val="28"/>
          <w:szCs w:val="28"/>
        </w:rPr>
      </w:pPr>
      <w:r w:rsidRPr="00630879">
        <w:rPr>
          <w:rFonts w:ascii="Times New Roman" w:hAnsi="Times New Roman" w:cs="Times New Roman"/>
          <w:b/>
          <w:sz w:val="28"/>
          <w:szCs w:val="28"/>
        </w:rPr>
        <w:t>CHỦ TỊCH HỘI ĐỒNG TRƯỜNG</w:t>
      </w:r>
      <w:r>
        <w:rPr>
          <w:rFonts w:ascii="Times New Roman" w:hAnsi="Times New Roman" w:cs="Times New Roman"/>
          <w:b/>
          <w:sz w:val="28"/>
          <w:szCs w:val="28"/>
        </w:rPr>
        <w:t xml:space="preserve">                                   THƯ KÝ</w:t>
      </w:r>
    </w:p>
    <w:p w14:paraId="03BA96A2" w14:textId="77777777" w:rsidR="00174C3F" w:rsidRDefault="00174C3F" w:rsidP="00174C3F">
      <w:pPr>
        <w:spacing w:after="0" w:line="440" w:lineRule="exact"/>
        <w:rPr>
          <w:rFonts w:ascii="Times New Roman" w:hAnsi="Times New Roman" w:cs="Times New Roman"/>
          <w:b/>
          <w:sz w:val="28"/>
          <w:szCs w:val="28"/>
        </w:rPr>
      </w:pPr>
    </w:p>
    <w:p w14:paraId="28317170" w14:textId="77777777" w:rsidR="00174C3F" w:rsidRDefault="00174C3F" w:rsidP="00174C3F">
      <w:pPr>
        <w:spacing w:after="0" w:line="440" w:lineRule="exact"/>
        <w:rPr>
          <w:rFonts w:ascii="Times New Roman" w:hAnsi="Times New Roman" w:cs="Times New Roman"/>
          <w:b/>
          <w:sz w:val="28"/>
          <w:szCs w:val="28"/>
        </w:rPr>
      </w:pPr>
    </w:p>
    <w:p w14:paraId="0BD98C17" w14:textId="14615D44" w:rsidR="00174C3F" w:rsidRDefault="00174C3F" w:rsidP="00174C3F">
      <w:pPr>
        <w:spacing w:after="0" w:line="440" w:lineRule="exact"/>
        <w:rPr>
          <w:rFonts w:ascii="Times New Roman" w:hAnsi="Times New Roman" w:cs="Times New Roman"/>
          <w:b/>
          <w:sz w:val="28"/>
          <w:szCs w:val="28"/>
        </w:rPr>
      </w:pPr>
    </w:p>
    <w:p w14:paraId="7643B4AB" w14:textId="77777777" w:rsidR="001D0D58" w:rsidRDefault="001D0D58" w:rsidP="00174C3F">
      <w:pPr>
        <w:spacing w:after="0" w:line="440" w:lineRule="exact"/>
        <w:rPr>
          <w:rFonts w:ascii="Times New Roman" w:hAnsi="Times New Roman" w:cs="Times New Roman"/>
          <w:b/>
          <w:sz w:val="28"/>
          <w:szCs w:val="28"/>
        </w:rPr>
      </w:pPr>
    </w:p>
    <w:p w14:paraId="32F56296" w14:textId="77777777" w:rsidR="00174C3F" w:rsidRPr="00C04842" w:rsidRDefault="00174C3F" w:rsidP="00174C3F">
      <w:pPr>
        <w:spacing w:after="0" w:line="440" w:lineRule="exact"/>
        <w:rPr>
          <w:rFonts w:ascii="Times New Roman" w:hAnsi="Times New Roman" w:cs="Times New Roman"/>
          <w:b/>
          <w:sz w:val="28"/>
          <w:szCs w:val="28"/>
        </w:rPr>
      </w:pPr>
      <w:r>
        <w:rPr>
          <w:rFonts w:ascii="Times New Roman" w:hAnsi="Times New Roman" w:cs="Times New Roman"/>
          <w:b/>
          <w:sz w:val="28"/>
          <w:szCs w:val="28"/>
        </w:rPr>
        <w:t xml:space="preserve">                                                                                           Đinh Thị Hiếu</w:t>
      </w:r>
    </w:p>
    <w:p w14:paraId="18582ED5"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1DD9C" w14:textId="77777777" w:rsidR="00DA2A2A" w:rsidRDefault="00DA2A2A" w:rsidP="00920FAC">
      <w:pPr>
        <w:spacing w:after="0" w:line="240" w:lineRule="auto"/>
      </w:pPr>
      <w:r>
        <w:separator/>
      </w:r>
    </w:p>
  </w:endnote>
  <w:endnote w:type="continuationSeparator" w:id="0">
    <w:p w14:paraId="6207423E" w14:textId="77777777" w:rsidR="00DA2A2A" w:rsidRDefault="00DA2A2A"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D4EF" w14:textId="77777777" w:rsidR="00920FAC" w:rsidRDefault="00920FAC">
    <w:pPr>
      <w:pStyle w:val="Footer"/>
      <w:jc w:val="center"/>
    </w:pPr>
  </w:p>
  <w:p w14:paraId="606DC7D6"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82D44" w14:textId="77777777" w:rsidR="00DA2A2A" w:rsidRDefault="00DA2A2A" w:rsidP="00920FAC">
      <w:pPr>
        <w:spacing w:after="0" w:line="240" w:lineRule="auto"/>
      </w:pPr>
      <w:r>
        <w:separator/>
      </w:r>
    </w:p>
  </w:footnote>
  <w:footnote w:type="continuationSeparator" w:id="0">
    <w:p w14:paraId="35236215" w14:textId="77777777" w:rsidR="00DA2A2A" w:rsidRDefault="00DA2A2A"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600"/>
    <w:multiLevelType w:val="hybridMultilevel"/>
    <w:tmpl w:val="DD14DEB4"/>
    <w:lvl w:ilvl="0" w:tplc="7152B644">
      <w:start w:val="1"/>
      <w:numFmt w:val="lowerLetter"/>
      <w:lvlText w:val="%1."/>
      <w:lvlJc w:val="left"/>
      <w:pPr>
        <w:ind w:left="53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73894"/>
    <w:multiLevelType w:val="hybridMultilevel"/>
    <w:tmpl w:val="B39CE1C2"/>
    <w:lvl w:ilvl="0" w:tplc="0E5674D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17514"/>
    <w:multiLevelType w:val="hybridMultilevel"/>
    <w:tmpl w:val="1F7C6364"/>
    <w:lvl w:ilvl="0" w:tplc="52DAD536">
      <w:start w:val="15"/>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73432E"/>
    <w:multiLevelType w:val="hybridMultilevel"/>
    <w:tmpl w:val="EC4499D2"/>
    <w:lvl w:ilvl="0" w:tplc="39A85052">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4D33E1"/>
    <w:multiLevelType w:val="hybridMultilevel"/>
    <w:tmpl w:val="F56005AE"/>
    <w:lvl w:ilvl="0" w:tplc="4590F0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313DE8"/>
    <w:multiLevelType w:val="hybridMultilevel"/>
    <w:tmpl w:val="42DC6206"/>
    <w:lvl w:ilvl="0" w:tplc="E45E8C8E">
      <w:start w:val="1"/>
      <w:numFmt w:val="decimal"/>
      <w:lvlText w:val="%1."/>
      <w:lvlJc w:val="left"/>
      <w:pPr>
        <w:ind w:left="138" w:hanging="317"/>
        <w:jc w:val="right"/>
      </w:pPr>
      <w:rPr>
        <w:rFonts w:ascii="Times New Roman" w:eastAsia="Times New Roman" w:hAnsi="Times New Roman" w:cs="Times New Roman" w:hint="default"/>
        <w:b/>
        <w:bCs/>
        <w:i w:val="0"/>
        <w:iCs w:val="0"/>
        <w:spacing w:val="0"/>
        <w:w w:val="100"/>
        <w:sz w:val="28"/>
        <w:szCs w:val="28"/>
        <w:lang w:val="vi" w:eastAsia="en-US" w:bidi="ar-SA"/>
      </w:rPr>
    </w:lvl>
    <w:lvl w:ilvl="1" w:tplc="BBE26760">
      <w:numFmt w:val="bullet"/>
      <w:lvlText w:val="•"/>
      <w:lvlJc w:val="left"/>
      <w:pPr>
        <w:ind w:left="1086" w:hanging="317"/>
      </w:pPr>
      <w:rPr>
        <w:rFonts w:hint="default"/>
        <w:lang w:val="vi" w:eastAsia="en-US" w:bidi="ar-SA"/>
      </w:rPr>
    </w:lvl>
    <w:lvl w:ilvl="2" w:tplc="4336D300">
      <w:numFmt w:val="bullet"/>
      <w:lvlText w:val="•"/>
      <w:lvlJc w:val="left"/>
      <w:pPr>
        <w:ind w:left="2033" w:hanging="317"/>
      </w:pPr>
      <w:rPr>
        <w:rFonts w:hint="default"/>
        <w:lang w:val="vi" w:eastAsia="en-US" w:bidi="ar-SA"/>
      </w:rPr>
    </w:lvl>
    <w:lvl w:ilvl="3" w:tplc="590A500C">
      <w:numFmt w:val="bullet"/>
      <w:lvlText w:val="•"/>
      <w:lvlJc w:val="left"/>
      <w:pPr>
        <w:ind w:left="2979" w:hanging="317"/>
      </w:pPr>
      <w:rPr>
        <w:rFonts w:hint="default"/>
        <w:lang w:val="vi" w:eastAsia="en-US" w:bidi="ar-SA"/>
      </w:rPr>
    </w:lvl>
    <w:lvl w:ilvl="4" w:tplc="54BC1D5E">
      <w:numFmt w:val="bullet"/>
      <w:lvlText w:val="•"/>
      <w:lvlJc w:val="left"/>
      <w:pPr>
        <w:ind w:left="3926" w:hanging="317"/>
      </w:pPr>
      <w:rPr>
        <w:rFonts w:hint="default"/>
        <w:lang w:val="vi" w:eastAsia="en-US" w:bidi="ar-SA"/>
      </w:rPr>
    </w:lvl>
    <w:lvl w:ilvl="5" w:tplc="FC3873C8">
      <w:numFmt w:val="bullet"/>
      <w:lvlText w:val="•"/>
      <w:lvlJc w:val="left"/>
      <w:pPr>
        <w:ind w:left="4873" w:hanging="317"/>
      </w:pPr>
      <w:rPr>
        <w:rFonts w:hint="default"/>
        <w:lang w:val="vi" w:eastAsia="en-US" w:bidi="ar-SA"/>
      </w:rPr>
    </w:lvl>
    <w:lvl w:ilvl="6" w:tplc="4ACAB962">
      <w:numFmt w:val="bullet"/>
      <w:lvlText w:val="•"/>
      <w:lvlJc w:val="left"/>
      <w:pPr>
        <w:ind w:left="5819" w:hanging="317"/>
      </w:pPr>
      <w:rPr>
        <w:rFonts w:hint="default"/>
        <w:lang w:val="vi" w:eastAsia="en-US" w:bidi="ar-SA"/>
      </w:rPr>
    </w:lvl>
    <w:lvl w:ilvl="7" w:tplc="5908071A">
      <w:numFmt w:val="bullet"/>
      <w:lvlText w:val="•"/>
      <w:lvlJc w:val="left"/>
      <w:pPr>
        <w:ind w:left="6766" w:hanging="317"/>
      </w:pPr>
      <w:rPr>
        <w:rFonts w:hint="default"/>
        <w:lang w:val="vi" w:eastAsia="en-US" w:bidi="ar-SA"/>
      </w:rPr>
    </w:lvl>
    <w:lvl w:ilvl="8" w:tplc="DE62F0EE">
      <w:numFmt w:val="bullet"/>
      <w:lvlText w:val="•"/>
      <w:lvlJc w:val="left"/>
      <w:pPr>
        <w:ind w:left="7713" w:hanging="317"/>
      </w:pPr>
      <w:rPr>
        <w:rFonts w:hint="default"/>
        <w:lang w:val="vi" w:eastAsia="en-US" w:bidi="ar-SA"/>
      </w:rPr>
    </w:lvl>
  </w:abstractNum>
  <w:abstractNum w:abstractNumId="7" w15:restartNumberingAfterBreak="0">
    <w:nsid w:val="18146C42"/>
    <w:multiLevelType w:val="hybridMultilevel"/>
    <w:tmpl w:val="E50ED824"/>
    <w:lvl w:ilvl="0" w:tplc="8C98395C">
      <w:start w:val="1"/>
      <w:numFmt w:val="decimal"/>
      <w:lvlText w:val="%1."/>
      <w:lvlJc w:val="left"/>
      <w:pPr>
        <w:ind w:left="107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15:restartNumberingAfterBreak="0">
    <w:nsid w:val="1C437A9B"/>
    <w:multiLevelType w:val="hybridMultilevel"/>
    <w:tmpl w:val="83921580"/>
    <w:lvl w:ilvl="0" w:tplc="042A0001">
      <w:start w:val="1"/>
      <w:numFmt w:val="bullet"/>
      <w:lvlText w:val=""/>
      <w:lvlJc w:val="left"/>
      <w:pPr>
        <w:tabs>
          <w:tab w:val="num" w:pos="720"/>
        </w:tabs>
        <w:ind w:left="720" w:hanging="360"/>
      </w:pPr>
      <w:rPr>
        <w:rFonts w:ascii="Symbol" w:eastAsia="Times New Roman" w:hAnsi="Symbol"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B531DC"/>
    <w:multiLevelType w:val="hybridMultilevel"/>
    <w:tmpl w:val="B1E42C62"/>
    <w:lvl w:ilvl="0" w:tplc="042A0001">
      <w:start w:val="1"/>
      <w:numFmt w:val="bullet"/>
      <w:lvlText w:val=""/>
      <w:lvlJc w:val="left"/>
      <w:pPr>
        <w:tabs>
          <w:tab w:val="num" w:pos="720"/>
        </w:tabs>
        <w:ind w:left="720" w:hanging="360"/>
      </w:pPr>
      <w:rPr>
        <w:rFonts w:ascii="Symbol" w:eastAsia="Times New Roman" w:hAnsi="Symbol"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D378A6"/>
    <w:multiLevelType w:val="hybridMultilevel"/>
    <w:tmpl w:val="E77AB05E"/>
    <w:lvl w:ilvl="0" w:tplc="21787D78">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4971EDF"/>
    <w:multiLevelType w:val="hybridMultilevel"/>
    <w:tmpl w:val="8B2C934A"/>
    <w:lvl w:ilvl="0" w:tplc="E63C40E8">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55862FC0"/>
    <w:multiLevelType w:val="multilevel"/>
    <w:tmpl w:val="67242F8E"/>
    <w:lvl w:ilvl="0">
      <w:start w:val="1"/>
      <w:numFmt w:val="decimal"/>
      <w:lvlText w:val="%1."/>
      <w:lvlJc w:val="left"/>
      <w:pPr>
        <w:ind w:left="720" w:hanging="360"/>
      </w:pPr>
      <w:rPr>
        <w:rFonts w:hint="default"/>
      </w:rPr>
    </w:lvl>
    <w:lvl w:ilvl="1">
      <w:start w:val="1"/>
      <w:numFmt w:val="decimal"/>
      <w:isLgl/>
      <w:lvlText w:val="%2."/>
      <w:lvlJc w:val="left"/>
      <w:pPr>
        <w:ind w:left="1170" w:hanging="450"/>
      </w:pPr>
      <w:rPr>
        <w:rFonts w:ascii="Times New Roman" w:eastAsia="Times New Roman" w:hAnsi="Times New Roman" w:cs="Times New Roman"/>
        <w:color w:val="auto"/>
        <w:sz w:val="28"/>
      </w:rPr>
    </w:lvl>
    <w:lvl w:ilvl="2">
      <w:start w:val="1"/>
      <w:numFmt w:val="decimal"/>
      <w:isLgl/>
      <w:lvlText w:val="%1.%2.%3"/>
      <w:lvlJc w:val="left"/>
      <w:pPr>
        <w:ind w:left="1800" w:hanging="720"/>
      </w:pPr>
      <w:rPr>
        <w:rFonts w:hint="default"/>
        <w:color w:val="auto"/>
        <w:sz w:val="28"/>
      </w:rPr>
    </w:lvl>
    <w:lvl w:ilvl="3">
      <w:start w:val="1"/>
      <w:numFmt w:val="decimal"/>
      <w:isLgl/>
      <w:lvlText w:val="%1.%2.%3.%4"/>
      <w:lvlJc w:val="left"/>
      <w:pPr>
        <w:ind w:left="2160" w:hanging="720"/>
      </w:pPr>
      <w:rPr>
        <w:rFonts w:hint="default"/>
        <w:color w:val="auto"/>
        <w:sz w:val="28"/>
      </w:rPr>
    </w:lvl>
    <w:lvl w:ilvl="4">
      <w:start w:val="1"/>
      <w:numFmt w:val="decimal"/>
      <w:isLgl/>
      <w:lvlText w:val="%1.%2.%3.%4.%5"/>
      <w:lvlJc w:val="left"/>
      <w:pPr>
        <w:ind w:left="2880" w:hanging="1080"/>
      </w:pPr>
      <w:rPr>
        <w:rFonts w:hint="default"/>
        <w:color w:val="auto"/>
        <w:sz w:val="28"/>
      </w:rPr>
    </w:lvl>
    <w:lvl w:ilvl="5">
      <w:start w:val="1"/>
      <w:numFmt w:val="decimal"/>
      <w:isLgl/>
      <w:lvlText w:val="%1.%2.%3.%4.%5.%6"/>
      <w:lvlJc w:val="left"/>
      <w:pPr>
        <w:ind w:left="3600" w:hanging="1440"/>
      </w:pPr>
      <w:rPr>
        <w:rFonts w:hint="default"/>
        <w:color w:val="auto"/>
        <w:sz w:val="28"/>
      </w:rPr>
    </w:lvl>
    <w:lvl w:ilvl="6">
      <w:start w:val="1"/>
      <w:numFmt w:val="decimal"/>
      <w:isLgl/>
      <w:lvlText w:val="%1.%2.%3.%4.%5.%6.%7"/>
      <w:lvlJc w:val="left"/>
      <w:pPr>
        <w:ind w:left="3960" w:hanging="1440"/>
      </w:pPr>
      <w:rPr>
        <w:rFonts w:hint="default"/>
        <w:color w:val="auto"/>
        <w:sz w:val="28"/>
      </w:rPr>
    </w:lvl>
    <w:lvl w:ilvl="7">
      <w:start w:val="1"/>
      <w:numFmt w:val="decimal"/>
      <w:isLgl/>
      <w:lvlText w:val="%1.%2.%3.%4.%5.%6.%7.%8"/>
      <w:lvlJc w:val="left"/>
      <w:pPr>
        <w:ind w:left="4680" w:hanging="1800"/>
      </w:pPr>
      <w:rPr>
        <w:rFonts w:hint="default"/>
        <w:color w:val="auto"/>
        <w:sz w:val="28"/>
      </w:rPr>
    </w:lvl>
    <w:lvl w:ilvl="8">
      <w:start w:val="1"/>
      <w:numFmt w:val="decimal"/>
      <w:isLgl/>
      <w:lvlText w:val="%1.%2.%3.%4.%5.%6.%7.%8.%9"/>
      <w:lvlJc w:val="left"/>
      <w:pPr>
        <w:ind w:left="5040" w:hanging="1800"/>
      </w:pPr>
      <w:rPr>
        <w:rFonts w:hint="default"/>
        <w:color w:val="auto"/>
        <w:sz w:val="28"/>
      </w:rPr>
    </w:lvl>
  </w:abstractNum>
  <w:abstractNum w:abstractNumId="14" w15:restartNumberingAfterBreak="0">
    <w:nsid w:val="57CC66C0"/>
    <w:multiLevelType w:val="hybridMultilevel"/>
    <w:tmpl w:val="0C8E1B82"/>
    <w:lvl w:ilvl="0" w:tplc="48287A08">
      <w:start w:val="20"/>
      <w:numFmt w:val="bullet"/>
      <w:lvlText w:val="-"/>
      <w:lvlJc w:val="left"/>
      <w:pPr>
        <w:ind w:left="539" w:hanging="360"/>
      </w:pPr>
      <w:rPr>
        <w:rFonts w:ascii="Times New Roman" w:eastAsia="Times New Roman" w:hAnsi="Times New Roman" w:cs="Times New Roman" w:hint="default"/>
        <w:b w:val="0"/>
      </w:rPr>
    </w:lvl>
    <w:lvl w:ilvl="1" w:tplc="04090003" w:tentative="1">
      <w:start w:val="1"/>
      <w:numFmt w:val="bullet"/>
      <w:lvlText w:val="o"/>
      <w:lvlJc w:val="left"/>
      <w:pPr>
        <w:ind w:left="1259" w:hanging="360"/>
      </w:pPr>
      <w:rPr>
        <w:rFonts w:ascii="Courier New" w:hAnsi="Courier New" w:cs="Courier New" w:hint="default"/>
      </w:rPr>
    </w:lvl>
    <w:lvl w:ilvl="2" w:tplc="04090005" w:tentative="1">
      <w:start w:val="1"/>
      <w:numFmt w:val="bullet"/>
      <w:lvlText w:val=""/>
      <w:lvlJc w:val="left"/>
      <w:pPr>
        <w:ind w:left="1979" w:hanging="360"/>
      </w:pPr>
      <w:rPr>
        <w:rFonts w:ascii="Wingdings" w:hAnsi="Wingdings" w:hint="default"/>
      </w:rPr>
    </w:lvl>
    <w:lvl w:ilvl="3" w:tplc="04090001" w:tentative="1">
      <w:start w:val="1"/>
      <w:numFmt w:val="bullet"/>
      <w:lvlText w:val=""/>
      <w:lvlJc w:val="left"/>
      <w:pPr>
        <w:ind w:left="2699" w:hanging="360"/>
      </w:pPr>
      <w:rPr>
        <w:rFonts w:ascii="Symbol" w:hAnsi="Symbol" w:hint="default"/>
      </w:rPr>
    </w:lvl>
    <w:lvl w:ilvl="4" w:tplc="04090003" w:tentative="1">
      <w:start w:val="1"/>
      <w:numFmt w:val="bullet"/>
      <w:lvlText w:val="o"/>
      <w:lvlJc w:val="left"/>
      <w:pPr>
        <w:ind w:left="3419" w:hanging="360"/>
      </w:pPr>
      <w:rPr>
        <w:rFonts w:ascii="Courier New" w:hAnsi="Courier New" w:cs="Courier New" w:hint="default"/>
      </w:rPr>
    </w:lvl>
    <w:lvl w:ilvl="5" w:tplc="04090005" w:tentative="1">
      <w:start w:val="1"/>
      <w:numFmt w:val="bullet"/>
      <w:lvlText w:val=""/>
      <w:lvlJc w:val="left"/>
      <w:pPr>
        <w:ind w:left="4139" w:hanging="360"/>
      </w:pPr>
      <w:rPr>
        <w:rFonts w:ascii="Wingdings" w:hAnsi="Wingdings" w:hint="default"/>
      </w:rPr>
    </w:lvl>
    <w:lvl w:ilvl="6" w:tplc="04090001" w:tentative="1">
      <w:start w:val="1"/>
      <w:numFmt w:val="bullet"/>
      <w:lvlText w:val=""/>
      <w:lvlJc w:val="left"/>
      <w:pPr>
        <w:ind w:left="4859" w:hanging="360"/>
      </w:pPr>
      <w:rPr>
        <w:rFonts w:ascii="Symbol" w:hAnsi="Symbol" w:hint="default"/>
      </w:rPr>
    </w:lvl>
    <w:lvl w:ilvl="7" w:tplc="04090003" w:tentative="1">
      <w:start w:val="1"/>
      <w:numFmt w:val="bullet"/>
      <w:lvlText w:val="o"/>
      <w:lvlJc w:val="left"/>
      <w:pPr>
        <w:ind w:left="5579" w:hanging="360"/>
      </w:pPr>
      <w:rPr>
        <w:rFonts w:ascii="Courier New" w:hAnsi="Courier New" w:cs="Courier New" w:hint="default"/>
      </w:rPr>
    </w:lvl>
    <w:lvl w:ilvl="8" w:tplc="04090005" w:tentative="1">
      <w:start w:val="1"/>
      <w:numFmt w:val="bullet"/>
      <w:lvlText w:val=""/>
      <w:lvlJc w:val="left"/>
      <w:pPr>
        <w:ind w:left="6299" w:hanging="360"/>
      </w:pPr>
      <w:rPr>
        <w:rFonts w:ascii="Wingdings" w:hAnsi="Wingdings" w:hint="default"/>
      </w:rPr>
    </w:lvl>
  </w:abstractNum>
  <w:abstractNum w:abstractNumId="15" w15:restartNumberingAfterBreak="0">
    <w:nsid w:val="60F025AF"/>
    <w:multiLevelType w:val="hybridMultilevel"/>
    <w:tmpl w:val="4F4CA1D4"/>
    <w:lvl w:ilvl="0" w:tplc="35964D0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67451572"/>
    <w:multiLevelType w:val="hybridMultilevel"/>
    <w:tmpl w:val="1E422F28"/>
    <w:lvl w:ilvl="0" w:tplc="6B22513C">
      <w:start w:val="1"/>
      <w:numFmt w:val="decimal"/>
      <w:lvlText w:val="%1."/>
      <w:lvlJc w:val="left"/>
      <w:pPr>
        <w:ind w:left="10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9A77A50"/>
    <w:multiLevelType w:val="hybridMultilevel"/>
    <w:tmpl w:val="8174C052"/>
    <w:lvl w:ilvl="0" w:tplc="431C0560">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AF038B7"/>
    <w:multiLevelType w:val="hybridMultilevel"/>
    <w:tmpl w:val="F1669572"/>
    <w:lvl w:ilvl="0" w:tplc="27B80E1E">
      <w:start w:val="1"/>
      <w:numFmt w:val="bullet"/>
      <w:lvlText w:val="-"/>
      <w:lvlJc w:val="left"/>
      <w:pPr>
        <w:tabs>
          <w:tab w:val="num" w:pos="720"/>
        </w:tabs>
        <w:ind w:left="720" w:hanging="360"/>
      </w:pPr>
      <w:rPr>
        <w:rFonts w:ascii="Times New Roman" w:eastAsia="Calibri"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FE27C5"/>
    <w:multiLevelType w:val="hybridMultilevel"/>
    <w:tmpl w:val="CD861A0A"/>
    <w:lvl w:ilvl="0" w:tplc="A45AB574">
      <w:start w:val="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70801C15"/>
    <w:multiLevelType w:val="hybridMultilevel"/>
    <w:tmpl w:val="D4ECEF2C"/>
    <w:lvl w:ilvl="0" w:tplc="588696E8">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34FA9"/>
    <w:multiLevelType w:val="hybridMultilevel"/>
    <w:tmpl w:val="3058FC7C"/>
    <w:lvl w:ilvl="0" w:tplc="B576EEF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1720C"/>
    <w:multiLevelType w:val="hybridMultilevel"/>
    <w:tmpl w:val="A316FE64"/>
    <w:lvl w:ilvl="0" w:tplc="F11A3514">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45352"/>
    <w:multiLevelType w:val="hybridMultilevel"/>
    <w:tmpl w:val="7E9C8E04"/>
    <w:lvl w:ilvl="0" w:tplc="B38ED40E">
      <w:start w:val="1"/>
      <w:numFmt w:val="upperRoman"/>
      <w:lvlText w:val="%1."/>
      <w:lvlJc w:val="left"/>
      <w:pPr>
        <w:ind w:left="1094" w:hanging="236"/>
        <w:jc w:val="left"/>
      </w:pPr>
      <w:rPr>
        <w:rFonts w:ascii="Times New Roman" w:eastAsia="Times New Roman" w:hAnsi="Times New Roman" w:cs="Times New Roman" w:hint="default"/>
        <w:b/>
        <w:bCs/>
        <w:i w:val="0"/>
        <w:iCs w:val="0"/>
        <w:spacing w:val="-4"/>
        <w:w w:val="100"/>
        <w:sz w:val="28"/>
        <w:szCs w:val="28"/>
        <w:lang w:val="vi" w:eastAsia="en-US" w:bidi="ar-SA"/>
      </w:rPr>
    </w:lvl>
    <w:lvl w:ilvl="1" w:tplc="D8AE1594">
      <w:start w:val="1"/>
      <w:numFmt w:val="decimal"/>
      <w:lvlText w:val="%2."/>
      <w:lvlJc w:val="left"/>
      <w:pPr>
        <w:ind w:left="1218" w:hanging="360"/>
        <w:jc w:val="left"/>
      </w:pPr>
      <w:rPr>
        <w:rFonts w:hint="default"/>
        <w:spacing w:val="0"/>
        <w:w w:val="100"/>
        <w:lang w:val="vi" w:eastAsia="en-US" w:bidi="ar-SA"/>
      </w:rPr>
    </w:lvl>
    <w:lvl w:ilvl="2" w:tplc="359AB5BE">
      <w:numFmt w:val="bullet"/>
      <w:lvlText w:val="-"/>
      <w:lvlJc w:val="left"/>
      <w:pPr>
        <w:ind w:left="138" w:hanging="360"/>
      </w:pPr>
      <w:rPr>
        <w:rFonts w:ascii="Times New Roman" w:eastAsia="Times New Roman" w:hAnsi="Times New Roman" w:cs="Times New Roman" w:hint="default"/>
        <w:b w:val="0"/>
        <w:bCs w:val="0"/>
        <w:i w:val="0"/>
        <w:iCs w:val="0"/>
        <w:spacing w:val="0"/>
        <w:w w:val="100"/>
        <w:sz w:val="28"/>
        <w:szCs w:val="28"/>
        <w:lang w:val="vi" w:eastAsia="en-US" w:bidi="ar-SA"/>
      </w:rPr>
    </w:lvl>
    <w:lvl w:ilvl="3" w:tplc="DB0632F6">
      <w:numFmt w:val="bullet"/>
      <w:lvlText w:val="-"/>
      <w:lvlJc w:val="left"/>
      <w:pPr>
        <w:ind w:left="138" w:hanging="185"/>
      </w:pPr>
      <w:rPr>
        <w:rFonts w:ascii="Times New Roman" w:eastAsia="Times New Roman" w:hAnsi="Times New Roman" w:cs="Times New Roman" w:hint="default"/>
        <w:b w:val="0"/>
        <w:bCs w:val="0"/>
        <w:i w:val="0"/>
        <w:iCs w:val="0"/>
        <w:spacing w:val="0"/>
        <w:w w:val="100"/>
        <w:sz w:val="28"/>
        <w:szCs w:val="28"/>
        <w:lang w:val="vi" w:eastAsia="en-US" w:bidi="ar-SA"/>
      </w:rPr>
    </w:lvl>
    <w:lvl w:ilvl="4" w:tplc="8B76CD44">
      <w:numFmt w:val="bullet"/>
      <w:lvlText w:val="•"/>
      <w:lvlJc w:val="left"/>
      <w:pPr>
        <w:ind w:left="2418" w:hanging="185"/>
      </w:pPr>
      <w:rPr>
        <w:rFonts w:hint="default"/>
        <w:lang w:val="vi" w:eastAsia="en-US" w:bidi="ar-SA"/>
      </w:rPr>
    </w:lvl>
    <w:lvl w:ilvl="5" w:tplc="5D12D48C">
      <w:numFmt w:val="bullet"/>
      <w:lvlText w:val="•"/>
      <w:lvlJc w:val="left"/>
      <w:pPr>
        <w:ind w:left="3616" w:hanging="185"/>
      </w:pPr>
      <w:rPr>
        <w:rFonts w:hint="default"/>
        <w:lang w:val="vi" w:eastAsia="en-US" w:bidi="ar-SA"/>
      </w:rPr>
    </w:lvl>
    <w:lvl w:ilvl="6" w:tplc="7F460230">
      <w:numFmt w:val="bullet"/>
      <w:lvlText w:val="•"/>
      <w:lvlJc w:val="left"/>
      <w:pPr>
        <w:ind w:left="4814" w:hanging="185"/>
      </w:pPr>
      <w:rPr>
        <w:rFonts w:hint="default"/>
        <w:lang w:val="vi" w:eastAsia="en-US" w:bidi="ar-SA"/>
      </w:rPr>
    </w:lvl>
    <w:lvl w:ilvl="7" w:tplc="451498F2">
      <w:numFmt w:val="bullet"/>
      <w:lvlText w:val="•"/>
      <w:lvlJc w:val="left"/>
      <w:pPr>
        <w:ind w:left="6012" w:hanging="185"/>
      </w:pPr>
      <w:rPr>
        <w:rFonts w:hint="default"/>
        <w:lang w:val="vi" w:eastAsia="en-US" w:bidi="ar-SA"/>
      </w:rPr>
    </w:lvl>
    <w:lvl w:ilvl="8" w:tplc="21725C20">
      <w:numFmt w:val="bullet"/>
      <w:lvlText w:val="•"/>
      <w:lvlJc w:val="left"/>
      <w:pPr>
        <w:ind w:left="7210" w:hanging="185"/>
      </w:pPr>
      <w:rPr>
        <w:rFonts w:hint="default"/>
        <w:lang w:val="vi" w:eastAsia="en-US" w:bidi="ar-SA"/>
      </w:rPr>
    </w:lvl>
  </w:abstractNum>
  <w:num w:numId="1">
    <w:abstractNumId w:val="9"/>
  </w:num>
  <w:num w:numId="2">
    <w:abstractNumId w:val="4"/>
  </w:num>
  <w:num w:numId="3">
    <w:abstractNumId w:val="12"/>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6"/>
  </w:num>
  <w:num w:numId="8">
    <w:abstractNumId w:val="2"/>
  </w:num>
  <w:num w:numId="9">
    <w:abstractNumId w:val="10"/>
  </w:num>
  <w:num w:numId="10">
    <w:abstractNumId w:val="8"/>
  </w:num>
  <w:num w:numId="11">
    <w:abstractNumId w:val="18"/>
  </w:num>
  <w:num w:numId="12">
    <w:abstractNumId w:val="22"/>
  </w:num>
  <w:num w:numId="13">
    <w:abstractNumId w:val="1"/>
  </w:num>
  <w:num w:numId="14">
    <w:abstractNumId w:val="20"/>
  </w:num>
  <w:num w:numId="15">
    <w:abstractNumId w:val="3"/>
  </w:num>
  <w:num w:numId="1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3"/>
  </w:num>
  <w:num w:numId="19">
    <w:abstractNumId w:val="19"/>
  </w:num>
  <w:num w:numId="20">
    <w:abstractNumId w:val="21"/>
  </w:num>
  <w:num w:numId="21">
    <w:abstractNumId w:val="0"/>
  </w:num>
  <w:num w:numId="22">
    <w:abstractNumId w:val="14"/>
  </w:num>
  <w:num w:numId="23">
    <w:abstractNumId w:val="5"/>
  </w:num>
  <w:num w:numId="24">
    <w:abstractNumId w:val="17"/>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26B4D"/>
    <w:rsid w:val="000329FB"/>
    <w:rsid w:val="00041570"/>
    <w:rsid w:val="00076F83"/>
    <w:rsid w:val="00082D30"/>
    <w:rsid w:val="00091004"/>
    <w:rsid w:val="000B337C"/>
    <w:rsid w:val="000D1EFD"/>
    <w:rsid w:val="00103CE7"/>
    <w:rsid w:val="001266FD"/>
    <w:rsid w:val="0013783B"/>
    <w:rsid w:val="00166B33"/>
    <w:rsid w:val="00174C3F"/>
    <w:rsid w:val="001D0D58"/>
    <w:rsid w:val="001D4E39"/>
    <w:rsid w:val="001E6D1F"/>
    <w:rsid w:val="001F0F05"/>
    <w:rsid w:val="00220F7E"/>
    <w:rsid w:val="00221E8E"/>
    <w:rsid w:val="002375E8"/>
    <w:rsid w:val="00251308"/>
    <w:rsid w:val="002A2E4A"/>
    <w:rsid w:val="002F3CE5"/>
    <w:rsid w:val="00322595"/>
    <w:rsid w:val="0035006E"/>
    <w:rsid w:val="00352549"/>
    <w:rsid w:val="00371682"/>
    <w:rsid w:val="00376207"/>
    <w:rsid w:val="003B1874"/>
    <w:rsid w:val="003F697C"/>
    <w:rsid w:val="004D4547"/>
    <w:rsid w:val="004E05BB"/>
    <w:rsid w:val="00512F72"/>
    <w:rsid w:val="00527118"/>
    <w:rsid w:val="00571E14"/>
    <w:rsid w:val="00585C96"/>
    <w:rsid w:val="00587A6D"/>
    <w:rsid w:val="005D04F0"/>
    <w:rsid w:val="005E3CE9"/>
    <w:rsid w:val="005F5DF9"/>
    <w:rsid w:val="006115D5"/>
    <w:rsid w:val="00631767"/>
    <w:rsid w:val="006605E9"/>
    <w:rsid w:val="006836ED"/>
    <w:rsid w:val="006D401F"/>
    <w:rsid w:val="006D4FB3"/>
    <w:rsid w:val="00702A36"/>
    <w:rsid w:val="007037E1"/>
    <w:rsid w:val="00720DC8"/>
    <w:rsid w:val="00722237"/>
    <w:rsid w:val="0072398B"/>
    <w:rsid w:val="00760A5E"/>
    <w:rsid w:val="007A012E"/>
    <w:rsid w:val="007D36EB"/>
    <w:rsid w:val="008718CE"/>
    <w:rsid w:val="0087277D"/>
    <w:rsid w:val="00890FCD"/>
    <w:rsid w:val="00896412"/>
    <w:rsid w:val="008C118A"/>
    <w:rsid w:val="008C6A14"/>
    <w:rsid w:val="008D14A8"/>
    <w:rsid w:val="008D611C"/>
    <w:rsid w:val="00907C02"/>
    <w:rsid w:val="00920FAC"/>
    <w:rsid w:val="0092297F"/>
    <w:rsid w:val="009802FF"/>
    <w:rsid w:val="009A4514"/>
    <w:rsid w:val="009B43CB"/>
    <w:rsid w:val="009F4C0D"/>
    <w:rsid w:val="00A0011D"/>
    <w:rsid w:val="00A3240E"/>
    <w:rsid w:val="00A42B9A"/>
    <w:rsid w:val="00A44817"/>
    <w:rsid w:val="00A448AC"/>
    <w:rsid w:val="00B31FAF"/>
    <w:rsid w:val="00B40C93"/>
    <w:rsid w:val="00BD7983"/>
    <w:rsid w:val="00C261B1"/>
    <w:rsid w:val="00C927F3"/>
    <w:rsid w:val="00C965D9"/>
    <w:rsid w:val="00D103B9"/>
    <w:rsid w:val="00D527DF"/>
    <w:rsid w:val="00D53D5D"/>
    <w:rsid w:val="00DA2A2A"/>
    <w:rsid w:val="00E46E24"/>
    <w:rsid w:val="00E77154"/>
    <w:rsid w:val="00E816F6"/>
    <w:rsid w:val="00EB1667"/>
    <w:rsid w:val="00EB5988"/>
    <w:rsid w:val="00EC107D"/>
    <w:rsid w:val="00EC3F47"/>
    <w:rsid w:val="00ED7579"/>
    <w:rsid w:val="00F21E4F"/>
    <w:rsid w:val="00F25E1A"/>
    <w:rsid w:val="00FB4590"/>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3096A"/>
  <w15:docId w15:val="{82D69C6B-296D-47E5-9BF0-0E1468F0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paragraph" w:styleId="Heading1">
    <w:name w:val="heading 1"/>
    <w:basedOn w:val="Normal"/>
    <w:next w:val="Normal"/>
    <w:link w:val="Heading1Char"/>
    <w:uiPriority w:val="99"/>
    <w:qFormat/>
    <w:rsid w:val="00760A5E"/>
    <w:pPr>
      <w:keepNext/>
      <w:spacing w:after="0" w:line="240" w:lineRule="auto"/>
      <w:jc w:val="center"/>
      <w:outlineLvl w:val="0"/>
    </w:pPr>
    <w:rPr>
      <w:rFonts w:ascii="Cambria" w:eastAsia="Times New Roman" w:hAnsi="Cambria" w:cs="Times New Roman"/>
      <w:b/>
      <w:kern w:val="32"/>
      <w:sz w:val="32"/>
      <w:szCs w:val="20"/>
    </w:rPr>
  </w:style>
  <w:style w:type="paragraph" w:styleId="Heading7">
    <w:name w:val="heading 7"/>
    <w:basedOn w:val="Normal"/>
    <w:next w:val="Normal"/>
    <w:link w:val="Heading7Char"/>
    <w:qFormat/>
    <w:rsid w:val="00760A5E"/>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93"/>
    <w:pPr>
      <w:ind w:left="720"/>
      <w:contextualSpacing/>
    </w:pPr>
  </w:style>
  <w:style w:type="paragraph" w:styleId="Header">
    <w:name w:val="header"/>
    <w:basedOn w:val="Normal"/>
    <w:link w:val="HeaderChar"/>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FAC"/>
  </w:style>
  <w:style w:type="paragraph" w:styleId="Footer">
    <w:name w:val="footer"/>
    <w:basedOn w:val="Normal"/>
    <w:link w:val="FooterChar"/>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paragraph" w:styleId="NormalWeb">
    <w:name w:val="Normal (Web)"/>
    <w:basedOn w:val="Normal"/>
    <w:link w:val="NormalWebChar"/>
    <w:uiPriority w:val="99"/>
    <w:unhideWhenUsed/>
    <w:rsid w:val="00760A5E"/>
    <w:rPr>
      <w:rFonts w:ascii="Times New Roman" w:hAnsi="Times New Roman" w:cs="Times New Roman"/>
      <w:sz w:val="24"/>
      <w:szCs w:val="24"/>
    </w:rPr>
  </w:style>
  <w:style w:type="character" w:customStyle="1" w:styleId="Heading1Char">
    <w:name w:val="Heading 1 Char"/>
    <w:basedOn w:val="DefaultParagraphFont"/>
    <w:link w:val="Heading1"/>
    <w:uiPriority w:val="99"/>
    <w:rsid w:val="00760A5E"/>
    <w:rPr>
      <w:rFonts w:ascii="Cambria" w:eastAsia="Times New Roman" w:hAnsi="Cambria" w:cs="Times New Roman"/>
      <w:b/>
      <w:kern w:val="32"/>
      <w:sz w:val="32"/>
      <w:szCs w:val="20"/>
    </w:rPr>
  </w:style>
  <w:style w:type="character" w:customStyle="1" w:styleId="Heading7Char">
    <w:name w:val="Heading 7 Char"/>
    <w:basedOn w:val="DefaultParagraphFont"/>
    <w:link w:val="Heading7"/>
    <w:rsid w:val="00760A5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60A5E"/>
  </w:style>
  <w:style w:type="character" w:customStyle="1" w:styleId="NormalWebChar">
    <w:name w:val="Normal (Web) Char"/>
    <w:link w:val="NormalWeb"/>
    <w:locked/>
    <w:rsid w:val="00760A5E"/>
    <w:rPr>
      <w:rFonts w:ascii="Times New Roman" w:hAnsi="Times New Roman" w:cs="Times New Roman"/>
      <w:sz w:val="24"/>
      <w:szCs w:val="24"/>
    </w:rPr>
  </w:style>
  <w:style w:type="character" w:customStyle="1" w:styleId="fontstyle01">
    <w:name w:val="fontstyle01"/>
    <w:basedOn w:val="DefaultParagraphFont"/>
    <w:rsid w:val="00760A5E"/>
    <w:rPr>
      <w:rFonts w:ascii="Times New Roman" w:hAnsi="Times New Roman" w:cs="Times New Roman" w:hint="default"/>
      <w:color w:val="000000"/>
      <w:sz w:val="28"/>
      <w:szCs w:val="28"/>
    </w:rPr>
  </w:style>
  <w:style w:type="character" w:styleId="Strong">
    <w:name w:val="Strong"/>
    <w:basedOn w:val="DefaultParagraphFont"/>
    <w:uiPriority w:val="22"/>
    <w:qFormat/>
    <w:rsid w:val="00760A5E"/>
    <w:rPr>
      <w:b/>
      <w:bCs/>
    </w:rPr>
  </w:style>
  <w:style w:type="table" w:styleId="TableGrid">
    <w:name w:val="Table Grid"/>
    <w:basedOn w:val="TableNormal"/>
    <w:uiPriority w:val="39"/>
    <w:rsid w:val="00760A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60A5E"/>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60A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760A5E"/>
    <w:pPr>
      <w:widowControl w:val="0"/>
      <w:autoSpaceDE w:val="0"/>
      <w:autoSpaceDN w:val="0"/>
      <w:spacing w:after="0" w:line="240" w:lineRule="auto"/>
      <w:ind w:left="138" w:firstLine="719"/>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rsid w:val="00760A5E"/>
    <w:rPr>
      <w:rFonts w:ascii="Times New Roman" w:eastAsia="Times New Roman" w:hAnsi="Times New Roman" w:cs="Times New Roman"/>
      <w:sz w:val="28"/>
      <w:szCs w:val="28"/>
      <w:lang w:val="vi"/>
    </w:rPr>
  </w:style>
  <w:style w:type="character" w:customStyle="1" w:styleId="fontstyle21">
    <w:name w:val="fontstyle21"/>
    <w:basedOn w:val="DefaultParagraphFont"/>
    <w:rsid w:val="00720DC8"/>
    <w:rPr>
      <w:rFonts w:ascii="Times New Roman" w:hAnsi="Times New Roman" w:cs="Times New Roman" w:hint="default"/>
      <w:b w:val="0"/>
      <w:bCs w:val="0"/>
      <w:i w:val="0"/>
      <w:iCs w:val="0"/>
      <w:color w:val="000000"/>
      <w:sz w:val="28"/>
      <w:szCs w:val="28"/>
    </w:rPr>
  </w:style>
  <w:style w:type="character" w:styleId="PageNumber">
    <w:name w:val="page number"/>
    <w:basedOn w:val="DefaultParagraphFont"/>
    <w:rsid w:val="00720DC8"/>
  </w:style>
  <w:style w:type="paragraph" w:customStyle="1" w:styleId="CharCharChar">
    <w:name w:val="Char Char Char"/>
    <w:basedOn w:val="Normal"/>
    <w:autoRedefine/>
    <w:rsid w:val="00720DC8"/>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styleId="Emphasis">
    <w:name w:val="Emphasis"/>
    <w:qFormat/>
    <w:rsid w:val="00720DC8"/>
    <w:rPr>
      <w:i/>
      <w:iCs/>
    </w:rPr>
  </w:style>
  <w:style w:type="paragraph" w:customStyle="1" w:styleId="CharCharCharCharCharCharCharCharChar">
    <w:name w:val="Char Char Char Char Char Char Char Char Char"/>
    <w:basedOn w:val="Normal"/>
    <w:autoRedefine/>
    <w:rsid w:val="00720DC8"/>
    <w:pPr>
      <w:spacing w:after="160" w:line="240" w:lineRule="exact"/>
    </w:pPr>
    <w:rPr>
      <w:rFonts w:ascii="Verdana" w:eastAsia="Times New Roman" w:hAnsi="Verdana" w:cs="Verdana"/>
      <w:sz w:val="20"/>
      <w:szCs w:val="20"/>
    </w:rPr>
  </w:style>
  <w:style w:type="paragraph" w:styleId="BalloonText">
    <w:name w:val="Balloon Text"/>
    <w:basedOn w:val="Normal"/>
    <w:link w:val="BalloonTextChar"/>
    <w:rsid w:val="00720DC8"/>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rsid w:val="00720DC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1ED8B-2DDA-4212-AF5C-9A020D14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4447</Words>
  <Characters>25349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95</cp:revision>
  <cp:lastPrinted>2024-04-06T07:49:00Z</cp:lastPrinted>
  <dcterms:created xsi:type="dcterms:W3CDTF">2022-10-26T09:04:00Z</dcterms:created>
  <dcterms:modified xsi:type="dcterms:W3CDTF">2025-10-09T08:55:00Z</dcterms:modified>
</cp:coreProperties>
</file>